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4E8" w:rsidRPr="00F51735" w:rsidRDefault="00B414E8" w:rsidP="00003E90">
      <w:pPr>
        <w:pBdr>
          <w:top w:val="single" w:sz="4" w:space="1" w:color="auto"/>
        </w:pBdr>
        <w:spacing w:line="238" w:lineRule="auto"/>
        <w:jc w:val="center"/>
        <w:rPr>
          <w:rFonts w:ascii="TH SarabunPSK" w:hAnsi="TH SarabunPSK" w:cs="TH SarabunPSK"/>
          <w:sz w:val="10"/>
          <w:szCs w:val="10"/>
        </w:rPr>
      </w:pPr>
    </w:p>
    <w:p w:rsidR="00C15950" w:rsidRDefault="00C15950" w:rsidP="00003E90">
      <w:pPr>
        <w:spacing w:line="238" w:lineRule="auto"/>
        <w:jc w:val="center"/>
        <w:rPr>
          <w:rFonts w:ascii="TH SarabunPSK" w:eastAsia="Calibri" w:hAnsi="TH SarabunPSK" w:cs="TH SarabunPSK"/>
          <w:b/>
          <w:bCs/>
          <w:sz w:val="44"/>
          <w:szCs w:val="44"/>
        </w:rPr>
      </w:pPr>
      <w:r w:rsidRPr="00C15950">
        <w:rPr>
          <w:rFonts w:ascii="TH SarabunPSK" w:eastAsia="Calibri" w:hAnsi="TH SarabunPSK" w:cs="TH SarabunPSK"/>
          <w:b/>
          <w:bCs/>
          <w:sz w:val="44"/>
          <w:szCs w:val="44"/>
          <w:cs/>
        </w:rPr>
        <w:t>การเปรียบเทียบตัวสถิติทดสอบไม่อิงพารามิเตอร์</w:t>
      </w:r>
    </w:p>
    <w:p w:rsidR="00C15950" w:rsidRPr="00C15950" w:rsidRDefault="00C15950" w:rsidP="00003E90">
      <w:pPr>
        <w:spacing w:line="238" w:lineRule="auto"/>
        <w:jc w:val="center"/>
        <w:rPr>
          <w:rFonts w:ascii="TH SarabunPSK" w:eastAsia="Calibri" w:hAnsi="TH SarabunPSK" w:cs="TH SarabunPSK"/>
          <w:b/>
          <w:bCs/>
          <w:sz w:val="44"/>
          <w:szCs w:val="44"/>
        </w:rPr>
      </w:pPr>
      <w:r w:rsidRPr="00C15950">
        <w:rPr>
          <w:rFonts w:ascii="TH SarabunPSK" w:eastAsia="Calibri" w:hAnsi="TH SarabunPSK" w:cs="TH SarabunPSK"/>
          <w:b/>
          <w:bCs/>
          <w:sz w:val="44"/>
          <w:szCs w:val="44"/>
          <w:cs/>
        </w:rPr>
        <w:t>สำหรับการทดสอบค่าเฉลี่ยระหว่างประชากร 2 กลุ่ม</w:t>
      </w:r>
      <w:r>
        <w:rPr>
          <w:rFonts w:ascii="TH SarabunPSK" w:eastAsia="Calibri" w:hAnsi="TH SarabunPSK" w:cs="TH SarabunPSK" w:hint="cs"/>
          <w:b/>
          <w:bCs/>
          <w:sz w:val="44"/>
          <w:szCs w:val="44"/>
          <w:cs/>
        </w:rPr>
        <w:t xml:space="preserve"> </w:t>
      </w:r>
      <w:r w:rsidRPr="00C15950">
        <w:rPr>
          <w:rFonts w:ascii="TH SarabunPSK" w:eastAsia="Calibri" w:hAnsi="TH SarabunPSK" w:cs="TH SarabunPSK"/>
          <w:b/>
          <w:bCs/>
          <w:sz w:val="44"/>
          <w:szCs w:val="44"/>
          <w:cs/>
        </w:rPr>
        <w:t>ที่เป็นอิสระกัน</w:t>
      </w:r>
    </w:p>
    <w:p w:rsidR="00AF4914" w:rsidRDefault="00C15950" w:rsidP="00003E90">
      <w:pPr>
        <w:spacing w:line="238" w:lineRule="auto"/>
        <w:jc w:val="center"/>
        <w:rPr>
          <w:rFonts w:ascii="TH SarabunPSK" w:eastAsia="Calibri" w:hAnsi="TH SarabunPSK" w:cs="TH SarabunPSK"/>
          <w:sz w:val="10"/>
          <w:szCs w:val="10"/>
        </w:rPr>
      </w:pPr>
      <w:r w:rsidRPr="00C15950">
        <w:rPr>
          <w:rFonts w:ascii="TH SarabunPSK" w:eastAsia="Calibri" w:hAnsi="TH SarabunPSK" w:cs="TH SarabunPSK"/>
          <w:b/>
          <w:bCs/>
          <w:sz w:val="44"/>
          <w:szCs w:val="44"/>
        </w:rPr>
        <w:t>Comparison of Nonparametric Test Statistics for</w:t>
      </w:r>
      <w:r>
        <w:rPr>
          <w:rFonts w:ascii="TH SarabunPSK" w:eastAsia="Calibri" w:hAnsi="TH SarabunPSK" w:cs="TH SarabunPSK"/>
          <w:b/>
          <w:bCs/>
          <w:sz w:val="44"/>
          <w:szCs w:val="44"/>
        </w:rPr>
        <w:t xml:space="preserve"> </w:t>
      </w:r>
      <w:r w:rsidRPr="00C15950">
        <w:rPr>
          <w:rFonts w:ascii="TH SarabunPSK" w:eastAsia="Calibri" w:hAnsi="TH SarabunPSK" w:cs="TH SarabunPSK"/>
          <w:b/>
          <w:bCs/>
          <w:sz w:val="44"/>
          <w:szCs w:val="44"/>
        </w:rPr>
        <w:t>Testing</w:t>
      </w:r>
      <w:r>
        <w:rPr>
          <w:rFonts w:ascii="TH SarabunPSK" w:eastAsia="Calibri" w:hAnsi="TH SarabunPSK" w:cs="TH SarabunPSK"/>
          <w:b/>
          <w:bCs/>
          <w:sz w:val="44"/>
          <w:szCs w:val="44"/>
        </w:rPr>
        <w:t xml:space="preserve"> </w:t>
      </w:r>
      <w:r w:rsidRPr="00C15950">
        <w:rPr>
          <w:rFonts w:ascii="TH SarabunPSK" w:eastAsia="Calibri" w:hAnsi="TH SarabunPSK" w:cs="TH SarabunPSK"/>
          <w:b/>
          <w:bCs/>
          <w:sz w:val="44"/>
          <w:szCs w:val="44"/>
        </w:rPr>
        <w:t>Population Mean between Two Independent Populations</w:t>
      </w:r>
      <w:r w:rsidR="006514D4" w:rsidRPr="006514D4">
        <w:rPr>
          <w:rFonts w:ascii="TH SarabunPSK" w:eastAsia="Calibri" w:hAnsi="TH SarabunPSK" w:cs="TH SarabunPSK"/>
          <w:b/>
          <w:bCs/>
          <w:sz w:val="44"/>
          <w:szCs w:val="44"/>
        </w:rPr>
        <w:t xml:space="preserve"> </w:t>
      </w:r>
    </w:p>
    <w:p w:rsidR="006514D4" w:rsidRPr="00F51735" w:rsidRDefault="006514D4" w:rsidP="00003E90">
      <w:pPr>
        <w:spacing w:line="238" w:lineRule="auto"/>
        <w:jc w:val="center"/>
        <w:rPr>
          <w:rFonts w:ascii="TH SarabunPSK" w:eastAsia="Calibri" w:hAnsi="TH SarabunPSK" w:cs="TH SarabunPSK"/>
          <w:sz w:val="10"/>
          <w:szCs w:val="10"/>
        </w:rPr>
      </w:pPr>
    </w:p>
    <w:p w:rsidR="00C15950" w:rsidRDefault="00C15950" w:rsidP="00003E90">
      <w:pPr>
        <w:spacing w:line="238" w:lineRule="auto"/>
        <w:jc w:val="center"/>
        <w:rPr>
          <w:rFonts w:ascii="TH SarabunPSK" w:eastAsia="Calibri" w:hAnsi="TH SarabunPSK" w:cs="TH SarabunPSK"/>
          <w:sz w:val="32"/>
          <w:szCs w:val="32"/>
        </w:rPr>
      </w:pPr>
      <w:r w:rsidRPr="00C15950">
        <w:rPr>
          <w:rFonts w:ascii="TH SarabunPSK" w:eastAsia="Calibri" w:hAnsi="TH SarabunPSK" w:cs="TH SarabunPSK"/>
          <w:sz w:val="32"/>
          <w:szCs w:val="32"/>
          <w:cs/>
        </w:rPr>
        <w:t>ธิดารัตน์ สมฤทธิ์</w:t>
      </w:r>
      <w:r w:rsidRPr="00C15950">
        <w:rPr>
          <w:rFonts w:ascii="TH SarabunPSK" w:eastAsia="Calibri" w:hAnsi="TH SarabunPSK" w:cs="TH SarabunPSK"/>
          <w:sz w:val="32"/>
          <w:szCs w:val="32"/>
        </w:rPr>
        <w:t xml:space="preserve">, </w:t>
      </w:r>
      <w:r w:rsidRPr="00C15950">
        <w:rPr>
          <w:rFonts w:ascii="TH SarabunPSK" w:eastAsia="Calibri" w:hAnsi="TH SarabunPSK" w:cs="TH SarabunPSK"/>
          <w:sz w:val="32"/>
          <w:szCs w:val="32"/>
          <w:cs/>
        </w:rPr>
        <w:t>ปรียา อยู่เล่ห์</w:t>
      </w:r>
      <w:r w:rsidRPr="00C15950">
        <w:rPr>
          <w:rFonts w:ascii="TH SarabunPSK" w:eastAsia="Calibri" w:hAnsi="TH SarabunPSK" w:cs="TH SarabunPSK"/>
          <w:sz w:val="32"/>
          <w:szCs w:val="32"/>
        </w:rPr>
        <w:t xml:space="preserve">, </w:t>
      </w:r>
      <w:r w:rsidRPr="00C15950">
        <w:rPr>
          <w:rFonts w:ascii="TH SarabunPSK" w:eastAsia="Calibri" w:hAnsi="TH SarabunPSK" w:cs="TH SarabunPSK"/>
          <w:sz w:val="32"/>
          <w:szCs w:val="32"/>
          <w:cs/>
        </w:rPr>
        <w:t>รติวัฒน์ สิทธิบุตร์</w:t>
      </w:r>
      <w:r>
        <w:rPr>
          <w:rFonts w:ascii="TH SarabunPSK" w:eastAsia="Calibri" w:hAnsi="TH SarabunPSK" w:cs="TH SarabunPSK"/>
          <w:sz w:val="32"/>
          <w:szCs w:val="32"/>
        </w:rPr>
        <w:t>*</w:t>
      </w:r>
      <w:r w:rsidRPr="00C15950">
        <w:rPr>
          <w:rFonts w:ascii="TH SarabunPSK" w:eastAsia="Calibri" w:hAnsi="TH SarabunPSK" w:cs="TH SarabunPSK"/>
          <w:sz w:val="32"/>
          <w:szCs w:val="32"/>
        </w:rPr>
        <w:t xml:space="preserve">, </w:t>
      </w:r>
    </w:p>
    <w:p w:rsidR="006514D4" w:rsidRPr="006514D4" w:rsidRDefault="00C15950" w:rsidP="00003E90">
      <w:pPr>
        <w:spacing w:line="238" w:lineRule="auto"/>
        <w:jc w:val="center"/>
        <w:rPr>
          <w:rFonts w:ascii="TH SarabunPSK" w:eastAsia="Calibri" w:hAnsi="TH SarabunPSK" w:cs="TH SarabunPSK"/>
          <w:sz w:val="32"/>
          <w:szCs w:val="32"/>
        </w:rPr>
      </w:pPr>
      <w:r w:rsidRPr="00C15950">
        <w:rPr>
          <w:rFonts w:ascii="TH SarabunPSK" w:eastAsia="Calibri" w:hAnsi="TH SarabunPSK" w:cs="TH SarabunPSK"/>
          <w:sz w:val="32"/>
          <w:szCs w:val="32"/>
          <w:cs/>
        </w:rPr>
        <w:t>วีรยุทธ รักษาธรรม และสายชล สินสมบูรณ์ทอง</w:t>
      </w:r>
    </w:p>
    <w:p w:rsidR="00C15950" w:rsidRPr="00C15950" w:rsidRDefault="00C15950" w:rsidP="00003E90">
      <w:pPr>
        <w:spacing w:line="238" w:lineRule="auto"/>
        <w:jc w:val="center"/>
        <w:rPr>
          <w:rFonts w:ascii="TH SarabunPSK" w:eastAsia="Calibri" w:hAnsi="TH SarabunPSK" w:cs="TH SarabunPSK"/>
          <w:i/>
          <w:iCs/>
          <w:sz w:val="26"/>
          <w:szCs w:val="26"/>
        </w:rPr>
      </w:pPr>
      <w:r w:rsidRPr="00C15950">
        <w:rPr>
          <w:rFonts w:ascii="TH SarabunPSK" w:eastAsia="Calibri" w:hAnsi="TH SarabunPSK" w:cs="TH SarabunPSK"/>
          <w:i/>
          <w:iCs/>
          <w:sz w:val="26"/>
          <w:szCs w:val="26"/>
          <w:cs/>
        </w:rPr>
        <w:t xml:space="preserve">ภาควิชาสถิติ คณะวิทยาศาสตร์ สถาบันเทคโนโลยีพระจอมเกล้าเจ้าคุณทหารลาดกระบัง </w:t>
      </w:r>
    </w:p>
    <w:p w:rsidR="00C15950" w:rsidRPr="00C15950" w:rsidRDefault="00C15950" w:rsidP="00003E90">
      <w:pPr>
        <w:spacing w:line="238" w:lineRule="auto"/>
        <w:jc w:val="center"/>
        <w:rPr>
          <w:rFonts w:ascii="TH SarabunPSK" w:eastAsia="Calibri" w:hAnsi="TH SarabunPSK" w:cs="TH SarabunPSK"/>
          <w:i/>
          <w:iCs/>
          <w:sz w:val="26"/>
          <w:szCs w:val="26"/>
        </w:rPr>
      </w:pPr>
      <w:r w:rsidRPr="00C15950">
        <w:rPr>
          <w:rFonts w:ascii="TH SarabunPSK" w:eastAsia="Calibri" w:hAnsi="TH SarabunPSK" w:cs="TH SarabunPSK"/>
          <w:i/>
          <w:iCs/>
          <w:sz w:val="26"/>
          <w:szCs w:val="26"/>
          <w:cs/>
        </w:rPr>
        <w:t>ถนนฉลองกรุง เขตลาดกระบัง กรุงเทพมหานคร 10520</w:t>
      </w:r>
    </w:p>
    <w:p w:rsidR="00C15950" w:rsidRDefault="00C15950" w:rsidP="00003E90">
      <w:pPr>
        <w:spacing w:line="238" w:lineRule="auto"/>
        <w:jc w:val="center"/>
        <w:rPr>
          <w:rFonts w:ascii="TH SarabunPSK" w:eastAsia="Calibri" w:hAnsi="TH SarabunPSK" w:cs="TH SarabunPSK"/>
          <w:sz w:val="32"/>
          <w:szCs w:val="32"/>
        </w:rPr>
      </w:pPr>
      <w:r w:rsidRPr="00C15950">
        <w:rPr>
          <w:rFonts w:ascii="TH SarabunPSK" w:eastAsia="Calibri" w:hAnsi="TH SarabunPSK" w:cs="TH SarabunPSK"/>
          <w:sz w:val="32"/>
          <w:szCs w:val="32"/>
        </w:rPr>
        <w:t>Thidarat Somrit, Preeya Yoole, Ratiwat Sitdhibutr</w:t>
      </w:r>
      <w:r>
        <w:rPr>
          <w:rFonts w:ascii="TH SarabunPSK" w:eastAsia="Calibri" w:hAnsi="TH SarabunPSK" w:cs="TH SarabunPSK"/>
          <w:sz w:val="32"/>
          <w:szCs w:val="32"/>
        </w:rPr>
        <w:t>*</w:t>
      </w:r>
      <w:r w:rsidRPr="00C15950">
        <w:rPr>
          <w:rFonts w:ascii="TH SarabunPSK" w:eastAsia="Calibri" w:hAnsi="TH SarabunPSK" w:cs="TH SarabunPSK"/>
          <w:sz w:val="32"/>
          <w:szCs w:val="32"/>
        </w:rPr>
        <w:t xml:space="preserve">, </w:t>
      </w:r>
    </w:p>
    <w:p w:rsidR="00C15950" w:rsidRPr="00C15950" w:rsidRDefault="00C15950" w:rsidP="00003E90">
      <w:pPr>
        <w:spacing w:line="238" w:lineRule="auto"/>
        <w:jc w:val="center"/>
        <w:rPr>
          <w:rFonts w:ascii="TH SarabunPSK" w:eastAsia="Calibri" w:hAnsi="TH SarabunPSK" w:cs="TH SarabunPSK"/>
          <w:sz w:val="32"/>
          <w:szCs w:val="32"/>
        </w:rPr>
      </w:pPr>
      <w:r w:rsidRPr="00C15950">
        <w:rPr>
          <w:rFonts w:ascii="TH SarabunPSK" w:eastAsia="Calibri" w:hAnsi="TH SarabunPSK" w:cs="TH SarabunPSK"/>
          <w:sz w:val="32"/>
          <w:szCs w:val="32"/>
        </w:rPr>
        <w:t>Wirayut Raksatham and Saichon Sinsomboonthong</w:t>
      </w:r>
    </w:p>
    <w:p w:rsidR="00C15950" w:rsidRPr="00C15950" w:rsidRDefault="00C15950" w:rsidP="00003E90">
      <w:pPr>
        <w:spacing w:line="238" w:lineRule="auto"/>
        <w:jc w:val="center"/>
        <w:rPr>
          <w:rFonts w:ascii="TH SarabunPSK" w:eastAsia="Calibri" w:hAnsi="TH SarabunPSK" w:cs="TH SarabunPSK"/>
          <w:i/>
          <w:iCs/>
          <w:sz w:val="26"/>
          <w:szCs w:val="26"/>
        </w:rPr>
      </w:pPr>
      <w:r w:rsidRPr="00C15950">
        <w:rPr>
          <w:rFonts w:ascii="TH SarabunPSK" w:eastAsia="Calibri" w:hAnsi="TH SarabunPSK" w:cs="TH SarabunPSK"/>
          <w:i/>
          <w:iCs/>
          <w:sz w:val="26"/>
          <w:szCs w:val="26"/>
        </w:rPr>
        <w:t xml:space="preserve">Department of Statistics, Faculty of Science, King Mongkut’s Institute of Technology Ladkrabang, </w:t>
      </w:r>
    </w:p>
    <w:p w:rsidR="00B414E8" w:rsidRDefault="00C15950" w:rsidP="00003E90">
      <w:pPr>
        <w:spacing w:line="238" w:lineRule="auto"/>
        <w:jc w:val="center"/>
        <w:rPr>
          <w:rFonts w:ascii="TH SarabunPSK" w:hAnsi="TH SarabunPSK" w:cs="TH SarabunPSK"/>
          <w:sz w:val="10"/>
          <w:szCs w:val="10"/>
        </w:rPr>
      </w:pPr>
      <w:r w:rsidRPr="00C15950">
        <w:rPr>
          <w:rFonts w:ascii="TH SarabunPSK" w:eastAsia="Calibri" w:hAnsi="TH SarabunPSK" w:cs="TH SarabunPSK"/>
          <w:i/>
          <w:iCs/>
          <w:sz w:val="26"/>
          <w:szCs w:val="26"/>
        </w:rPr>
        <w:t xml:space="preserve">Chalongkrung Road, Ladkrabang, Bangkok </w:t>
      </w:r>
      <w:r w:rsidRPr="00C15950">
        <w:rPr>
          <w:rFonts w:ascii="TH SarabunPSK" w:eastAsia="Calibri" w:hAnsi="TH SarabunPSK" w:cs="TH SarabunPSK"/>
          <w:i/>
          <w:iCs/>
          <w:sz w:val="26"/>
          <w:szCs w:val="26"/>
          <w:cs/>
        </w:rPr>
        <w:t>10520</w:t>
      </w:r>
    </w:p>
    <w:p w:rsidR="00C15950" w:rsidRPr="00074DEB" w:rsidRDefault="00C15950" w:rsidP="00003E90">
      <w:pPr>
        <w:spacing w:line="238" w:lineRule="auto"/>
        <w:jc w:val="center"/>
        <w:rPr>
          <w:rFonts w:ascii="TH SarabunPSK" w:hAnsi="TH SarabunPSK" w:cs="TH SarabunPSK"/>
          <w:sz w:val="10"/>
          <w:szCs w:val="10"/>
        </w:rPr>
      </w:pPr>
    </w:p>
    <w:p w:rsidR="00CA61B3" w:rsidRPr="00F51735" w:rsidRDefault="00464FC0" w:rsidP="00003E90">
      <w:pPr>
        <w:pBdr>
          <w:top w:val="single" w:sz="4" w:space="1" w:color="auto"/>
        </w:pBdr>
        <w:spacing w:line="238" w:lineRule="auto"/>
        <w:jc w:val="thaiDistribute"/>
        <w:rPr>
          <w:rFonts w:ascii="TH SarabunPSK" w:hAnsi="TH SarabunPSK" w:cs="TH SarabunPSK"/>
          <w:sz w:val="28"/>
        </w:rPr>
      </w:pPr>
      <w:r w:rsidRPr="00F51735">
        <w:rPr>
          <w:rStyle w:val="Emphasis"/>
          <w:rFonts w:ascii="TH SarabunPSK" w:hAnsi="TH SarabunPSK" w:cs="TH SarabunPSK"/>
          <w:i w:val="0"/>
          <w:iCs w:val="0"/>
          <w:sz w:val="28"/>
        </w:rPr>
        <w:t xml:space="preserve"> </w:t>
      </w:r>
    </w:p>
    <w:p w:rsidR="005570C7" w:rsidRPr="00F51735" w:rsidRDefault="005570C7" w:rsidP="00003E90">
      <w:pPr>
        <w:spacing w:line="238" w:lineRule="auto"/>
        <w:jc w:val="thaiDistribute"/>
        <w:rPr>
          <w:rFonts w:ascii="TH SarabunPSK" w:hAnsi="TH SarabunPSK" w:cs="TH SarabunPSK"/>
          <w:b/>
          <w:bCs/>
          <w:sz w:val="32"/>
          <w:szCs w:val="32"/>
        </w:rPr>
      </w:pPr>
      <w:r w:rsidRPr="00F51735">
        <w:rPr>
          <w:rFonts w:ascii="TH SarabunPSK" w:hAnsi="TH SarabunPSK" w:cs="TH SarabunPSK"/>
          <w:b/>
          <w:bCs/>
          <w:sz w:val="32"/>
          <w:szCs w:val="32"/>
          <w:cs/>
        </w:rPr>
        <w:t>บทคัดย่อ</w:t>
      </w:r>
    </w:p>
    <w:p w:rsidR="00131242" w:rsidRPr="00F51735" w:rsidRDefault="00003E90" w:rsidP="00003E90">
      <w:pPr>
        <w:spacing w:line="238" w:lineRule="auto"/>
        <w:ind w:firstLine="567"/>
        <w:jc w:val="thaiDistribute"/>
        <w:rPr>
          <w:rFonts w:ascii="TH SarabunPSK" w:eastAsia="AngsanaNew" w:hAnsi="TH SarabunPSK" w:cs="TH SarabunPSK"/>
          <w:sz w:val="10"/>
          <w:szCs w:val="10"/>
        </w:rPr>
      </w:pPr>
      <w:r w:rsidRPr="00003E90">
        <w:rPr>
          <w:rFonts w:ascii="TH SarabunPSK" w:eastAsia="Calibri" w:hAnsi="TH SarabunPSK" w:cs="TH SarabunPSK" w:hint="cs"/>
          <w:sz w:val="28"/>
          <w:cs/>
        </w:rPr>
        <w:t>งานวิจัย</w:t>
      </w:r>
      <w:r w:rsidRPr="00003E90">
        <w:rPr>
          <w:rFonts w:ascii="TH SarabunPSK" w:eastAsia="Calibri" w:hAnsi="TH SarabunPSK" w:cs="TH SarabunPSK"/>
          <w:sz w:val="28"/>
          <w:cs/>
        </w:rPr>
        <w:t>นี้มีวัตถุประสงค์เพื่อศึกษาและเปรียบเทียบกำลังการทดสอบของตัวสถิติทดสอบไม่อิงพารามิเตอร์</w:t>
      </w:r>
      <w:r w:rsidRPr="00003E90">
        <w:rPr>
          <w:rFonts w:ascii="TH SarabunPSK" w:eastAsia="Calibri" w:hAnsi="TH SarabunPSK" w:cs="TH SarabunPSK" w:hint="cs"/>
          <w:sz w:val="28"/>
          <w:cs/>
        </w:rPr>
        <w:t xml:space="preserve"> </w:t>
      </w:r>
      <w:r>
        <w:rPr>
          <w:rFonts w:ascii="TH SarabunPSK" w:eastAsia="Calibri" w:hAnsi="TH SarabunPSK" w:cs="TH SarabunPSK"/>
          <w:sz w:val="28"/>
        </w:rPr>
        <w:t>(nonparametric s</w:t>
      </w:r>
      <w:r w:rsidRPr="00003E90">
        <w:rPr>
          <w:rFonts w:ascii="TH SarabunPSK" w:eastAsia="Calibri" w:hAnsi="TH SarabunPSK" w:cs="TH SarabunPSK"/>
          <w:sz w:val="28"/>
        </w:rPr>
        <w:t xml:space="preserve">tatistic) </w:t>
      </w:r>
      <w:r w:rsidRPr="00003E90">
        <w:rPr>
          <w:rFonts w:ascii="TH SarabunPSK" w:eastAsia="Calibri" w:hAnsi="TH SarabunPSK" w:cs="TH SarabunPSK"/>
          <w:sz w:val="28"/>
          <w:cs/>
        </w:rPr>
        <w:t>ระหว่างค่าเฉลี่ยของประชากร 2 กลุ่ม</w:t>
      </w:r>
      <w:r>
        <w:rPr>
          <w:rFonts w:ascii="TH SarabunPSK" w:eastAsia="Calibri" w:hAnsi="TH SarabunPSK" w:cs="TH SarabunPSK" w:hint="cs"/>
          <w:sz w:val="28"/>
          <w:cs/>
        </w:rPr>
        <w:t xml:space="preserve"> </w:t>
      </w:r>
      <w:r w:rsidRPr="00003E90">
        <w:rPr>
          <w:rFonts w:ascii="TH SarabunPSK" w:eastAsia="Calibri" w:hAnsi="TH SarabunPSK" w:cs="TH SarabunPSK"/>
          <w:sz w:val="28"/>
          <w:cs/>
        </w:rPr>
        <w:t>ที่เป็นอิสระกัน ซึ่งมีตัวสถิติทดสอบที่ศึกษา 3</w:t>
      </w:r>
      <w:r>
        <w:rPr>
          <w:rFonts w:ascii="TH SarabunPSK" w:eastAsia="Calibri" w:hAnsi="TH SarabunPSK" w:cs="TH SarabunPSK" w:hint="cs"/>
          <w:sz w:val="28"/>
          <w:cs/>
        </w:rPr>
        <w:t xml:space="preserve"> </w:t>
      </w:r>
      <w:r w:rsidRPr="00003E90">
        <w:rPr>
          <w:rFonts w:ascii="TH SarabunPSK" w:eastAsia="Calibri" w:hAnsi="TH SarabunPSK" w:cs="TH SarabunPSK"/>
          <w:sz w:val="28"/>
          <w:cs/>
        </w:rPr>
        <w:t xml:space="preserve">การทดสอบ คือ  </w:t>
      </w:r>
      <w:r w:rsidRPr="00003E90">
        <w:rPr>
          <w:rFonts w:ascii="TH SarabunPSK" w:eastAsia="Calibri" w:hAnsi="TH SarabunPSK" w:cs="TH SarabunPSK"/>
          <w:sz w:val="28"/>
        </w:rPr>
        <w:t>Wilcoxon-Mann-Whitney (WMW),</w:t>
      </w:r>
      <w:r w:rsidRPr="00003E90">
        <w:rPr>
          <w:rFonts w:ascii="TH SarabunPSK" w:eastAsia="Calibri" w:hAnsi="TH SarabunPSK" w:cs="TH SarabunPSK"/>
          <w:sz w:val="28"/>
          <w:cs/>
        </w:rPr>
        <w:t xml:space="preserve"> </w:t>
      </w:r>
      <w:r w:rsidRPr="00003E90">
        <w:rPr>
          <w:rFonts w:ascii="TH SarabunPSK" w:eastAsia="Calibri" w:hAnsi="TH SarabunPSK" w:cs="TH SarabunPSK"/>
          <w:sz w:val="28"/>
        </w:rPr>
        <w:t>Brunner and Munzel (BM)</w:t>
      </w:r>
      <w:r w:rsidRPr="00003E90">
        <w:rPr>
          <w:rFonts w:ascii="TH SarabunPSK" w:eastAsia="Calibri" w:hAnsi="TH SarabunPSK" w:cs="TH SarabunPSK"/>
          <w:sz w:val="28"/>
          <w:cs/>
        </w:rPr>
        <w:t xml:space="preserve"> และ</w:t>
      </w:r>
      <w:r>
        <w:rPr>
          <w:rFonts w:ascii="TH SarabunPSK" w:eastAsia="Calibri" w:hAnsi="TH SarabunPSK" w:cs="TH SarabunPSK" w:hint="cs"/>
          <w:sz w:val="28"/>
          <w:cs/>
        </w:rPr>
        <w:t xml:space="preserve"> </w:t>
      </w:r>
      <w:r w:rsidRPr="00003E90">
        <w:rPr>
          <w:rFonts w:ascii="TH SarabunPSK" w:eastAsia="Calibri" w:hAnsi="TH SarabunPSK" w:cs="TH SarabunPSK"/>
          <w:sz w:val="28"/>
        </w:rPr>
        <w:t>Bootstrap Rank Welch (BRW)</w:t>
      </w:r>
      <w:r w:rsidRPr="00003E90">
        <w:rPr>
          <w:rFonts w:ascii="TH SarabunPSK" w:eastAsia="Calibri" w:hAnsi="TH SarabunPSK" w:cs="TH SarabunPSK"/>
          <w:sz w:val="28"/>
          <w:cs/>
        </w:rPr>
        <w:t xml:space="preserve"> โดยพิจารณาจากความสามารถในการควบคุมความน่าจะเป็นของความผิดพลาดแบบที่ 1 และกำลังการทดสอบ ที่ระดับนัยสำคัญเท่ากับ 0.01</w:t>
      </w:r>
      <w:r w:rsidRPr="00003E90">
        <w:rPr>
          <w:rFonts w:ascii="TH SarabunPSK" w:eastAsia="Calibri" w:hAnsi="TH SarabunPSK" w:cs="TH SarabunPSK"/>
          <w:sz w:val="28"/>
        </w:rPr>
        <w:t xml:space="preserve">, </w:t>
      </w:r>
      <w:r w:rsidRPr="00003E90">
        <w:rPr>
          <w:rFonts w:ascii="TH SarabunPSK" w:eastAsia="Calibri" w:hAnsi="TH SarabunPSK" w:cs="TH SarabunPSK"/>
          <w:sz w:val="28"/>
          <w:cs/>
        </w:rPr>
        <w:t>0.05 และ 0.1 เมื่อประชากรทั้งสองกลุ่มมีการแจกแจงเหมือนกันและการแจกแจงต่างกัน ได้แก่ การแจกแจงปรกติ การแจกแจงแกมมา การแจกแจงไคกำลังสอง และการแจกแจงเลขชี้กำลัง โดยกำหนดขนาดตัวอย่างเท่ากัน คือ (10,10)</w:t>
      </w:r>
      <w:r w:rsidRPr="00003E90">
        <w:rPr>
          <w:rFonts w:ascii="TH SarabunPSK" w:eastAsia="Calibri" w:hAnsi="TH SarabunPSK" w:cs="TH SarabunPSK"/>
          <w:sz w:val="28"/>
        </w:rPr>
        <w:t>, (</w:t>
      </w:r>
      <w:r w:rsidRPr="00003E90">
        <w:rPr>
          <w:rFonts w:ascii="TH SarabunPSK" w:eastAsia="Calibri" w:hAnsi="TH SarabunPSK" w:cs="TH SarabunPSK"/>
          <w:sz w:val="28"/>
          <w:cs/>
        </w:rPr>
        <w:t>20,20) และ (50,50) และขนาดตัวอย่างต่างกัน คือ (5,10)</w:t>
      </w:r>
      <w:r w:rsidRPr="00003E90">
        <w:rPr>
          <w:rFonts w:ascii="TH SarabunPSK" w:eastAsia="Calibri" w:hAnsi="TH SarabunPSK" w:cs="TH SarabunPSK"/>
          <w:sz w:val="28"/>
        </w:rPr>
        <w:t>, (</w:t>
      </w:r>
      <w:r w:rsidRPr="00003E90">
        <w:rPr>
          <w:rFonts w:ascii="TH SarabunPSK" w:eastAsia="Calibri" w:hAnsi="TH SarabunPSK" w:cs="TH SarabunPSK"/>
          <w:sz w:val="28"/>
          <w:cs/>
        </w:rPr>
        <w:t>20,30) และ (50,100) และทำซ้ำในแต่ละสถานการณ์จำนวน 1,000 รอบ ผลการวิจัยพบว่าตัวสถิติ</w:t>
      </w:r>
      <w:r w:rsidRPr="00003E90">
        <w:rPr>
          <w:rFonts w:ascii="TH SarabunPSK" w:eastAsia="Calibri" w:hAnsi="TH SarabunPSK" w:cs="TH SarabunPSK"/>
          <w:sz w:val="28"/>
        </w:rPr>
        <w:t xml:space="preserve"> BRW</w:t>
      </w:r>
      <w:r w:rsidRPr="00003E90">
        <w:rPr>
          <w:rFonts w:ascii="TH SarabunPSK" w:eastAsia="Calibri" w:hAnsi="TH SarabunPSK" w:cs="TH SarabunPSK"/>
          <w:sz w:val="28"/>
          <w:cs/>
        </w:rPr>
        <w:t xml:space="preserve"> มีกำลังการทดสอบสูงสุดในทุกกรณี แต่สามารถควบคุมความน่าจะเป็นของความผิดพลาดแบบที่ 1 ได้น้อยที่สุด ในขณะที่ตัวสถิติ</w:t>
      </w:r>
      <w:r w:rsidRPr="00003E90">
        <w:rPr>
          <w:rFonts w:ascii="TH SarabunPSK" w:eastAsia="Calibri" w:hAnsi="TH SarabunPSK" w:cs="TH SarabunPSK"/>
          <w:sz w:val="28"/>
        </w:rPr>
        <w:t xml:space="preserve"> WMW</w:t>
      </w:r>
      <w:r w:rsidRPr="00003E90">
        <w:rPr>
          <w:rFonts w:ascii="TH SarabunPSK" w:eastAsia="Calibri" w:hAnsi="TH SarabunPSK" w:cs="TH SarabunPSK"/>
          <w:sz w:val="28"/>
          <w:cs/>
        </w:rPr>
        <w:t xml:space="preserve"> มีกำลังการทดสอบรองลงมาจากตัวสถิติ</w:t>
      </w:r>
      <w:r w:rsidRPr="00003E90">
        <w:rPr>
          <w:rFonts w:ascii="TH SarabunPSK" w:eastAsia="Calibri" w:hAnsi="TH SarabunPSK" w:cs="TH SarabunPSK"/>
          <w:sz w:val="28"/>
        </w:rPr>
        <w:t xml:space="preserve"> BRW</w:t>
      </w:r>
      <w:r w:rsidRPr="00003E90">
        <w:rPr>
          <w:rFonts w:ascii="TH SarabunPSK" w:eastAsia="Calibri" w:hAnsi="TH SarabunPSK" w:cs="TH SarabunPSK"/>
          <w:sz w:val="28"/>
          <w:cs/>
        </w:rPr>
        <w:t xml:space="preserve"> ในกรณีที่การแจงเหมือนกัน ความแปรปรวนเท่ากัน และในกรณีการแจกแจงต่างกัน ความแปรปรวนต่างกัน และสามารถควบคุมความน่าจะเป็นของความผิดพลาดแบบที่ 1 ได้มากที่สุดในทุกกรณี ยกเว้นในกรณีการแจกแจงต่างกัน ความแปรปรวนเท่ากัน ขนาดตัวอย่างต่างกัน และในกรณีการแจกแจงต่างกัน ความแปรปรวนต่างกัน ขนาดตัวอย่างเท่ากัน และตัวสถิติ</w:t>
      </w:r>
      <w:r w:rsidRPr="00003E90">
        <w:rPr>
          <w:rFonts w:ascii="TH SarabunPSK" w:eastAsia="Calibri" w:hAnsi="TH SarabunPSK" w:cs="TH SarabunPSK"/>
          <w:sz w:val="28"/>
        </w:rPr>
        <w:t xml:space="preserve"> BM</w:t>
      </w:r>
      <w:r w:rsidRPr="00003E90">
        <w:rPr>
          <w:rFonts w:ascii="TH SarabunPSK" w:eastAsia="Calibri" w:hAnsi="TH SarabunPSK" w:cs="TH SarabunPSK"/>
          <w:sz w:val="28"/>
          <w:cs/>
        </w:rPr>
        <w:t xml:space="preserve"> มีกำลังการทดสอบรองลงมาจากตัวสถิติ</w:t>
      </w:r>
      <w:r w:rsidRPr="00003E90">
        <w:rPr>
          <w:rFonts w:ascii="TH SarabunPSK" w:eastAsia="Calibri" w:hAnsi="TH SarabunPSK" w:cs="TH SarabunPSK"/>
          <w:sz w:val="28"/>
        </w:rPr>
        <w:t xml:space="preserve"> BRW</w:t>
      </w:r>
      <w:r w:rsidRPr="00003E90">
        <w:rPr>
          <w:rFonts w:ascii="TH SarabunPSK" w:eastAsia="Calibri" w:hAnsi="TH SarabunPSK" w:cs="TH SarabunPSK"/>
          <w:sz w:val="28"/>
          <w:cs/>
        </w:rPr>
        <w:t xml:space="preserve"> ในกรณีการแจกแจงเหมือนกัน ความแปรปรวนเท่ากัน ขนาดตัวอย่างเท่ากัน ในกรณีการแจงแจงเหมือนกัน ความแปรปรวนต่างกัน และในกรณีการแจกแจงต่างกัน ความแปรปรวนเท่ากัน</w:t>
      </w:r>
      <w:r w:rsidR="00BB1F2A" w:rsidRPr="00BB1F2A">
        <w:rPr>
          <w:rFonts w:ascii="TH SarabunPSK" w:eastAsia="Calibri" w:hAnsi="TH SarabunPSK" w:cs="TH SarabunPSK"/>
          <w:color w:val="000000"/>
          <w:sz w:val="28"/>
          <w:cs/>
        </w:rPr>
        <w:t xml:space="preserve"> </w:t>
      </w:r>
    </w:p>
    <w:p w:rsidR="00D4722D" w:rsidRDefault="00131242" w:rsidP="00635BBC">
      <w:pPr>
        <w:jc w:val="thaiDistribute"/>
        <w:rPr>
          <w:rFonts w:ascii="TH SarabunPSK" w:eastAsia="Calibri" w:hAnsi="TH SarabunPSK" w:cs="TH SarabunPSK"/>
          <w:sz w:val="28"/>
        </w:rPr>
      </w:pPr>
      <w:r w:rsidRPr="00F51735">
        <w:rPr>
          <w:rFonts w:ascii="TH SarabunPSK" w:hAnsi="TH SarabunPSK" w:cs="TH SarabunPSK"/>
          <w:b/>
          <w:bCs/>
          <w:sz w:val="28"/>
          <w:cs/>
        </w:rPr>
        <w:lastRenderedPageBreak/>
        <w:t xml:space="preserve">คำสำคัญ </w:t>
      </w:r>
      <w:r w:rsidRPr="00F51735">
        <w:rPr>
          <w:rFonts w:ascii="TH SarabunPSK" w:hAnsi="TH SarabunPSK" w:cs="TH SarabunPSK"/>
          <w:b/>
          <w:bCs/>
          <w:sz w:val="28"/>
        </w:rPr>
        <w:t>:</w:t>
      </w:r>
      <w:r w:rsidR="00D968A5" w:rsidRPr="00F51735">
        <w:rPr>
          <w:rFonts w:ascii="TH SarabunPSK" w:hAnsi="TH SarabunPSK" w:cs="TH SarabunPSK"/>
          <w:sz w:val="28"/>
          <w:cs/>
        </w:rPr>
        <w:t xml:space="preserve"> </w:t>
      </w:r>
      <w:r w:rsidR="00003E90" w:rsidRPr="00003E90">
        <w:rPr>
          <w:rFonts w:ascii="TH SarabunPSK" w:eastAsia="Calibri" w:hAnsi="TH SarabunPSK" w:cs="TH SarabunPSK"/>
          <w:sz w:val="28"/>
          <w:cs/>
        </w:rPr>
        <w:t>ประชากร 2 กลุ่ม</w:t>
      </w:r>
      <w:r w:rsidR="00003E90">
        <w:rPr>
          <w:rFonts w:ascii="TH SarabunPSK" w:eastAsia="Calibri" w:hAnsi="TH SarabunPSK" w:cs="TH SarabunPSK" w:hint="cs"/>
          <w:sz w:val="28"/>
          <w:cs/>
        </w:rPr>
        <w:t xml:space="preserve"> </w:t>
      </w:r>
      <w:r w:rsidR="00003E90" w:rsidRPr="00003E90">
        <w:rPr>
          <w:rFonts w:ascii="TH SarabunPSK" w:eastAsia="Calibri" w:hAnsi="TH SarabunPSK" w:cs="TH SarabunPSK"/>
          <w:sz w:val="28"/>
          <w:cs/>
        </w:rPr>
        <w:t>ที่เป็นอิสระกัน</w:t>
      </w:r>
      <w:r w:rsidR="00003E90">
        <w:rPr>
          <w:rFonts w:ascii="TH SarabunPSK" w:eastAsia="Calibri" w:hAnsi="TH SarabunPSK" w:cs="TH SarabunPSK"/>
          <w:sz w:val="28"/>
        </w:rPr>
        <w:t>;</w:t>
      </w:r>
      <w:r w:rsidR="00003E90" w:rsidRPr="00003E90">
        <w:rPr>
          <w:rFonts w:ascii="TH SarabunPSK" w:eastAsia="Calibri" w:hAnsi="TH SarabunPSK" w:cs="TH SarabunPSK"/>
          <w:sz w:val="28"/>
          <w:cs/>
        </w:rPr>
        <w:t xml:space="preserve"> ความน่าจะเป็นของความผิดพลาดแบบที่ </w:t>
      </w:r>
      <w:r w:rsidR="00003E90" w:rsidRPr="00003E90">
        <w:rPr>
          <w:rFonts w:ascii="TH SarabunPSK" w:eastAsia="Calibri" w:hAnsi="TH SarabunPSK" w:cs="TH SarabunPSK"/>
          <w:sz w:val="28"/>
        </w:rPr>
        <w:t>1</w:t>
      </w:r>
      <w:r w:rsidR="00003E90">
        <w:rPr>
          <w:rFonts w:ascii="TH SarabunPSK" w:eastAsia="Calibri" w:hAnsi="TH SarabunPSK" w:cs="TH SarabunPSK"/>
          <w:sz w:val="28"/>
        </w:rPr>
        <w:t>;</w:t>
      </w:r>
      <w:r w:rsidR="00003E90" w:rsidRPr="00003E90">
        <w:rPr>
          <w:rFonts w:ascii="TH SarabunPSK" w:eastAsia="Calibri" w:hAnsi="TH SarabunPSK" w:cs="TH SarabunPSK"/>
          <w:sz w:val="28"/>
        </w:rPr>
        <w:t xml:space="preserve"> </w:t>
      </w:r>
      <w:r w:rsidR="00003E90" w:rsidRPr="00003E90">
        <w:rPr>
          <w:rFonts w:ascii="TH SarabunPSK" w:eastAsia="Calibri" w:hAnsi="TH SarabunPSK" w:cs="TH SarabunPSK" w:hint="cs"/>
          <w:sz w:val="28"/>
          <w:cs/>
        </w:rPr>
        <w:t>กำลังการทดสอบ</w:t>
      </w:r>
    </w:p>
    <w:p w:rsidR="00635BBC" w:rsidRPr="00F51735" w:rsidRDefault="00635BBC" w:rsidP="00635BBC">
      <w:pPr>
        <w:jc w:val="thaiDistribute"/>
        <w:rPr>
          <w:rFonts w:ascii="TH SarabunPSK" w:hAnsi="TH SarabunPSK" w:cs="TH SarabunPSK"/>
          <w:sz w:val="28"/>
        </w:rPr>
      </w:pPr>
    </w:p>
    <w:p w:rsidR="00996542" w:rsidRPr="00F51735" w:rsidRDefault="00996542" w:rsidP="00635BBC">
      <w:pPr>
        <w:pStyle w:val="NoSpacing"/>
        <w:jc w:val="thaiDistribute"/>
        <w:rPr>
          <w:rFonts w:ascii="TH SarabunPSK" w:hAnsi="TH SarabunPSK" w:cs="TH SarabunPSK"/>
          <w:b/>
          <w:bCs/>
          <w:sz w:val="32"/>
          <w:szCs w:val="32"/>
        </w:rPr>
      </w:pPr>
      <w:r w:rsidRPr="00F51735">
        <w:rPr>
          <w:rFonts w:ascii="TH SarabunPSK" w:hAnsi="TH SarabunPSK" w:cs="TH SarabunPSK"/>
          <w:b/>
          <w:bCs/>
          <w:sz w:val="32"/>
          <w:szCs w:val="32"/>
        </w:rPr>
        <w:t>Abstract</w:t>
      </w:r>
    </w:p>
    <w:p w:rsidR="00D968A5" w:rsidRPr="00F51735" w:rsidRDefault="00003E90" w:rsidP="00003E90">
      <w:pPr>
        <w:ind w:firstLine="567"/>
        <w:jc w:val="thaiDistribute"/>
        <w:rPr>
          <w:rFonts w:ascii="TH SarabunPSK" w:hAnsi="TH SarabunPSK" w:cs="TH SarabunPSK"/>
          <w:sz w:val="10"/>
          <w:szCs w:val="10"/>
        </w:rPr>
      </w:pPr>
      <w:r w:rsidRPr="00003E90">
        <w:rPr>
          <w:rFonts w:ascii="TH SarabunPSK" w:eastAsia="Calibri" w:hAnsi="TH SarabunPSK" w:cs="TH SarabunPSK"/>
          <w:sz w:val="28"/>
        </w:rPr>
        <w:t>The objective of this research was to study and to compare the powers of a test for testing means between two independent</w:t>
      </w:r>
      <w:r w:rsidRPr="00003E90">
        <w:rPr>
          <w:rFonts w:ascii="Calibri" w:eastAsia="Calibri" w:hAnsi="Calibri" w:cs="Cordia New"/>
          <w:sz w:val="28"/>
        </w:rPr>
        <w:t xml:space="preserve"> </w:t>
      </w:r>
      <w:r w:rsidRPr="00003E90">
        <w:rPr>
          <w:rFonts w:ascii="TH SarabunPSK" w:eastAsia="Calibri" w:hAnsi="TH SarabunPSK" w:cs="TH SarabunPSK"/>
          <w:sz w:val="28"/>
        </w:rPr>
        <w:t>populations. The test statistics used included Wilcoxon-Mann-Whitney, Brunner and Munzel,</w:t>
      </w:r>
      <w:r w:rsidRPr="00003E90">
        <w:rPr>
          <w:rFonts w:ascii="TH SarabunPSK" w:eastAsia="Calibri" w:hAnsi="TH SarabunPSK" w:cs="TH SarabunPSK" w:hint="cs"/>
          <w:sz w:val="28"/>
          <w:cs/>
        </w:rPr>
        <w:t xml:space="preserve"> </w:t>
      </w:r>
      <w:r w:rsidRPr="00003E90">
        <w:rPr>
          <w:rFonts w:ascii="TH SarabunPSK" w:eastAsia="Calibri" w:hAnsi="TH SarabunPSK" w:cs="TH SarabunPSK"/>
          <w:sz w:val="28"/>
        </w:rPr>
        <w:t>and</w:t>
      </w:r>
      <w:r w:rsidRPr="00003E90">
        <w:rPr>
          <w:rFonts w:ascii="TH SarabunPSK" w:eastAsia="Calibri" w:hAnsi="TH SarabunPSK" w:cs="TH SarabunPSK" w:hint="cs"/>
          <w:sz w:val="28"/>
          <w:cs/>
        </w:rPr>
        <w:t xml:space="preserve"> </w:t>
      </w:r>
      <w:r>
        <w:rPr>
          <w:rFonts w:ascii="TH SarabunPSK" w:eastAsia="Calibri" w:hAnsi="TH SarabunPSK" w:cs="TH SarabunPSK"/>
          <w:sz w:val="28"/>
        </w:rPr>
        <w:t>b</w:t>
      </w:r>
      <w:r w:rsidRPr="00003E90">
        <w:rPr>
          <w:rFonts w:ascii="TH SarabunPSK" w:eastAsia="Calibri" w:hAnsi="TH SarabunPSK" w:cs="TH SarabunPSK"/>
          <w:sz w:val="28"/>
        </w:rPr>
        <w:t xml:space="preserve">ootstrap </w:t>
      </w:r>
      <w:r>
        <w:rPr>
          <w:rFonts w:ascii="TH SarabunPSK" w:eastAsia="Calibri" w:hAnsi="TH SarabunPSK" w:cs="TH SarabunPSK"/>
          <w:sz w:val="28"/>
        </w:rPr>
        <w:t>r</w:t>
      </w:r>
      <w:r w:rsidRPr="00003E90">
        <w:rPr>
          <w:rFonts w:ascii="TH SarabunPSK" w:eastAsia="Calibri" w:hAnsi="TH SarabunPSK" w:cs="TH SarabunPSK"/>
          <w:sz w:val="28"/>
        </w:rPr>
        <w:t xml:space="preserve">ank Welch. These statistical methods were compared by considering their ability to control probability of type I error at 0.01, 0.05, and 0.1 level of significance and their power of test. The two populations were distributed according to </w:t>
      </w:r>
      <w:r>
        <w:rPr>
          <w:rFonts w:ascii="TH SarabunPSK" w:eastAsia="Calibri" w:hAnsi="TH SarabunPSK" w:cs="TH SarabunPSK"/>
          <w:sz w:val="28"/>
        </w:rPr>
        <w:t>n</w:t>
      </w:r>
      <w:r w:rsidRPr="00003E90">
        <w:rPr>
          <w:rFonts w:ascii="TH SarabunPSK" w:eastAsia="Calibri" w:hAnsi="TH SarabunPSK" w:cs="TH SarabunPSK"/>
          <w:sz w:val="28"/>
        </w:rPr>
        <w:t xml:space="preserve">ormal </w:t>
      </w:r>
      <w:r>
        <w:rPr>
          <w:rFonts w:ascii="TH SarabunPSK" w:eastAsia="Calibri" w:hAnsi="TH SarabunPSK" w:cs="TH SarabunPSK"/>
          <w:sz w:val="28"/>
        </w:rPr>
        <w:t>g</w:t>
      </w:r>
      <w:r w:rsidRPr="00003E90">
        <w:rPr>
          <w:rFonts w:ascii="TH SarabunPSK" w:eastAsia="Calibri" w:hAnsi="TH SarabunPSK" w:cs="TH SarabunPSK"/>
          <w:sz w:val="28"/>
        </w:rPr>
        <w:t xml:space="preserve">amma </w:t>
      </w:r>
      <w:r>
        <w:rPr>
          <w:rFonts w:ascii="TH SarabunPSK" w:eastAsia="Calibri" w:hAnsi="TH SarabunPSK" w:cs="TH SarabunPSK"/>
          <w:sz w:val="28"/>
        </w:rPr>
        <w:t>e</w:t>
      </w:r>
      <w:r w:rsidRPr="00003E90">
        <w:rPr>
          <w:rFonts w:ascii="TH SarabunPSK" w:eastAsia="Calibri" w:hAnsi="TH SarabunPSK" w:cs="TH SarabunPSK"/>
          <w:sz w:val="28"/>
        </w:rPr>
        <w:t>xponential and Chi-</w:t>
      </w:r>
      <w:r>
        <w:rPr>
          <w:rFonts w:ascii="TH SarabunPSK" w:eastAsia="Calibri" w:hAnsi="TH SarabunPSK" w:cs="TH SarabunPSK"/>
          <w:sz w:val="28"/>
        </w:rPr>
        <w:t>s</w:t>
      </w:r>
      <w:r w:rsidRPr="00003E90">
        <w:rPr>
          <w:rFonts w:ascii="TH SarabunPSK" w:eastAsia="Calibri" w:hAnsi="TH SarabunPSK" w:cs="TH SarabunPSK"/>
          <w:sz w:val="28"/>
        </w:rPr>
        <w:t xml:space="preserve">quared distributions. Sample sizes were defined to be equal at </w:t>
      </w:r>
      <w:r w:rsidRPr="00003E90">
        <w:rPr>
          <w:rFonts w:ascii="TH SarabunPSK" w:eastAsia="Calibri" w:hAnsi="TH SarabunPSK" w:cs="TH SarabunPSK"/>
          <w:sz w:val="28"/>
          <w:cs/>
        </w:rPr>
        <w:t>(</w:t>
      </w:r>
      <w:r w:rsidRPr="00003E90">
        <w:rPr>
          <w:rFonts w:ascii="TH SarabunPSK" w:eastAsia="Calibri" w:hAnsi="TH SarabunPSK" w:cs="TH SarabunPSK"/>
          <w:sz w:val="28"/>
        </w:rPr>
        <w:t>10</w:t>
      </w:r>
      <w:proofErr w:type="gramStart"/>
      <w:r w:rsidRPr="00003E90">
        <w:rPr>
          <w:rFonts w:ascii="TH SarabunPSK" w:eastAsia="Calibri" w:hAnsi="TH SarabunPSK" w:cs="TH SarabunPSK"/>
          <w:sz w:val="28"/>
        </w:rPr>
        <w:t>,10</w:t>
      </w:r>
      <w:proofErr w:type="gramEnd"/>
      <w:r w:rsidRPr="00003E90">
        <w:rPr>
          <w:rFonts w:ascii="TH SarabunPSK" w:eastAsia="Calibri" w:hAnsi="TH SarabunPSK" w:cs="TH SarabunPSK"/>
          <w:sz w:val="28"/>
          <w:cs/>
        </w:rPr>
        <w:t>)</w:t>
      </w:r>
      <w:r w:rsidRPr="00003E90">
        <w:rPr>
          <w:rFonts w:ascii="TH SarabunPSK" w:eastAsia="Calibri" w:hAnsi="TH SarabunPSK" w:cs="TH SarabunPSK"/>
          <w:sz w:val="28"/>
        </w:rPr>
        <w:t>,</w:t>
      </w:r>
      <w:r w:rsidRPr="00003E90">
        <w:rPr>
          <w:rFonts w:ascii="TH SarabunPSK" w:eastAsia="Calibri" w:hAnsi="TH SarabunPSK" w:cs="TH SarabunPSK"/>
          <w:sz w:val="28"/>
          <w:cs/>
        </w:rPr>
        <w:t xml:space="preserve"> (</w:t>
      </w:r>
      <w:r w:rsidRPr="00003E90">
        <w:rPr>
          <w:rFonts w:ascii="TH SarabunPSK" w:eastAsia="Calibri" w:hAnsi="TH SarabunPSK" w:cs="TH SarabunPSK"/>
          <w:sz w:val="28"/>
        </w:rPr>
        <w:t>2</w:t>
      </w:r>
      <w:r w:rsidRPr="00003E90">
        <w:rPr>
          <w:rFonts w:ascii="TH SarabunPSK" w:eastAsia="Calibri" w:hAnsi="TH SarabunPSK" w:cs="TH SarabunPSK"/>
          <w:sz w:val="28"/>
          <w:cs/>
        </w:rPr>
        <w:t>0</w:t>
      </w:r>
      <w:r w:rsidRPr="00003E90">
        <w:rPr>
          <w:rFonts w:ascii="TH SarabunPSK" w:eastAsia="Calibri" w:hAnsi="TH SarabunPSK" w:cs="TH SarabunPSK"/>
          <w:sz w:val="28"/>
        </w:rPr>
        <w:t>,2</w:t>
      </w:r>
      <w:r w:rsidRPr="00003E90">
        <w:rPr>
          <w:rFonts w:ascii="TH SarabunPSK" w:eastAsia="Calibri" w:hAnsi="TH SarabunPSK" w:cs="TH SarabunPSK"/>
          <w:sz w:val="28"/>
          <w:cs/>
        </w:rPr>
        <w:t>0)</w:t>
      </w:r>
      <w:r w:rsidRPr="00003E90">
        <w:rPr>
          <w:rFonts w:ascii="TH SarabunPSK" w:eastAsia="Calibri" w:hAnsi="TH SarabunPSK" w:cs="TH SarabunPSK"/>
          <w:sz w:val="28"/>
        </w:rPr>
        <w:t>,</w:t>
      </w:r>
      <w:r w:rsidRPr="00003E90">
        <w:rPr>
          <w:rFonts w:ascii="TH SarabunPSK" w:eastAsia="Calibri" w:hAnsi="TH SarabunPSK" w:cs="TH SarabunPSK" w:hint="cs"/>
          <w:sz w:val="28"/>
          <w:cs/>
        </w:rPr>
        <w:t xml:space="preserve"> </w:t>
      </w:r>
      <w:r w:rsidRPr="00003E90">
        <w:rPr>
          <w:rFonts w:ascii="TH SarabunPSK" w:eastAsia="Calibri" w:hAnsi="TH SarabunPSK" w:cs="TH SarabunPSK"/>
          <w:sz w:val="28"/>
        </w:rPr>
        <w:t>and</w:t>
      </w:r>
      <w:r w:rsidRPr="00003E90">
        <w:rPr>
          <w:rFonts w:ascii="TH SarabunPSK" w:eastAsia="Calibri" w:hAnsi="TH SarabunPSK" w:cs="TH SarabunPSK" w:hint="cs"/>
          <w:sz w:val="28"/>
          <w:cs/>
        </w:rPr>
        <w:t xml:space="preserve"> </w:t>
      </w:r>
      <w:r w:rsidRPr="00003E90">
        <w:rPr>
          <w:rFonts w:ascii="TH SarabunPSK" w:eastAsia="Calibri" w:hAnsi="TH SarabunPSK" w:cs="TH SarabunPSK"/>
          <w:sz w:val="28"/>
          <w:cs/>
        </w:rPr>
        <w:t>(</w:t>
      </w:r>
      <w:r w:rsidRPr="00003E90">
        <w:rPr>
          <w:rFonts w:ascii="TH SarabunPSK" w:eastAsia="Calibri" w:hAnsi="TH SarabunPSK" w:cs="TH SarabunPSK"/>
          <w:sz w:val="28"/>
        </w:rPr>
        <w:t>5</w:t>
      </w:r>
      <w:r w:rsidRPr="00003E90">
        <w:rPr>
          <w:rFonts w:ascii="TH SarabunPSK" w:eastAsia="Calibri" w:hAnsi="TH SarabunPSK" w:cs="TH SarabunPSK"/>
          <w:sz w:val="28"/>
          <w:cs/>
        </w:rPr>
        <w:t>0</w:t>
      </w:r>
      <w:r w:rsidRPr="00003E90">
        <w:rPr>
          <w:rFonts w:ascii="TH SarabunPSK" w:eastAsia="Calibri" w:hAnsi="TH SarabunPSK" w:cs="TH SarabunPSK"/>
          <w:sz w:val="28"/>
        </w:rPr>
        <w:t>,5</w:t>
      </w:r>
      <w:r w:rsidRPr="00003E90">
        <w:rPr>
          <w:rFonts w:ascii="TH SarabunPSK" w:eastAsia="Calibri" w:hAnsi="TH SarabunPSK" w:cs="TH SarabunPSK"/>
          <w:sz w:val="28"/>
          <w:cs/>
        </w:rPr>
        <w:t>0)</w:t>
      </w:r>
      <w:r w:rsidRPr="00003E90">
        <w:rPr>
          <w:rFonts w:ascii="TH SarabunPSK" w:eastAsia="Calibri" w:hAnsi="TH SarabunPSK" w:cs="TH SarabunPSK" w:hint="cs"/>
          <w:sz w:val="28"/>
          <w:cs/>
        </w:rPr>
        <w:t xml:space="preserve"> </w:t>
      </w:r>
      <w:r w:rsidRPr="00003E90">
        <w:rPr>
          <w:rFonts w:ascii="TH SarabunPSK" w:eastAsia="Calibri" w:hAnsi="TH SarabunPSK" w:cs="TH SarabunPSK"/>
          <w:sz w:val="28"/>
        </w:rPr>
        <w:t>and</w:t>
      </w:r>
      <w:r w:rsidRPr="00003E90">
        <w:rPr>
          <w:rFonts w:ascii="TH SarabunPSK" w:eastAsia="Calibri" w:hAnsi="TH SarabunPSK" w:cs="TH SarabunPSK"/>
          <w:sz w:val="28"/>
          <w:cs/>
        </w:rPr>
        <w:t xml:space="preserve"> </w:t>
      </w:r>
      <w:r w:rsidRPr="00003E90">
        <w:rPr>
          <w:rFonts w:ascii="TH SarabunPSK" w:eastAsia="Calibri" w:hAnsi="TH SarabunPSK" w:cs="TH SarabunPSK"/>
          <w:sz w:val="28"/>
        </w:rPr>
        <w:t>unequal at</w:t>
      </w:r>
      <w:r w:rsidRPr="00003E90">
        <w:rPr>
          <w:rFonts w:ascii="TH SarabunPSK" w:eastAsia="Calibri" w:hAnsi="TH SarabunPSK" w:cs="TH SarabunPSK"/>
          <w:sz w:val="28"/>
          <w:cs/>
        </w:rPr>
        <w:t xml:space="preserve"> (5</w:t>
      </w:r>
      <w:r w:rsidRPr="00003E90">
        <w:rPr>
          <w:rFonts w:ascii="TH SarabunPSK" w:eastAsia="Calibri" w:hAnsi="TH SarabunPSK" w:cs="TH SarabunPSK"/>
          <w:sz w:val="28"/>
        </w:rPr>
        <w:t>,10</w:t>
      </w:r>
      <w:r w:rsidRPr="00003E90">
        <w:rPr>
          <w:rFonts w:ascii="TH SarabunPSK" w:eastAsia="Calibri" w:hAnsi="TH SarabunPSK" w:cs="TH SarabunPSK"/>
          <w:sz w:val="28"/>
          <w:cs/>
        </w:rPr>
        <w:t>)</w:t>
      </w:r>
      <w:r w:rsidRPr="00003E90">
        <w:rPr>
          <w:rFonts w:ascii="TH SarabunPSK" w:eastAsia="Calibri" w:hAnsi="TH SarabunPSK" w:cs="TH SarabunPSK"/>
          <w:sz w:val="28"/>
        </w:rPr>
        <w:t>, (</w:t>
      </w:r>
      <w:r w:rsidRPr="00003E90">
        <w:rPr>
          <w:rFonts w:ascii="TH SarabunPSK" w:eastAsia="Calibri" w:hAnsi="TH SarabunPSK" w:cs="TH SarabunPSK"/>
          <w:sz w:val="28"/>
          <w:cs/>
        </w:rPr>
        <w:t>20</w:t>
      </w:r>
      <w:r w:rsidRPr="00003E90">
        <w:rPr>
          <w:rFonts w:ascii="TH SarabunPSK" w:eastAsia="Calibri" w:hAnsi="TH SarabunPSK" w:cs="TH SarabunPSK"/>
          <w:sz w:val="28"/>
        </w:rPr>
        <w:t>,3</w:t>
      </w:r>
      <w:r w:rsidRPr="00003E90">
        <w:rPr>
          <w:rFonts w:ascii="TH SarabunPSK" w:eastAsia="Calibri" w:hAnsi="TH SarabunPSK" w:cs="TH SarabunPSK"/>
          <w:sz w:val="28"/>
          <w:cs/>
        </w:rPr>
        <w:t>0)</w:t>
      </w:r>
      <w:r w:rsidRPr="00003E90">
        <w:rPr>
          <w:rFonts w:ascii="TH SarabunPSK" w:eastAsia="Calibri" w:hAnsi="TH SarabunPSK" w:cs="TH SarabunPSK"/>
          <w:sz w:val="28"/>
        </w:rPr>
        <w:t>,</w:t>
      </w:r>
      <w:r w:rsidRPr="00003E90">
        <w:rPr>
          <w:rFonts w:ascii="TH SarabunPSK" w:eastAsia="Calibri" w:hAnsi="TH SarabunPSK" w:cs="TH SarabunPSK" w:hint="cs"/>
          <w:sz w:val="28"/>
          <w:cs/>
        </w:rPr>
        <w:t xml:space="preserve"> </w:t>
      </w:r>
      <w:r w:rsidRPr="00003E90">
        <w:rPr>
          <w:rFonts w:ascii="TH SarabunPSK" w:eastAsia="Calibri" w:hAnsi="TH SarabunPSK" w:cs="TH SarabunPSK"/>
          <w:sz w:val="28"/>
        </w:rPr>
        <w:t>and</w:t>
      </w:r>
      <w:r w:rsidRPr="00003E90">
        <w:rPr>
          <w:rFonts w:ascii="TH SarabunPSK" w:eastAsia="Calibri" w:hAnsi="TH SarabunPSK" w:cs="TH SarabunPSK" w:hint="cs"/>
          <w:sz w:val="28"/>
          <w:cs/>
        </w:rPr>
        <w:t xml:space="preserve"> </w:t>
      </w:r>
      <w:r w:rsidRPr="00003E90">
        <w:rPr>
          <w:rFonts w:ascii="TH SarabunPSK" w:eastAsia="Calibri" w:hAnsi="TH SarabunPSK" w:cs="TH SarabunPSK"/>
          <w:sz w:val="28"/>
          <w:cs/>
        </w:rPr>
        <w:t>(50</w:t>
      </w:r>
      <w:r w:rsidRPr="00003E90">
        <w:rPr>
          <w:rFonts w:ascii="TH SarabunPSK" w:eastAsia="Calibri" w:hAnsi="TH SarabunPSK" w:cs="TH SarabunPSK"/>
          <w:sz w:val="28"/>
        </w:rPr>
        <w:t>,10</w:t>
      </w:r>
      <w:r w:rsidRPr="00003E90">
        <w:rPr>
          <w:rFonts w:ascii="TH SarabunPSK" w:eastAsia="Calibri" w:hAnsi="TH SarabunPSK" w:cs="TH SarabunPSK"/>
          <w:sz w:val="28"/>
          <w:cs/>
        </w:rPr>
        <w:t>0)</w:t>
      </w:r>
      <w:r w:rsidRPr="00003E90">
        <w:rPr>
          <w:rFonts w:ascii="TH SarabunPSK" w:eastAsia="Calibri" w:hAnsi="TH SarabunPSK" w:cs="TH SarabunPSK"/>
          <w:sz w:val="28"/>
        </w:rPr>
        <w:t>, and the type I error and power of test were determined by running the software 1,000 times for each cases.</w:t>
      </w:r>
      <w:r>
        <w:rPr>
          <w:rFonts w:ascii="TH SarabunPSK" w:eastAsia="Calibri" w:hAnsi="TH SarabunPSK" w:cs="TH SarabunPSK"/>
          <w:sz w:val="28"/>
        </w:rPr>
        <w:t xml:space="preserve"> </w:t>
      </w:r>
      <w:r w:rsidRPr="00003E90">
        <w:rPr>
          <w:rFonts w:ascii="TH SarabunPSK" w:eastAsia="Calibri" w:hAnsi="TH SarabunPSK" w:cs="TH SarabunPSK"/>
          <w:sz w:val="28"/>
        </w:rPr>
        <w:t xml:space="preserve">The results revealed that </w:t>
      </w:r>
      <w:r>
        <w:rPr>
          <w:rFonts w:ascii="TH SarabunPSK" w:eastAsia="Calibri" w:hAnsi="TH SarabunPSK" w:cs="TH SarabunPSK"/>
          <w:sz w:val="28"/>
        </w:rPr>
        <w:t>b</w:t>
      </w:r>
      <w:r w:rsidRPr="00003E90">
        <w:rPr>
          <w:rFonts w:ascii="TH SarabunPSK" w:eastAsia="Calibri" w:hAnsi="TH SarabunPSK" w:cs="TH SarabunPSK"/>
          <w:sz w:val="28"/>
        </w:rPr>
        <w:t xml:space="preserve">ootstrap </w:t>
      </w:r>
      <w:r>
        <w:rPr>
          <w:rFonts w:ascii="TH SarabunPSK" w:eastAsia="Calibri" w:hAnsi="TH SarabunPSK" w:cs="TH SarabunPSK"/>
          <w:sz w:val="28"/>
        </w:rPr>
        <w:t>r</w:t>
      </w:r>
      <w:r w:rsidRPr="00003E90">
        <w:rPr>
          <w:rFonts w:ascii="TH SarabunPSK" w:eastAsia="Calibri" w:hAnsi="TH SarabunPSK" w:cs="TH SarabunPSK"/>
          <w:sz w:val="28"/>
        </w:rPr>
        <w:t xml:space="preserve">ank Welch yielded the highest power of a test for every case but had the lowest ability to control the probability of type I error, whereas Wilcoxon-Mann-Whitney yielded the second highest power of a test in the cases that the distributions were identical and the variances were equal and in the cases that the distributions were not identical and the variances were different. Wilcoxon-Mann-Whitney had the highest ability to control the probability of type I error for every case except for the cases that the distributions were not identical, the variances were equal, and the sample sizes were different as well as the cases that the distributions were not identical, the variances were different, and the sample sizes were the same. Brunner and Munzel yielded the second highest power of a test in the following cases: </w:t>
      </w:r>
      <w:r>
        <w:rPr>
          <w:rFonts w:ascii="TH SarabunPSK" w:eastAsia="Calibri" w:hAnsi="TH SarabunPSK" w:cs="TH SarabunPSK"/>
          <w:sz w:val="28"/>
        </w:rPr>
        <w:t>(1</w:t>
      </w:r>
      <w:r w:rsidRPr="00003E90">
        <w:rPr>
          <w:rFonts w:ascii="TH SarabunPSK" w:eastAsia="Calibri" w:hAnsi="TH SarabunPSK" w:cs="TH SarabunPSK"/>
          <w:sz w:val="28"/>
        </w:rPr>
        <w:t>) the distributions were identical, the variances were the same, and the sample sizes were the same</w:t>
      </w:r>
      <w:r>
        <w:rPr>
          <w:rFonts w:ascii="TH SarabunPSK" w:eastAsia="Calibri" w:hAnsi="TH SarabunPSK" w:cs="TH SarabunPSK"/>
          <w:sz w:val="28"/>
        </w:rPr>
        <w:t>,</w:t>
      </w:r>
      <w:r w:rsidRPr="00003E90">
        <w:rPr>
          <w:rFonts w:ascii="TH SarabunPSK" w:eastAsia="Calibri" w:hAnsi="TH SarabunPSK" w:cs="TH SarabunPSK"/>
          <w:sz w:val="28"/>
        </w:rPr>
        <w:t xml:space="preserve"> </w:t>
      </w:r>
      <w:r>
        <w:rPr>
          <w:rFonts w:ascii="TH SarabunPSK" w:eastAsia="Calibri" w:hAnsi="TH SarabunPSK" w:cs="TH SarabunPSK"/>
          <w:sz w:val="28"/>
        </w:rPr>
        <w:t>(2</w:t>
      </w:r>
      <w:r w:rsidRPr="00003E90">
        <w:rPr>
          <w:rFonts w:ascii="TH SarabunPSK" w:eastAsia="Calibri" w:hAnsi="TH SarabunPSK" w:cs="TH SarabunPSK"/>
          <w:sz w:val="28"/>
        </w:rPr>
        <w:t>) the distributions were identical and the variances were different</w:t>
      </w:r>
      <w:r>
        <w:rPr>
          <w:rFonts w:ascii="TH SarabunPSK" w:eastAsia="Calibri" w:hAnsi="TH SarabunPSK" w:cs="TH SarabunPSK"/>
          <w:sz w:val="28"/>
        </w:rPr>
        <w:t>,</w:t>
      </w:r>
      <w:r w:rsidRPr="00003E90">
        <w:rPr>
          <w:rFonts w:ascii="TH SarabunPSK" w:eastAsia="Calibri" w:hAnsi="TH SarabunPSK" w:cs="TH SarabunPSK"/>
          <w:sz w:val="28"/>
        </w:rPr>
        <w:t xml:space="preserve"> </w:t>
      </w:r>
      <w:r>
        <w:rPr>
          <w:rFonts w:ascii="TH SarabunPSK" w:eastAsia="Calibri" w:hAnsi="TH SarabunPSK" w:cs="TH SarabunPSK"/>
          <w:sz w:val="28"/>
        </w:rPr>
        <w:t>(3</w:t>
      </w:r>
      <w:r w:rsidRPr="00003E90">
        <w:rPr>
          <w:rFonts w:ascii="TH SarabunPSK" w:eastAsia="Calibri" w:hAnsi="TH SarabunPSK" w:cs="TH SarabunPSK"/>
          <w:sz w:val="28"/>
        </w:rPr>
        <w:t>) the distributions were not identical and the variances were the same.</w:t>
      </w:r>
      <w:r w:rsidR="00BB1F2A" w:rsidRPr="00BB1F2A">
        <w:rPr>
          <w:rFonts w:ascii="TH SarabunPSK" w:eastAsia="Calibri" w:hAnsi="TH SarabunPSK" w:cs="TH SarabunPSK"/>
          <w:sz w:val="28"/>
          <w:shd w:val="clear" w:color="auto" w:fill="FFFFFF"/>
          <w:lang w:bidi="ar-SA"/>
        </w:rPr>
        <w:t xml:space="preserve"> </w:t>
      </w:r>
    </w:p>
    <w:p w:rsidR="005C6365" w:rsidRPr="00F51735" w:rsidRDefault="005C6365" w:rsidP="00635BBC">
      <w:pPr>
        <w:jc w:val="thaiDistribute"/>
        <w:rPr>
          <w:rFonts w:ascii="TH SarabunPSK" w:hAnsi="TH SarabunPSK" w:cs="TH SarabunPSK"/>
          <w:sz w:val="10"/>
          <w:szCs w:val="10"/>
        </w:rPr>
      </w:pPr>
    </w:p>
    <w:p w:rsidR="00EA3FDD" w:rsidRPr="00F51735" w:rsidRDefault="00266869" w:rsidP="00635BBC">
      <w:pPr>
        <w:jc w:val="thaiDistribute"/>
        <w:rPr>
          <w:rFonts w:ascii="TH SarabunPSK" w:hAnsi="TH SarabunPSK" w:cs="TH SarabunPSK"/>
          <w:sz w:val="28"/>
        </w:rPr>
      </w:pPr>
      <w:r w:rsidRPr="00F51735">
        <w:rPr>
          <w:rFonts w:ascii="TH SarabunPSK" w:hAnsi="TH SarabunPSK" w:cs="TH SarabunPSK"/>
          <w:b/>
          <w:bCs/>
          <w:sz w:val="28"/>
        </w:rPr>
        <w:t>Key</w:t>
      </w:r>
      <w:r w:rsidR="00D968A5" w:rsidRPr="00F51735">
        <w:rPr>
          <w:rFonts w:ascii="TH SarabunPSK" w:hAnsi="TH SarabunPSK" w:cs="TH SarabunPSK"/>
          <w:b/>
          <w:bCs/>
          <w:sz w:val="28"/>
        </w:rPr>
        <w:t>words</w:t>
      </w:r>
      <w:r w:rsidR="00131242" w:rsidRPr="00F51735">
        <w:rPr>
          <w:rFonts w:ascii="TH SarabunPSK" w:hAnsi="TH SarabunPSK" w:cs="TH SarabunPSK"/>
          <w:b/>
          <w:bCs/>
          <w:sz w:val="28"/>
        </w:rPr>
        <w:t>:</w:t>
      </w:r>
      <w:r w:rsidR="00131242" w:rsidRPr="00F51735">
        <w:rPr>
          <w:rFonts w:ascii="TH SarabunPSK" w:hAnsi="TH SarabunPSK" w:cs="TH SarabunPSK"/>
          <w:b/>
          <w:bCs/>
          <w:sz w:val="28"/>
          <w:cs/>
        </w:rPr>
        <w:t xml:space="preserve"> </w:t>
      </w:r>
      <w:r w:rsidR="00003E90">
        <w:rPr>
          <w:rFonts w:ascii="TH SarabunPSK" w:eastAsia="Calibri" w:hAnsi="TH SarabunPSK" w:cs="TH SarabunPSK"/>
          <w:sz w:val="28"/>
          <w:lang w:bidi="ar-SA"/>
        </w:rPr>
        <w:t>i</w:t>
      </w:r>
      <w:r w:rsidR="00003E90" w:rsidRPr="00003E90">
        <w:rPr>
          <w:rFonts w:ascii="TH SarabunPSK" w:eastAsia="Calibri" w:hAnsi="TH SarabunPSK" w:cs="TH SarabunPSK"/>
          <w:sz w:val="28"/>
          <w:lang w:bidi="ar-SA"/>
        </w:rPr>
        <w:t xml:space="preserve">ndependent </w:t>
      </w:r>
      <w:r w:rsidR="00003E90">
        <w:rPr>
          <w:rFonts w:ascii="TH SarabunPSK" w:eastAsia="Calibri" w:hAnsi="TH SarabunPSK" w:cs="TH SarabunPSK"/>
          <w:sz w:val="28"/>
          <w:lang w:bidi="ar-SA"/>
        </w:rPr>
        <w:t>p</w:t>
      </w:r>
      <w:r w:rsidR="00003E90" w:rsidRPr="00003E90">
        <w:rPr>
          <w:rFonts w:ascii="TH SarabunPSK" w:eastAsia="Calibri" w:hAnsi="TH SarabunPSK" w:cs="TH SarabunPSK"/>
          <w:sz w:val="28"/>
          <w:lang w:bidi="ar-SA"/>
        </w:rPr>
        <w:t>opulation</w:t>
      </w:r>
      <w:r w:rsidR="00003E90">
        <w:rPr>
          <w:rFonts w:ascii="TH SarabunPSK" w:eastAsia="Calibri" w:hAnsi="TH SarabunPSK" w:cs="TH SarabunPSK"/>
          <w:sz w:val="28"/>
          <w:lang w:bidi="ar-SA"/>
        </w:rPr>
        <w:t>; p</w:t>
      </w:r>
      <w:r w:rsidR="00003E90" w:rsidRPr="00003E90">
        <w:rPr>
          <w:rFonts w:ascii="TH SarabunPSK" w:eastAsia="Calibri" w:hAnsi="TH SarabunPSK" w:cs="TH SarabunPSK"/>
          <w:sz w:val="28"/>
          <w:lang w:bidi="ar-SA"/>
        </w:rPr>
        <w:t xml:space="preserve">robability of </w:t>
      </w:r>
      <w:r w:rsidR="00003E90">
        <w:rPr>
          <w:rFonts w:ascii="TH SarabunPSK" w:eastAsia="Calibri" w:hAnsi="TH SarabunPSK" w:cs="TH SarabunPSK"/>
          <w:sz w:val="28"/>
          <w:lang w:bidi="ar-SA"/>
        </w:rPr>
        <w:t>t</w:t>
      </w:r>
      <w:r w:rsidR="00003E90" w:rsidRPr="00003E90">
        <w:rPr>
          <w:rFonts w:ascii="TH SarabunPSK" w:eastAsia="Calibri" w:hAnsi="TH SarabunPSK" w:cs="TH SarabunPSK"/>
          <w:sz w:val="28"/>
          <w:lang w:bidi="ar-SA"/>
        </w:rPr>
        <w:t xml:space="preserve">ype I </w:t>
      </w:r>
      <w:r w:rsidR="00003E90">
        <w:rPr>
          <w:rFonts w:ascii="TH SarabunPSK" w:eastAsia="Calibri" w:hAnsi="TH SarabunPSK" w:cs="TH SarabunPSK"/>
          <w:sz w:val="28"/>
          <w:lang w:bidi="ar-SA"/>
        </w:rPr>
        <w:t>e</w:t>
      </w:r>
      <w:r w:rsidR="00003E90" w:rsidRPr="00003E90">
        <w:rPr>
          <w:rFonts w:ascii="TH SarabunPSK" w:eastAsia="Calibri" w:hAnsi="TH SarabunPSK" w:cs="TH SarabunPSK"/>
          <w:sz w:val="28"/>
          <w:lang w:bidi="ar-SA"/>
        </w:rPr>
        <w:t>rror</w:t>
      </w:r>
      <w:r w:rsidR="00003E90">
        <w:rPr>
          <w:rFonts w:ascii="TH SarabunPSK" w:eastAsia="Calibri" w:hAnsi="TH SarabunPSK" w:cs="TH SarabunPSK"/>
          <w:sz w:val="28"/>
          <w:lang w:bidi="ar-SA"/>
        </w:rPr>
        <w:t>;</w:t>
      </w:r>
      <w:r w:rsidR="00003E90" w:rsidRPr="00003E90">
        <w:rPr>
          <w:rFonts w:ascii="TH SarabunPSK" w:eastAsia="Calibri" w:hAnsi="TH SarabunPSK" w:cs="TH SarabunPSK"/>
          <w:sz w:val="28"/>
          <w:lang w:bidi="ar-SA"/>
        </w:rPr>
        <w:t xml:space="preserve"> </w:t>
      </w:r>
      <w:r w:rsidR="00003E90">
        <w:rPr>
          <w:rFonts w:ascii="TH SarabunPSK" w:eastAsia="Calibri" w:hAnsi="TH SarabunPSK" w:cs="TH SarabunPSK"/>
          <w:sz w:val="28"/>
          <w:lang w:bidi="ar-SA"/>
        </w:rPr>
        <w:t>p</w:t>
      </w:r>
      <w:r w:rsidR="00003E90" w:rsidRPr="00003E90">
        <w:rPr>
          <w:rFonts w:ascii="TH SarabunPSK" w:eastAsia="Calibri" w:hAnsi="TH SarabunPSK" w:cs="TH SarabunPSK"/>
          <w:sz w:val="28"/>
          <w:lang w:bidi="ar-SA"/>
        </w:rPr>
        <w:t xml:space="preserve">ower of a </w:t>
      </w:r>
      <w:r w:rsidR="00003E90">
        <w:rPr>
          <w:rFonts w:ascii="TH SarabunPSK" w:eastAsia="Calibri" w:hAnsi="TH SarabunPSK" w:cs="TH SarabunPSK"/>
          <w:sz w:val="28"/>
          <w:lang w:bidi="ar-SA"/>
        </w:rPr>
        <w:t>t</w:t>
      </w:r>
      <w:r w:rsidR="00003E90" w:rsidRPr="00003E90">
        <w:rPr>
          <w:rFonts w:ascii="TH SarabunPSK" w:eastAsia="Calibri" w:hAnsi="TH SarabunPSK" w:cs="TH SarabunPSK"/>
          <w:sz w:val="28"/>
          <w:lang w:bidi="ar-SA"/>
        </w:rPr>
        <w:t>est</w:t>
      </w:r>
    </w:p>
    <w:p w:rsidR="00E210E3" w:rsidRPr="00F51735" w:rsidRDefault="00E210E3" w:rsidP="00635BBC">
      <w:pPr>
        <w:rPr>
          <w:rFonts w:ascii="TH SarabunPSK" w:hAnsi="TH SarabunPSK" w:cs="TH SarabunPSK"/>
          <w:sz w:val="28"/>
        </w:rPr>
      </w:pPr>
    </w:p>
    <w:p w:rsidR="00EA3FDD" w:rsidRPr="00F51735" w:rsidRDefault="00EA3FDD" w:rsidP="00635BBC">
      <w:pPr>
        <w:jc w:val="thaiDistribute"/>
        <w:rPr>
          <w:rFonts w:ascii="TH SarabunPSK" w:hAnsi="TH SarabunPSK" w:cs="TH SarabunPSK"/>
          <w:sz w:val="28"/>
        </w:rPr>
        <w:sectPr w:rsidR="00EA3FDD" w:rsidRPr="00F51735" w:rsidSect="005D3C04">
          <w:headerReference w:type="even" r:id="rId8"/>
          <w:headerReference w:type="default" r:id="rId9"/>
          <w:footerReference w:type="even" r:id="rId10"/>
          <w:footerReference w:type="default" r:id="rId11"/>
          <w:headerReference w:type="first" r:id="rId12"/>
          <w:footerReference w:type="first" r:id="rId13"/>
          <w:type w:val="continuous"/>
          <w:pgSz w:w="10319" w:h="14572" w:code="9"/>
          <w:pgMar w:top="1134" w:right="851" w:bottom="1134" w:left="851" w:header="709" w:footer="709" w:gutter="284"/>
          <w:pgNumType w:start="739"/>
          <w:cols w:space="454"/>
          <w:titlePg/>
          <w:docGrid w:linePitch="360"/>
        </w:sectPr>
      </w:pPr>
    </w:p>
    <w:p w:rsidR="005570C7" w:rsidRDefault="005570C7" w:rsidP="00635BBC">
      <w:pPr>
        <w:spacing w:line="209" w:lineRule="auto"/>
        <w:jc w:val="thaiDistribute"/>
        <w:rPr>
          <w:rFonts w:ascii="TH SarabunPSK" w:hAnsi="TH SarabunPSK" w:cs="TH SarabunPSK"/>
          <w:sz w:val="32"/>
          <w:szCs w:val="32"/>
        </w:rPr>
      </w:pPr>
      <w:r w:rsidRPr="00F51735">
        <w:rPr>
          <w:rFonts w:ascii="TH SarabunPSK" w:hAnsi="TH SarabunPSK" w:cs="TH SarabunPSK"/>
          <w:b/>
          <w:bCs/>
          <w:sz w:val="32"/>
          <w:szCs w:val="32"/>
        </w:rPr>
        <w:t xml:space="preserve">1. </w:t>
      </w:r>
      <w:r w:rsidRPr="00F51735">
        <w:rPr>
          <w:rFonts w:ascii="TH SarabunPSK" w:hAnsi="TH SarabunPSK" w:cs="TH SarabunPSK"/>
          <w:b/>
          <w:bCs/>
          <w:sz w:val="32"/>
          <w:szCs w:val="32"/>
          <w:cs/>
        </w:rPr>
        <w:t>บทนำ</w:t>
      </w:r>
    </w:p>
    <w:p w:rsidR="002D17F2" w:rsidRDefault="00A5239F" w:rsidP="002D17F2">
      <w:pPr>
        <w:ind w:firstLine="567"/>
        <w:jc w:val="thaiDistribute"/>
        <w:rPr>
          <w:rFonts w:ascii="TH SarabunPSK" w:hAnsi="TH SarabunPSK" w:cs="TH SarabunPSK"/>
          <w:sz w:val="28"/>
        </w:rPr>
      </w:pPr>
      <w:r w:rsidRPr="00680DC9">
        <w:rPr>
          <w:rFonts w:ascii="TH SarabunPSK" w:hAnsi="TH SarabunPSK" w:cs="TH SarabunPSK"/>
          <w:sz w:val="28"/>
          <w:cs/>
        </w:rPr>
        <w:t>สถิติที่ใช้ในงานวิจัยนั้น ได้รับการพัฒนามาเพื่อใช้ให้เหมาะสมกับสถานการณ์ต่าง</w:t>
      </w:r>
      <w:r w:rsidR="002D17F2">
        <w:rPr>
          <w:rFonts w:ascii="TH SarabunPSK" w:hAnsi="TH SarabunPSK" w:cs="TH SarabunPSK" w:hint="cs"/>
          <w:sz w:val="28"/>
          <w:cs/>
        </w:rPr>
        <w:t xml:space="preserve"> </w:t>
      </w:r>
      <w:r w:rsidRPr="00680DC9">
        <w:rPr>
          <w:rFonts w:ascii="TH SarabunPSK" w:hAnsi="TH SarabunPSK" w:cs="TH SarabunPSK"/>
          <w:sz w:val="28"/>
          <w:cs/>
        </w:rPr>
        <w:t>ๆ</w:t>
      </w:r>
      <w:r w:rsidR="002D17F2">
        <w:rPr>
          <w:rFonts w:ascii="TH SarabunPSK" w:hAnsi="TH SarabunPSK" w:cs="TH SarabunPSK" w:hint="cs"/>
          <w:sz w:val="28"/>
          <w:cs/>
        </w:rPr>
        <w:t xml:space="preserve"> </w:t>
      </w:r>
      <w:r w:rsidRPr="00680DC9">
        <w:rPr>
          <w:rFonts w:ascii="TH SarabunPSK" w:hAnsi="TH SarabunPSK" w:cs="TH SarabunPSK"/>
          <w:sz w:val="28"/>
          <w:cs/>
        </w:rPr>
        <w:t>กัน เพื่อให้ผลลัพธ์ที่เชื่อถือได้ในการหาข้อสรุปไปยังประชากร ซึ่งจำเป็นอย่างยิ่งที่ผู้วิจัยต้องรู้จักเลือกใช้ให้เหมาะสมกับคุณลักษณะข้อมูล โดยเฉพาะตัวสถิติทดสอบ (</w:t>
      </w:r>
      <w:r w:rsidR="002D17F2">
        <w:rPr>
          <w:rFonts w:ascii="TH SarabunPSK" w:hAnsi="TH SarabunPSK" w:cs="TH SarabunPSK"/>
          <w:sz w:val="28"/>
        </w:rPr>
        <w:t>t</w:t>
      </w:r>
      <w:r w:rsidRPr="00680DC9">
        <w:rPr>
          <w:rFonts w:ascii="TH SarabunPSK" w:hAnsi="TH SarabunPSK" w:cs="TH SarabunPSK"/>
          <w:sz w:val="28"/>
        </w:rPr>
        <w:t xml:space="preserve">est </w:t>
      </w:r>
      <w:r w:rsidR="002D17F2">
        <w:rPr>
          <w:rFonts w:ascii="TH SarabunPSK" w:hAnsi="TH SarabunPSK" w:cs="TH SarabunPSK"/>
          <w:sz w:val="28"/>
        </w:rPr>
        <w:t>s</w:t>
      </w:r>
      <w:r w:rsidRPr="00680DC9">
        <w:rPr>
          <w:rFonts w:ascii="TH SarabunPSK" w:hAnsi="TH SarabunPSK" w:cs="TH SarabunPSK"/>
          <w:sz w:val="28"/>
        </w:rPr>
        <w:t>tatistic</w:t>
      </w:r>
      <w:r w:rsidRPr="00680DC9">
        <w:rPr>
          <w:rFonts w:ascii="TH SarabunPSK" w:hAnsi="TH SarabunPSK" w:cs="TH SarabunPSK"/>
          <w:sz w:val="28"/>
          <w:cs/>
        </w:rPr>
        <w:t>) ความแตกต่างระหว่างกลุ่มประชากร</w:t>
      </w:r>
      <w:r w:rsidRPr="00680DC9">
        <w:rPr>
          <w:rFonts w:ascii="TH SarabunPSK" w:hAnsi="TH SarabunPSK" w:cs="TH SarabunPSK"/>
          <w:sz w:val="28"/>
        </w:rPr>
        <w:t xml:space="preserve"> 2</w:t>
      </w:r>
      <w:r w:rsidRPr="00680DC9">
        <w:rPr>
          <w:rFonts w:ascii="TH SarabunPSK" w:hAnsi="TH SarabunPSK" w:cs="TH SarabunPSK"/>
          <w:sz w:val="28"/>
          <w:cs/>
        </w:rPr>
        <w:t xml:space="preserve"> กลุ่มซึ่งเป็นวิธีที่ใช้กันมากในงานวิจัย</w:t>
      </w:r>
      <w:r w:rsidRPr="00680DC9">
        <w:rPr>
          <w:rFonts w:ascii="TH SarabunPSK" w:hAnsi="TH SarabunPSK" w:cs="TH SarabunPSK"/>
          <w:sz w:val="28"/>
        </w:rPr>
        <w:t xml:space="preserve"> [1]</w:t>
      </w:r>
      <w:r w:rsidRPr="00680DC9">
        <w:rPr>
          <w:rFonts w:ascii="TH SarabunPSK" w:hAnsi="TH SarabunPSK" w:cs="TH SarabunPSK" w:hint="cs"/>
          <w:sz w:val="28"/>
          <w:cs/>
        </w:rPr>
        <w:t xml:space="preserve"> </w:t>
      </w:r>
      <w:r w:rsidRPr="00680DC9">
        <w:rPr>
          <w:rFonts w:ascii="TH SarabunPSK" w:hAnsi="TH SarabunPSK" w:cs="TH SarabunPSK"/>
          <w:sz w:val="28"/>
          <w:cs/>
        </w:rPr>
        <w:t>การทดสอบ</w:t>
      </w:r>
      <w:r w:rsidRPr="00680DC9">
        <w:rPr>
          <w:rFonts w:ascii="TH SarabunPSK" w:hAnsi="TH SarabunPSK" w:cs="TH SarabunPSK"/>
          <w:sz w:val="28"/>
          <w:cs/>
        </w:rPr>
        <w:t>ดังกล่าวมีสถิติทดสอบหลายตัวให้เลือกใช้ตามความเหมาะสมส</w:t>
      </w:r>
      <w:r w:rsidRPr="00680DC9">
        <w:rPr>
          <w:rFonts w:ascii="TH SarabunPSK" w:hAnsi="TH SarabunPSK" w:cs="TH SarabunPSK" w:hint="cs"/>
          <w:sz w:val="28"/>
          <w:cs/>
        </w:rPr>
        <w:t>ำ</w:t>
      </w:r>
      <w:r w:rsidRPr="00680DC9">
        <w:rPr>
          <w:rFonts w:ascii="TH SarabunPSK" w:hAnsi="TH SarabunPSK" w:cs="TH SarabunPSK"/>
          <w:sz w:val="28"/>
          <w:cs/>
        </w:rPr>
        <w:t>หรับวัตถุประสงค์และข้อมูลที่มีอยู่</w:t>
      </w:r>
      <w:r w:rsidRPr="00680DC9">
        <w:rPr>
          <w:rFonts w:ascii="TH SarabunPSK" w:hAnsi="TH SarabunPSK" w:cs="TH SarabunPSK"/>
          <w:sz w:val="28"/>
        </w:rPr>
        <w:t xml:space="preserve"> </w:t>
      </w:r>
      <w:r w:rsidRPr="00680DC9">
        <w:rPr>
          <w:rFonts w:ascii="TH SarabunPSK" w:hAnsi="TH SarabunPSK" w:cs="TH SarabunPSK"/>
          <w:sz w:val="28"/>
          <w:cs/>
        </w:rPr>
        <w:t>ถ้าตัวอย่าง</w:t>
      </w:r>
      <w:r w:rsidRPr="00680DC9">
        <w:rPr>
          <w:rFonts w:ascii="TH SarabunPSK" w:hAnsi="TH SarabunPSK" w:cs="TH SarabunPSK" w:hint="cs"/>
          <w:sz w:val="28"/>
          <w:cs/>
        </w:rPr>
        <w:t>สองกลุ่ม</w:t>
      </w:r>
      <w:r w:rsidRPr="00680DC9">
        <w:rPr>
          <w:rFonts w:ascii="TH SarabunPSK" w:hAnsi="TH SarabunPSK" w:cs="TH SarabunPSK"/>
          <w:sz w:val="28"/>
          <w:cs/>
        </w:rPr>
        <w:t>ถูกสุ่มมาจากประชากรที่มีการแจกแจงแบบป</w:t>
      </w:r>
      <w:r w:rsidRPr="00680DC9">
        <w:rPr>
          <w:rFonts w:ascii="TH SarabunPSK" w:hAnsi="TH SarabunPSK" w:cs="TH SarabunPSK" w:hint="cs"/>
          <w:sz w:val="28"/>
          <w:cs/>
        </w:rPr>
        <w:t>ร</w:t>
      </w:r>
      <w:r w:rsidRPr="00680DC9">
        <w:rPr>
          <w:rFonts w:ascii="TH SarabunPSK" w:hAnsi="TH SarabunPSK" w:cs="TH SarabunPSK"/>
          <w:sz w:val="28"/>
          <w:cs/>
        </w:rPr>
        <w:t xml:space="preserve">กติ </w:t>
      </w:r>
      <w:r w:rsidRPr="00680DC9">
        <w:rPr>
          <w:rFonts w:ascii="TH SarabunPSK" w:hAnsi="TH SarabunPSK" w:cs="TH SarabunPSK" w:hint="cs"/>
          <w:sz w:val="28"/>
          <w:cs/>
        </w:rPr>
        <w:t xml:space="preserve">โดยที่ทราบส่วนเบี่ยงเบนมาตรฐานของประชากร </w:t>
      </w:r>
      <w:r w:rsidRPr="00680DC9">
        <w:rPr>
          <w:rFonts w:ascii="TH SarabunPSK" w:hAnsi="TH SarabunPSK" w:cs="TH SarabunPSK"/>
          <w:sz w:val="28"/>
          <w:cs/>
        </w:rPr>
        <w:t>การทดสอบสมมติฐานอาจท</w:t>
      </w:r>
      <w:r w:rsidRPr="00680DC9">
        <w:rPr>
          <w:rFonts w:ascii="TH SarabunPSK" w:hAnsi="TH SarabunPSK" w:cs="TH SarabunPSK" w:hint="cs"/>
          <w:sz w:val="28"/>
          <w:cs/>
        </w:rPr>
        <w:t>ำ</w:t>
      </w:r>
      <w:r w:rsidRPr="00680DC9">
        <w:rPr>
          <w:rFonts w:ascii="TH SarabunPSK" w:hAnsi="TH SarabunPSK" w:cs="TH SarabunPSK"/>
          <w:sz w:val="28"/>
          <w:cs/>
        </w:rPr>
        <w:t xml:space="preserve">โดยการใช้สถิติทดสอบ </w:t>
      </w:r>
      <w:r w:rsidRPr="00680DC9">
        <w:rPr>
          <w:rFonts w:ascii="TH SarabunPSK" w:hAnsi="TH SarabunPSK" w:cs="TH SarabunPSK"/>
          <w:sz w:val="28"/>
        </w:rPr>
        <w:t xml:space="preserve">z (z-test)  </w:t>
      </w:r>
      <w:r w:rsidRPr="00680DC9">
        <w:rPr>
          <w:rFonts w:ascii="TH SarabunPSK" w:hAnsi="TH SarabunPSK" w:cs="TH SarabunPSK"/>
          <w:sz w:val="28"/>
          <w:cs/>
        </w:rPr>
        <w:t>และ</w:t>
      </w:r>
      <w:r w:rsidRPr="00680DC9">
        <w:rPr>
          <w:rFonts w:ascii="TH SarabunPSK" w:hAnsi="TH SarabunPSK" w:cs="TH SarabunPSK" w:hint="cs"/>
          <w:sz w:val="28"/>
          <w:cs/>
        </w:rPr>
        <w:t>เมื่อไม่ทราบส่วนเบี่ยงเบนมาตรฐาน</w:t>
      </w:r>
      <w:r w:rsidRPr="00680DC9">
        <w:rPr>
          <w:rFonts w:ascii="TH SarabunPSK" w:hAnsi="TH SarabunPSK" w:cs="TH SarabunPSK"/>
          <w:sz w:val="28"/>
          <w:cs/>
        </w:rPr>
        <w:t xml:space="preserve">ของประชากร </w:t>
      </w:r>
      <w:r w:rsidRPr="00680DC9">
        <w:rPr>
          <w:rFonts w:ascii="TH SarabunPSK" w:hAnsi="TH SarabunPSK" w:cs="TH SarabunPSK" w:hint="cs"/>
          <w:sz w:val="28"/>
          <w:cs/>
        </w:rPr>
        <w:t>ควรใช้ส</w:t>
      </w:r>
      <w:r w:rsidRPr="00680DC9">
        <w:rPr>
          <w:rFonts w:ascii="TH SarabunPSK" w:hAnsi="TH SarabunPSK" w:cs="TH SarabunPSK"/>
          <w:sz w:val="28"/>
          <w:cs/>
        </w:rPr>
        <w:t xml:space="preserve">ถิติทดสอบ </w:t>
      </w:r>
      <w:r w:rsidRPr="00680DC9">
        <w:rPr>
          <w:rFonts w:ascii="TH SarabunPSK" w:hAnsi="TH SarabunPSK" w:cs="TH SarabunPSK"/>
          <w:sz w:val="28"/>
        </w:rPr>
        <w:t xml:space="preserve">t </w:t>
      </w:r>
      <w:r w:rsidRPr="00680DC9">
        <w:rPr>
          <w:rFonts w:ascii="TH SarabunPSK" w:hAnsi="TH SarabunPSK" w:cs="TH SarabunPSK" w:hint="cs"/>
          <w:sz w:val="28"/>
          <w:cs/>
        </w:rPr>
        <w:t>(</w:t>
      </w:r>
      <w:r w:rsidRPr="00680DC9">
        <w:rPr>
          <w:rFonts w:ascii="TH SarabunPSK" w:hAnsi="TH SarabunPSK" w:cs="TH SarabunPSK"/>
          <w:sz w:val="28"/>
        </w:rPr>
        <w:t>t-test</w:t>
      </w:r>
      <w:r w:rsidRPr="00680DC9">
        <w:rPr>
          <w:rFonts w:ascii="TH SarabunPSK" w:hAnsi="TH SarabunPSK" w:cs="TH SarabunPSK" w:hint="cs"/>
          <w:sz w:val="28"/>
          <w:cs/>
        </w:rPr>
        <w:t>)</w:t>
      </w:r>
      <w:r w:rsidR="002D17F2">
        <w:rPr>
          <w:rFonts w:ascii="TH SarabunPSK" w:hAnsi="TH SarabunPSK" w:cs="TH SarabunPSK" w:hint="cs"/>
          <w:sz w:val="28"/>
          <w:cs/>
        </w:rPr>
        <w:t xml:space="preserve"> </w:t>
      </w:r>
      <w:r w:rsidRPr="00680DC9">
        <w:rPr>
          <w:rFonts w:ascii="TH SarabunPSK" w:hAnsi="TH SarabunPSK" w:cs="TH SarabunPSK"/>
          <w:sz w:val="28"/>
          <w:cs/>
        </w:rPr>
        <w:t>โดยที่สถิติทดสอบที่ขึ้นอยู่กับการแจกแจงหรือ</w:t>
      </w:r>
      <w:r w:rsidRPr="00680DC9">
        <w:rPr>
          <w:rFonts w:ascii="TH SarabunPSK" w:hAnsi="TH SarabunPSK" w:cs="TH SarabunPSK"/>
          <w:sz w:val="28"/>
          <w:cs/>
        </w:rPr>
        <w:lastRenderedPageBreak/>
        <w:t>พารามิเตอร์ของการแจกแจงนั้นเรียกว่าสถิติทดสอบอิงพารามิเตอร์</w:t>
      </w:r>
      <w:r w:rsidR="002D17F2">
        <w:rPr>
          <w:rFonts w:ascii="TH SarabunPSK" w:hAnsi="TH SarabunPSK" w:cs="TH SarabunPSK"/>
          <w:sz w:val="28"/>
        </w:rPr>
        <w:t xml:space="preserve"> (p</w:t>
      </w:r>
      <w:r w:rsidRPr="00680DC9">
        <w:rPr>
          <w:rFonts w:ascii="TH SarabunPSK" w:hAnsi="TH SarabunPSK" w:cs="TH SarabunPSK"/>
          <w:sz w:val="28"/>
        </w:rPr>
        <w:t xml:space="preserve">arametric </w:t>
      </w:r>
      <w:r w:rsidR="002D17F2">
        <w:rPr>
          <w:rFonts w:ascii="TH SarabunPSK" w:hAnsi="TH SarabunPSK" w:cs="TH SarabunPSK"/>
          <w:sz w:val="28"/>
        </w:rPr>
        <w:t>s</w:t>
      </w:r>
      <w:r w:rsidRPr="00680DC9">
        <w:rPr>
          <w:rFonts w:ascii="TH SarabunPSK" w:hAnsi="TH SarabunPSK" w:cs="TH SarabunPSK"/>
          <w:sz w:val="28"/>
        </w:rPr>
        <w:t xml:space="preserve">tatistic) </w:t>
      </w:r>
      <w:r w:rsidRPr="00680DC9">
        <w:rPr>
          <w:rFonts w:ascii="TH SarabunPSK" w:hAnsi="TH SarabunPSK" w:cs="TH SarabunPSK"/>
          <w:sz w:val="28"/>
          <w:cs/>
        </w:rPr>
        <w:t>แต่ในทางปฏิบัติบ่อยครั้งพบว่าข้อมูลที่น</w:t>
      </w:r>
      <w:r w:rsidRPr="00680DC9">
        <w:rPr>
          <w:rFonts w:ascii="TH SarabunPSK" w:hAnsi="TH SarabunPSK" w:cs="TH SarabunPSK" w:hint="cs"/>
          <w:sz w:val="28"/>
          <w:cs/>
        </w:rPr>
        <w:t>ำ</w:t>
      </w:r>
      <w:r w:rsidRPr="00680DC9">
        <w:rPr>
          <w:rFonts w:ascii="TH SarabunPSK" w:hAnsi="TH SarabunPSK" w:cs="TH SarabunPSK"/>
          <w:sz w:val="28"/>
          <w:cs/>
        </w:rPr>
        <w:t>มาใช้ในการวิเคราะห์นั้นไม่เป็นไปตามข้อ</w:t>
      </w:r>
      <w:r w:rsidRPr="00680DC9">
        <w:rPr>
          <w:rFonts w:ascii="TH SarabunPSK" w:hAnsi="TH SarabunPSK" w:cs="TH SarabunPSK" w:hint="cs"/>
          <w:sz w:val="28"/>
          <w:cs/>
        </w:rPr>
        <w:t>สมมติ (</w:t>
      </w:r>
      <w:r w:rsidR="002D17F2">
        <w:rPr>
          <w:rFonts w:ascii="TH SarabunPSK" w:hAnsi="TH SarabunPSK" w:cs="TH SarabunPSK"/>
          <w:sz w:val="28"/>
        </w:rPr>
        <w:t>a</w:t>
      </w:r>
      <w:r w:rsidRPr="00680DC9">
        <w:rPr>
          <w:rFonts w:ascii="TH SarabunPSK" w:hAnsi="TH SarabunPSK" w:cs="TH SarabunPSK"/>
          <w:sz w:val="28"/>
        </w:rPr>
        <w:t>ssumption</w:t>
      </w:r>
      <w:r w:rsidRPr="00680DC9">
        <w:rPr>
          <w:rFonts w:ascii="TH SarabunPSK" w:hAnsi="TH SarabunPSK" w:cs="TH SarabunPSK" w:hint="cs"/>
          <w:sz w:val="28"/>
          <w:cs/>
        </w:rPr>
        <w:t xml:space="preserve">) </w:t>
      </w:r>
      <w:r w:rsidRPr="00680DC9">
        <w:rPr>
          <w:rFonts w:ascii="TH SarabunPSK" w:hAnsi="TH SarabunPSK" w:cs="TH SarabunPSK"/>
          <w:sz w:val="28"/>
          <w:cs/>
        </w:rPr>
        <w:t>จึงอาจส่งผลให้ข้อสรุปผิดพลาดได้ เพื่อแก้ปัญหานี้สถิติทดสอบไม่อิงพารามิเตอร์ (</w:t>
      </w:r>
      <w:r w:rsidR="002D17F2">
        <w:rPr>
          <w:rFonts w:ascii="TH SarabunPSK" w:hAnsi="TH SarabunPSK" w:cs="TH SarabunPSK"/>
          <w:sz w:val="28"/>
        </w:rPr>
        <w:t>n</w:t>
      </w:r>
      <w:r w:rsidRPr="00680DC9">
        <w:rPr>
          <w:rFonts w:ascii="TH SarabunPSK" w:hAnsi="TH SarabunPSK" w:cs="TH SarabunPSK"/>
          <w:sz w:val="28"/>
        </w:rPr>
        <w:t xml:space="preserve">onparametric </w:t>
      </w:r>
      <w:r w:rsidR="002D17F2">
        <w:rPr>
          <w:rFonts w:ascii="TH SarabunPSK" w:hAnsi="TH SarabunPSK" w:cs="TH SarabunPSK"/>
          <w:sz w:val="28"/>
        </w:rPr>
        <w:t>s</w:t>
      </w:r>
      <w:r w:rsidRPr="00680DC9">
        <w:rPr>
          <w:rFonts w:ascii="TH SarabunPSK" w:hAnsi="TH SarabunPSK" w:cs="TH SarabunPSK"/>
          <w:sz w:val="28"/>
        </w:rPr>
        <w:t xml:space="preserve">tatistic) </w:t>
      </w:r>
      <w:r w:rsidRPr="00680DC9">
        <w:rPr>
          <w:rFonts w:ascii="TH SarabunPSK" w:hAnsi="TH SarabunPSK" w:cs="TH SarabunPSK"/>
          <w:sz w:val="28"/>
          <w:cs/>
        </w:rPr>
        <w:t>จึงเป็นทางเลือกหนึ่งที่นักวิจัย</w:t>
      </w:r>
      <w:r w:rsidRPr="00680DC9">
        <w:rPr>
          <w:rFonts w:ascii="TH SarabunPSK" w:hAnsi="TH SarabunPSK" w:cs="TH SarabunPSK" w:hint="cs"/>
          <w:sz w:val="28"/>
          <w:cs/>
        </w:rPr>
        <w:t>เลือกใช้</w:t>
      </w:r>
      <w:r w:rsidRPr="00680DC9">
        <w:rPr>
          <w:rFonts w:ascii="TH SarabunPSK" w:hAnsi="TH SarabunPSK" w:cs="TH SarabunPSK"/>
          <w:sz w:val="28"/>
        </w:rPr>
        <w:t xml:space="preserve"> [2]</w:t>
      </w:r>
    </w:p>
    <w:p w:rsidR="002D17F2" w:rsidRDefault="00A5239F" w:rsidP="002D17F2">
      <w:pPr>
        <w:ind w:firstLine="567"/>
        <w:jc w:val="thaiDistribute"/>
        <w:rPr>
          <w:rFonts w:ascii="TH SarabunPSK" w:hAnsi="TH SarabunPSK" w:cs="TH SarabunPSK"/>
          <w:sz w:val="28"/>
        </w:rPr>
      </w:pPr>
      <w:r w:rsidRPr="00680DC9">
        <w:rPr>
          <w:rFonts w:ascii="TH SarabunPSK" w:hAnsi="TH SarabunPSK" w:cs="TH SarabunPSK"/>
          <w:sz w:val="28"/>
          <w:cs/>
        </w:rPr>
        <w:t>สถิติทดสอบ</w:t>
      </w:r>
      <w:r w:rsidRPr="00680DC9">
        <w:rPr>
          <w:rFonts w:ascii="TH SarabunPSK" w:hAnsi="TH SarabunPSK" w:cs="TH SarabunPSK" w:hint="cs"/>
          <w:sz w:val="28"/>
          <w:cs/>
        </w:rPr>
        <w:t>ไม่อิง</w:t>
      </w:r>
      <w:r w:rsidRPr="00680DC9">
        <w:rPr>
          <w:rFonts w:ascii="TH SarabunPSK" w:hAnsi="TH SarabunPSK" w:cs="TH SarabunPSK"/>
          <w:sz w:val="28"/>
          <w:cs/>
        </w:rPr>
        <w:t>พารามิเตอร์สาหรับใช้ศึกษาเปรียบเทียบความแตกต่างของค่าเฉลี่ยระหว่างประชากร 2 กลุ่ม มีหลายวิธี โดยมีผู้ศึกษาไว้หลายท่าน</w:t>
      </w:r>
      <w:r w:rsidRPr="00680DC9">
        <w:rPr>
          <w:rFonts w:ascii="TH SarabunPSK" w:hAnsi="TH SarabunPSK" w:cs="TH SarabunPSK" w:hint="cs"/>
          <w:sz w:val="28"/>
          <w:cs/>
        </w:rPr>
        <w:t xml:space="preserve"> พ</w:t>
      </w:r>
      <w:r w:rsidRPr="00680DC9">
        <w:rPr>
          <w:rFonts w:ascii="TH SarabunPSK" w:hAnsi="TH SarabunPSK" w:cs="TH SarabunPSK"/>
          <w:sz w:val="28"/>
        </w:rPr>
        <w:t>.</w:t>
      </w:r>
      <w:r w:rsidRPr="00680DC9">
        <w:rPr>
          <w:rFonts w:ascii="TH SarabunPSK" w:hAnsi="TH SarabunPSK" w:cs="TH SarabunPSK" w:hint="cs"/>
          <w:sz w:val="28"/>
          <w:cs/>
        </w:rPr>
        <w:t>ศ</w:t>
      </w:r>
      <w:r w:rsidRPr="00680DC9">
        <w:rPr>
          <w:rFonts w:ascii="TH SarabunPSK" w:hAnsi="TH SarabunPSK" w:cs="TH SarabunPSK"/>
          <w:sz w:val="28"/>
        </w:rPr>
        <w:t>.</w:t>
      </w:r>
      <w:r w:rsidRPr="00680DC9">
        <w:rPr>
          <w:rFonts w:ascii="TH SarabunPSK" w:hAnsi="TH SarabunPSK" w:cs="TH SarabunPSK" w:hint="cs"/>
          <w:sz w:val="28"/>
          <w:cs/>
        </w:rPr>
        <w:t xml:space="preserve"> 2556 </w:t>
      </w:r>
      <w:r w:rsidRPr="00680DC9">
        <w:rPr>
          <w:rFonts w:ascii="TH SarabunPSK" w:hAnsi="TH SarabunPSK" w:cs="TH SarabunPSK"/>
          <w:sz w:val="28"/>
          <w:cs/>
        </w:rPr>
        <w:t>ชนาธิป</w:t>
      </w:r>
      <w:r w:rsidRPr="00680DC9">
        <w:rPr>
          <w:rFonts w:ascii="TH SarabunPSK" w:hAnsi="TH SarabunPSK" w:cs="TH SarabunPSK" w:hint="cs"/>
          <w:sz w:val="28"/>
          <w:cs/>
        </w:rPr>
        <w:t xml:space="preserve"> และคณะ</w:t>
      </w:r>
      <w:r w:rsidRPr="00680DC9">
        <w:rPr>
          <w:rFonts w:ascii="TH SarabunPSK" w:hAnsi="TH SarabunPSK" w:cs="TH SarabunPSK"/>
          <w:sz w:val="28"/>
        </w:rPr>
        <w:t xml:space="preserve"> [3]</w:t>
      </w:r>
      <w:r w:rsidRPr="00680DC9">
        <w:rPr>
          <w:rFonts w:ascii="TH SarabunPSK" w:hAnsi="TH SarabunPSK" w:cs="TH SarabunPSK" w:hint="cs"/>
          <w:sz w:val="28"/>
          <w:cs/>
        </w:rPr>
        <w:t xml:space="preserve"> ได้ศึกษา</w:t>
      </w:r>
      <w:r w:rsidRPr="00680DC9">
        <w:rPr>
          <w:rFonts w:ascii="TH SarabunPSK" w:hAnsi="TH SarabunPSK" w:cs="TH SarabunPSK"/>
          <w:sz w:val="28"/>
          <w:cs/>
        </w:rPr>
        <w:t>ความน่าเชื่อถือของ</w:t>
      </w:r>
      <w:r w:rsidRPr="00680DC9">
        <w:rPr>
          <w:rFonts w:ascii="TH SarabunPSK" w:hAnsi="TH SarabunPSK" w:cs="TH SarabunPSK" w:hint="cs"/>
          <w:sz w:val="28"/>
          <w:cs/>
        </w:rPr>
        <w:t>ตัว</w:t>
      </w:r>
      <w:r w:rsidRPr="00680DC9">
        <w:rPr>
          <w:rFonts w:ascii="TH SarabunPSK" w:hAnsi="TH SarabunPSK" w:cs="TH SarabunPSK"/>
          <w:sz w:val="28"/>
          <w:cs/>
        </w:rPr>
        <w:t>สถิติทดสอบ</w:t>
      </w:r>
      <w:r w:rsidRPr="00680DC9">
        <w:rPr>
          <w:rFonts w:ascii="TH SarabunPSK" w:hAnsi="TH SarabunPSK" w:cs="TH SarabunPSK" w:hint="cs"/>
          <w:sz w:val="28"/>
          <w:cs/>
        </w:rPr>
        <w:t>ที่</w:t>
      </w:r>
      <w:r w:rsidRPr="00680DC9">
        <w:rPr>
          <w:rFonts w:ascii="TH SarabunPSK" w:hAnsi="TH SarabunPSK" w:cs="TH SarabunPSK"/>
          <w:sz w:val="28"/>
          <w:cs/>
        </w:rPr>
        <w:t>ไม่</w:t>
      </w:r>
      <w:r w:rsidRPr="00680DC9">
        <w:rPr>
          <w:rFonts w:ascii="TH SarabunPSK" w:hAnsi="TH SarabunPSK" w:cs="TH SarabunPSK" w:hint="cs"/>
          <w:sz w:val="28"/>
          <w:cs/>
        </w:rPr>
        <w:t>อิง</w:t>
      </w:r>
      <w:r w:rsidRPr="00680DC9">
        <w:rPr>
          <w:rFonts w:ascii="TH SarabunPSK" w:hAnsi="TH SarabunPSK" w:cs="TH SarabunPSK"/>
          <w:sz w:val="28"/>
          <w:cs/>
        </w:rPr>
        <w:t xml:space="preserve">พารามิเตอร์สำหรับตัวอย่าง </w:t>
      </w:r>
      <w:r w:rsidRPr="00680DC9">
        <w:rPr>
          <w:rFonts w:ascii="TH SarabunPSK" w:hAnsi="TH SarabunPSK" w:cs="TH SarabunPSK"/>
          <w:sz w:val="28"/>
        </w:rPr>
        <w:t xml:space="preserve">2 </w:t>
      </w:r>
      <w:r w:rsidRPr="00680DC9">
        <w:rPr>
          <w:rFonts w:ascii="TH SarabunPSK" w:hAnsi="TH SarabunPSK" w:cs="TH SarabunPSK"/>
          <w:sz w:val="28"/>
          <w:cs/>
        </w:rPr>
        <w:t>กลุ่มอิสระ</w:t>
      </w:r>
      <w:r w:rsidRPr="00680DC9">
        <w:rPr>
          <w:rFonts w:ascii="TH SarabunPSK" w:hAnsi="TH SarabunPSK" w:cs="TH SarabunPSK" w:hint="cs"/>
          <w:sz w:val="28"/>
          <w:cs/>
        </w:rPr>
        <w:t>กัน</w:t>
      </w:r>
      <w:r w:rsidRPr="00680DC9">
        <w:rPr>
          <w:rFonts w:ascii="TH SarabunPSK" w:hAnsi="TH SarabunPSK" w:cs="TH SarabunPSK"/>
          <w:sz w:val="28"/>
        </w:rPr>
        <w:t xml:space="preserve"> </w:t>
      </w:r>
      <w:r w:rsidRPr="00680DC9">
        <w:rPr>
          <w:rFonts w:ascii="TH SarabunPSK" w:hAnsi="TH SarabunPSK" w:cs="TH SarabunPSK"/>
          <w:sz w:val="28"/>
          <w:cs/>
        </w:rPr>
        <w:t>พบว่า</w:t>
      </w:r>
      <w:r w:rsidRPr="00680DC9">
        <w:rPr>
          <w:rFonts w:ascii="TH SarabunPSK" w:hAnsi="TH SarabunPSK" w:cs="TH SarabunPSK" w:hint="cs"/>
          <w:sz w:val="28"/>
          <w:cs/>
        </w:rPr>
        <w:t>ตัว</w:t>
      </w:r>
      <w:r w:rsidRPr="00680DC9">
        <w:rPr>
          <w:rFonts w:ascii="TH SarabunPSK" w:hAnsi="TH SarabunPSK" w:cs="TH SarabunPSK"/>
          <w:sz w:val="28"/>
          <w:cs/>
        </w:rPr>
        <w:t xml:space="preserve">สถิติทดสอบ </w:t>
      </w:r>
      <w:r w:rsidRPr="00680DC9">
        <w:rPr>
          <w:rFonts w:ascii="TH SarabunPSK" w:hAnsi="TH SarabunPSK" w:cs="TH SarabunPSK"/>
          <w:sz w:val="28"/>
        </w:rPr>
        <w:t xml:space="preserve">WMW </w:t>
      </w:r>
      <w:r w:rsidRPr="00680DC9">
        <w:rPr>
          <w:rFonts w:ascii="TH SarabunPSK" w:hAnsi="TH SarabunPSK" w:cs="TH SarabunPSK"/>
          <w:sz w:val="28"/>
          <w:cs/>
        </w:rPr>
        <w:t>มีกำลังการทดสอบ</w:t>
      </w:r>
      <w:r w:rsidRPr="00680DC9">
        <w:rPr>
          <w:rFonts w:ascii="TH SarabunPSK" w:hAnsi="TH SarabunPSK" w:cs="TH SarabunPSK" w:hint="cs"/>
          <w:sz w:val="28"/>
          <w:cs/>
        </w:rPr>
        <w:t xml:space="preserve"> </w:t>
      </w:r>
      <w:r w:rsidR="002D17F2">
        <w:rPr>
          <w:rFonts w:ascii="TH SarabunPSK" w:hAnsi="TH SarabunPSK" w:cs="TH SarabunPSK"/>
          <w:sz w:val="28"/>
        </w:rPr>
        <w:t>(p</w:t>
      </w:r>
      <w:r w:rsidRPr="00680DC9">
        <w:rPr>
          <w:rFonts w:ascii="TH SarabunPSK" w:hAnsi="TH SarabunPSK" w:cs="TH SarabunPSK"/>
          <w:sz w:val="28"/>
        </w:rPr>
        <w:t xml:space="preserve">ower of a </w:t>
      </w:r>
      <w:r w:rsidR="002D17F2">
        <w:rPr>
          <w:rFonts w:ascii="TH SarabunPSK" w:hAnsi="TH SarabunPSK" w:cs="TH SarabunPSK"/>
          <w:sz w:val="28"/>
        </w:rPr>
        <w:t>t</w:t>
      </w:r>
      <w:r w:rsidRPr="00680DC9">
        <w:rPr>
          <w:rFonts w:ascii="TH SarabunPSK" w:hAnsi="TH SarabunPSK" w:cs="TH SarabunPSK"/>
          <w:sz w:val="28"/>
        </w:rPr>
        <w:t xml:space="preserve">est) </w:t>
      </w:r>
      <w:r w:rsidRPr="00680DC9">
        <w:rPr>
          <w:rFonts w:ascii="TH SarabunPSK" w:hAnsi="TH SarabunPSK" w:cs="TH SarabunPSK"/>
          <w:sz w:val="28"/>
          <w:cs/>
        </w:rPr>
        <w:t>สูงสุด</w:t>
      </w:r>
      <w:r w:rsidRPr="00680DC9">
        <w:rPr>
          <w:rFonts w:ascii="TH SarabunPSK" w:hAnsi="TH SarabunPSK" w:cs="TH SarabunPSK" w:hint="cs"/>
          <w:sz w:val="28"/>
          <w:cs/>
        </w:rPr>
        <w:t xml:space="preserve">  และในปีเดียวกัน</w:t>
      </w:r>
      <w:r w:rsidRPr="00680DC9">
        <w:rPr>
          <w:sz w:val="28"/>
        </w:rPr>
        <w:t xml:space="preserve"> </w:t>
      </w:r>
      <w:r w:rsidRPr="00680DC9">
        <w:rPr>
          <w:rFonts w:ascii="TH SarabunPSK" w:hAnsi="TH SarabunPSK" w:cs="TH SarabunPSK" w:hint="cs"/>
          <w:sz w:val="28"/>
          <w:cs/>
        </w:rPr>
        <w:t>อุมาพร</w:t>
      </w:r>
      <w:r w:rsidRPr="00680DC9">
        <w:rPr>
          <w:rFonts w:ascii="TH SarabunPSK" w:hAnsi="TH SarabunPSK" w:cs="TH SarabunPSK"/>
          <w:sz w:val="28"/>
        </w:rPr>
        <w:t xml:space="preserve"> [4]</w:t>
      </w:r>
      <w:r w:rsidRPr="00680DC9">
        <w:rPr>
          <w:rFonts w:ascii="TH SarabunPSK" w:hAnsi="TH SarabunPSK" w:cs="TH SarabunPSK" w:hint="cs"/>
          <w:sz w:val="28"/>
          <w:cs/>
        </w:rPr>
        <w:t xml:space="preserve"> ได้ศึกษา</w:t>
      </w:r>
      <w:r w:rsidRPr="00680DC9">
        <w:rPr>
          <w:rFonts w:ascii="TH SarabunPSK" w:hAnsi="TH SarabunPSK" w:cs="TH SarabunPSK"/>
          <w:sz w:val="28"/>
          <w:cs/>
        </w:rPr>
        <w:t>ความน่าเชื่อถือของสถิติทดสอบ</w:t>
      </w:r>
      <w:r w:rsidRPr="00680DC9">
        <w:rPr>
          <w:rFonts w:ascii="TH SarabunPSK" w:hAnsi="TH SarabunPSK" w:cs="TH SarabunPSK" w:hint="cs"/>
          <w:sz w:val="28"/>
          <w:cs/>
        </w:rPr>
        <w:t>ที่</w:t>
      </w:r>
      <w:r w:rsidRPr="00680DC9">
        <w:rPr>
          <w:rFonts w:ascii="TH SarabunPSK" w:hAnsi="TH SarabunPSK" w:cs="TH SarabunPSK"/>
          <w:sz w:val="28"/>
          <w:cs/>
        </w:rPr>
        <w:t>ไม่</w:t>
      </w:r>
      <w:r w:rsidRPr="00680DC9">
        <w:rPr>
          <w:rFonts w:ascii="TH SarabunPSK" w:hAnsi="TH SarabunPSK" w:cs="TH SarabunPSK" w:hint="cs"/>
          <w:sz w:val="28"/>
          <w:cs/>
        </w:rPr>
        <w:t>อิง</w:t>
      </w:r>
      <w:r w:rsidRPr="00680DC9">
        <w:rPr>
          <w:rFonts w:ascii="TH SarabunPSK" w:hAnsi="TH SarabunPSK" w:cs="TH SarabunPSK"/>
          <w:sz w:val="28"/>
          <w:cs/>
        </w:rPr>
        <w:t xml:space="preserve">พารามิเตอร์สำหรับตัวอย่าง </w:t>
      </w:r>
      <w:r w:rsidRPr="00680DC9">
        <w:rPr>
          <w:rFonts w:ascii="TH SarabunPSK" w:hAnsi="TH SarabunPSK" w:cs="TH SarabunPSK"/>
          <w:sz w:val="28"/>
        </w:rPr>
        <w:t xml:space="preserve">2 </w:t>
      </w:r>
      <w:r w:rsidRPr="00680DC9">
        <w:rPr>
          <w:rFonts w:ascii="TH SarabunPSK" w:hAnsi="TH SarabunPSK" w:cs="TH SarabunPSK"/>
          <w:sz w:val="28"/>
          <w:cs/>
        </w:rPr>
        <w:t>กลุ่มอิสระ</w:t>
      </w:r>
      <w:r w:rsidRPr="00680DC9">
        <w:rPr>
          <w:rFonts w:ascii="TH SarabunPSK" w:hAnsi="TH SarabunPSK" w:cs="TH SarabunPSK" w:hint="cs"/>
          <w:sz w:val="28"/>
          <w:cs/>
        </w:rPr>
        <w:t>กัน</w:t>
      </w:r>
      <w:r w:rsidR="002D17F2">
        <w:rPr>
          <w:rFonts w:ascii="TH SarabunPSK" w:hAnsi="TH SarabunPSK" w:cs="TH SarabunPSK" w:hint="cs"/>
          <w:sz w:val="28"/>
          <w:cs/>
        </w:rPr>
        <w:t xml:space="preserve"> </w:t>
      </w:r>
      <w:r w:rsidRPr="00680DC9">
        <w:rPr>
          <w:rFonts w:ascii="TH SarabunPSK" w:hAnsi="TH SarabunPSK" w:cs="TH SarabunPSK"/>
          <w:sz w:val="28"/>
          <w:cs/>
        </w:rPr>
        <w:t xml:space="preserve">จากโปรแกรมสำเร็จรูปทางสถิติ </w:t>
      </w:r>
      <w:r w:rsidRPr="00680DC9">
        <w:rPr>
          <w:rFonts w:ascii="TH SarabunPSK" w:hAnsi="TH SarabunPSK" w:cs="TH SarabunPSK"/>
          <w:sz w:val="28"/>
        </w:rPr>
        <w:t>SPSS</w:t>
      </w:r>
      <w:r w:rsidR="002D17F2">
        <w:rPr>
          <w:rFonts w:ascii="TH SarabunPSK" w:hAnsi="TH SarabunPSK" w:cs="TH SarabunPSK"/>
          <w:sz w:val="28"/>
        </w:rPr>
        <w:t xml:space="preserve"> </w:t>
      </w:r>
      <w:r w:rsidRPr="00680DC9">
        <w:rPr>
          <w:rFonts w:ascii="TH SarabunPSK" w:hAnsi="TH SarabunPSK" w:cs="TH SarabunPSK"/>
          <w:sz w:val="28"/>
          <w:cs/>
        </w:rPr>
        <w:t xml:space="preserve">พบว่าตัวสถิติ </w:t>
      </w:r>
      <w:r w:rsidRPr="00680DC9">
        <w:rPr>
          <w:rFonts w:ascii="TH SarabunPSK" w:hAnsi="TH SarabunPSK" w:cs="TH SarabunPSK"/>
          <w:sz w:val="28"/>
        </w:rPr>
        <w:t xml:space="preserve">WMW </w:t>
      </w:r>
      <w:r w:rsidRPr="00680DC9">
        <w:rPr>
          <w:rFonts w:ascii="TH SarabunPSK" w:hAnsi="TH SarabunPSK" w:cs="TH SarabunPSK"/>
          <w:sz w:val="28"/>
          <w:cs/>
        </w:rPr>
        <w:t>สามารถควบคุมค่าความน่าจะเป็นของความ</w:t>
      </w:r>
      <w:r w:rsidRPr="00680DC9">
        <w:rPr>
          <w:rFonts w:ascii="TH SarabunPSK" w:hAnsi="TH SarabunPSK" w:cs="TH SarabunPSK" w:hint="cs"/>
          <w:sz w:val="28"/>
          <w:cs/>
        </w:rPr>
        <w:t>ผิดพลาดแบบ</w:t>
      </w:r>
      <w:r w:rsidRPr="00680DC9">
        <w:rPr>
          <w:rFonts w:ascii="TH SarabunPSK" w:hAnsi="TH SarabunPSK" w:cs="TH SarabunPSK"/>
          <w:sz w:val="28"/>
          <w:cs/>
        </w:rPr>
        <w:t xml:space="preserve">ที่ </w:t>
      </w:r>
      <w:r w:rsidRPr="00680DC9">
        <w:rPr>
          <w:rFonts w:ascii="TH SarabunPSK" w:hAnsi="TH SarabunPSK" w:cs="TH SarabunPSK"/>
          <w:sz w:val="28"/>
        </w:rPr>
        <w:t>1 (</w:t>
      </w:r>
      <w:r w:rsidR="002D17F2">
        <w:rPr>
          <w:rFonts w:ascii="TH SarabunPSK" w:hAnsi="TH SarabunPSK" w:cs="TH SarabunPSK"/>
          <w:sz w:val="28"/>
        </w:rPr>
        <w:t>t</w:t>
      </w:r>
      <w:r w:rsidRPr="00680DC9">
        <w:rPr>
          <w:rFonts w:ascii="TH SarabunPSK" w:hAnsi="TH SarabunPSK" w:cs="TH SarabunPSK"/>
          <w:sz w:val="28"/>
        </w:rPr>
        <w:t xml:space="preserve">ype I </w:t>
      </w:r>
      <w:r w:rsidR="002D17F2">
        <w:rPr>
          <w:rFonts w:ascii="TH SarabunPSK" w:hAnsi="TH SarabunPSK" w:cs="TH SarabunPSK"/>
          <w:sz w:val="28"/>
        </w:rPr>
        <w:t>e</w:t>
      </w:r>
      <w:r w:rsidRPr="00680DC9">
        <w:rPr>
          <w:rFonts w:ascii="TH SarabunPSK" w:hAnsi="TH SarabunPSK" w:cs="TH SarabunPSK"/>
          <w:sz w:val="28"/>
        </w:rPr>
        <w:t xml:space="preserve">rror) </w:t>
      </w:r>
      <w:r w:rsidRPr="00680DC9">
        <w:rPr>
          <w:rFonts w:ascii="TH SarabunPSK" w:hAnsi="TH SarabunPSK" w:cs="TH SarabunPSK"/>
          <w:sz w:val="28"/>
          <w:cs/>
        </w:rPr>
        <w:t>ได้เฉพาะกรณีที่ประชากร</w:t>
      </w:r>
      <w:r w:rsidRPr="00680DC9">
        <w:rPr>
          <w:rFonts w:ascii="TH SarabunPSK" w:hAnsi="TH SarabunPSK" w:cs="TH SarabunPSK"/>
          <w:sz w:val="28"/>
        </w:rPr>
        <w:t xml:space="preserve"> 2</w:t>
      </w:r>
      <w:r w:rsidRPr="00680DC9">
        <w:rPr>
          <w:rFonts w:ascii="TH SarabunPSK" w:hAnsi="TH SarabunPSK" w:cs="TH SarabunPSK"/>
          <w:sz w:val="28"/>
          <w:cs/>
        </w:rPr>
        <w:t xml:space="preserve"> กลุ่ม</w:t>
      </w:r>
      <w:r w:rsidR="002D17F2">
        <w:rPr>
          <w:rFonts w:ascii="TH SarabunPSK" w:hAnsi="TH SarabunPSK" w:cs="TH SarabunPSK" w:hint="cs"/>
          <w:sz w:val="28"/>
          <w:cs/>
        </w:rPr>
        <w:t xml:space="preserve"> </w:t>
      </w:r>
      <w:r w:rsidRPr="00680DC9">
        <w:rPr>
          <w:rFonts w:ascii="TH SarabunPSK" w:hAnsi="TH SarabunPSK" w:cs="TH SarabunPSK"/>
          <w:sz w:val="28"/>
          <w:cs/>
        </w:rPr>
        <w:t>มีการแจกแจงเหมือนก</w:t>
      </w:r>
      <w:r w:rsidRPr="00680DC9">
        <w:rPr>
          <w:rFonts w:ascii="TH SarabunPSK" w:hAnsi="TH SarabunPSK" w:cs="TH SarabunPSK" w:hint="cs"/>
          <w:sz w:val="28"/>
          <w:cs/>
        </w:rPr>
        <w:t>ั</w:t>
      </w:r>
      <w:r w:rsidRPr="00680DC9">
        <w:rPr>
          <w:rFonts w:ascii="TH SarabunPSK" w:hAnsi="TH SarabunPSK" w:cs="TH SarabunPSK"/>
          <w:sz w:val="28"/>
          <w:cs/>
        </w:rPr>
        <w:t>น แต่ในกรณี</w:t>
      </w:r>
      <w:r w:rsidRPr="00680DC9">
        <w:rPr>
          <w:rFonts w:ascii="TH SarabunPSK" w:hAnsi="TH SarabunPSK" w:cs="TH SarabunPSK" w:hint="cs"/>
          <w:sz w:val="28"/>
          <w:cs/>
        </w:rPr>
        <w:t>ที่</w:t>
      </w:r>
      <w:r w:rsidRPr="00680DC9">
        <w:rPr>
          <w:rFonts w:ascii="TH SarabunPSK" w:hAnsi="TH SarabunPSK" w:cs="TH SarabunPSK"/>
          <w:sz w:val="28"/>
          <w:cs/>
        </w:rPr>
        <w:t>ประชากร</w:t>
      </w:r>
      <w:r w:rsidRPr="00680DC9">
        <w:rPr>
          <w:rFonts w:ascii="TH SarabunPSK" w:hAnsi="TH SarabunPSK" w:cs="TH SarabunPSK"/>
          <w:sz w:val="28"/>
        </w:rPr>
        <w:t xml:space="preserve"> 2</w:t>
      </w:r>
      <w:r w:rsidRPr="00680DC9">
        <w:rPr>
          <w:rFonts w:ascii="TH SarabunPSK" w:hAnsi="TH SarabunPSK" w:cs="TH SarabunPSK"/>
          <w:sz w:val="28"/>
          <w:cs/>
        </w:rPr>
        <w:t xml:space="preserve"> กลุ่ม</w:t>
      </w:r>
      <w:r w:rsidR="002D17F2">
        <w:rPr>
          <w:rFonts w:ascii="TH SarabunPSK" w:hAnsi="TH SarabunPSK" w:cs="TH SarabunPSK" w:hint="cs"/>
          <w:sz w:val="28"/>
          <w:cs/>
        </w:rPr>
        <w:t xml:space="preserve"> </w:t>
      </w:r>
      <w:r w:rsidRPr="00680DC9">
        <w:rPr>
          <w:rFonts w:ascii="TH SarabunPSK" w:hAnsi="TH SarabunPSK" w:cs="TH SarabunPSK" w:hint="cs"/>
          <w:sz w:val="28"/>
          <w:cs/>
        </w:rPr>
        <w:t>มี</w:t>
      </w:r>
      <w:r w:rsidRPr="00680DC9">
        <w:rPr>
          <w:rFonts w:ascii="TH SarabunPSK" w:hAnsi="TH SarabunPSK" w:cs="TH SarabunPSK"/>
          <w:sz w:val="28"/>
          <w:cs/>
        </w:rPr>
        <w:t>การแจกแจงต่างกัน</w:t>
      </w:r>
      <w:r w:rsidRPr="00680DC9">
        <w:rPr>
          <w:rFonts w:ascii="TH SarabunPSK" w:hAnsi="TH SarabunPSK" w:cs="TH SarabunPSK" w:hint="cs"/>
          <w:sz w:val="28"/>
          <w:cs/>
        </w:rPr>
        <w:t xml:space="preserve"> </w:t>
      </w:r>
      <w:r w:rsidRPr="00680DC9">
        <w:rPr>
          <w:rFonts w:ascii="TH SarabunPSK" w:hAnsi="TH SarabunPSK" w:cs="TH SarabunPSK"/>
          <w:sz w:val="28"/>
          <w:cs/>
        </w:rPr>
        <w:t>พบว่าสามารถควบคุมค่าความน่าจะเป็นของความ</w:t>
      </w:r>
      <w:r w:rsidRPr="00680DC9">
        <w:rPr>
          <w:rFonts w:ascii="TH SarabunPSK" w:hAnsi="TH SarabunPSK" w:cs="TH SarabunPSK" w:hint="cs"/>
          <w:sz w:val="28"/>
          <w:cs/>
        </w:rPr>
        <w:t>ผิดพลาดแบบ</w:t>
      </w:r>
      <w:r w:rsidRPr="00680DC9">
        <w:rPr>
          <w:rFonts w:ascii="TH SarabunPSK" w:hAnsi="TH SarabunPSK" w:cs="TH SarabunPSK"/>
          <w:sz w:val="28"/>
          <w:cs/>
        </w:rPr>
        <w:t xml:space="preserve">ที่ </w:t>
      </w:r>
      <w:r w:rsidRPr="00680DC9">
        <w:rPr>
          <w:rFonts w:ascii="TH SarabunPSK" w:hAnsi="TH SarabunPSK" w:cs="TH SarabunPSK"/>
          <w:sz w:val="28"/>
        </w:rPr>
        <w:t xml:space="preserve">1 </w:t>
      </w:r>
      <w:r w:rsidRPr="00680DC9">
        <w:rPr>
          <w:rFonts w:ascii="TH SarabunPSK" w:hAnsi="TH SarabunPSK" w:cs="TH SarabunPSK"/>
          <w:sz w:val="28"/>
          <w:cs/>
        </w:rPr>
        <w:t>ได้</w:t>
      </w:r>
      <w:r w:rsidRPr="00680DC9">
        <w:rPr>
          <w:rFonts w:ascii="TH SarabunPSK" w:hAnsi="TH SarabunPSK" w:cs="TH SarabunPSK" w:hint="cs"/>
          <w:sz w:val="28"/>
          <w:cs/>
        </w:rPr>
        <w:t>น้อย</w:t>
      </w:r>
      <w:r w:rsidRPr="00680DC9">
        <w:rPr>
          <w:rFonts w:ascii="TH SarabunPSK" w:hAnsi="TH SarabunPSK" w:cs="TH SarabunPSK"/>
          <w:sz w:val="28"/>
        </w:rPr>
        <w:t xml:space="preserve"> </w:t>
      </w:r>
      <w:r w:rsidRPr="00680DC9">
        <w:rPr>
          <w:rFonts w:ascii="TH SarabunPSK" w:hAnsi="TH SarabunPSK" w:cs="TH SarabunPSK" w:hint="cs"/>
          <w:sz w:val="28"/>
          <w:cs/>
        </w:rPr>
        <w:t xml:space="preserve">และพบว่ามีกำลังการทดสอบสูง </w:t>
      </w:r>
      <w:r w:rsidRPr="00680DC9">
        <w:rPr>
          <w:rFonts w:ascii="TH SarabunPSK" w:hAnsi="TH SarabunPSK" w:cs="TH SarabunPSK"/>
          <w:sz w:val="28"/>
          <w:cs/>
        </w:rPr>
        <w:t>ทั้งในกรณีการแจกแจงเหมือนก</w:t>
      </w:r>
      <w:r w:rsidRPr="00680DC9">
        <w:rPr>
          <w:rFonts w:ascii="TH SarabunPSK" w:hAnsi="TH SarabunPSK" w:cs="TH SarabunPSK" w:hint="cs"/>
          <w:sz w:val="28"/>
          <w:cs/>
        </w:rPr>
        <w:t>ั</w:t>
      </w:r>
      <w:r w:rsidRPr="00680DC9">
        <w:rPr>
          <w:rFonts w:ascii="TH SarabunPSK" w:hAnsi="TH SarabunPSK" w:cs="TH SarabunPSK"/>
          <w:sz w:val="28"/>
          <w:cs/>
        </w:rPr>
        <w:t>น</w:t>
      </w:r>
      <w:r w:rsidRPr="00680DC9">
        <w:rPr>
          <w:rFonts w:ascii="TH SarabunPSK" w:hAnsi="TH SarabunPSK" w:cs="TH SarabunPSK" w:hint="cs"/>
          <w:sz w:val="28"/>
          <w:cs/>
        </w:rPr>
        <w:t>และ</w:t>
      </w:r>
      <w:r w:rsidRPr="00680DC9">
        <w:rPr>
          <w:rFonts w:ascii="TH SarabunPSK" w:hAnsi="TH SarabunPSK" w:cs="TH SarabunPSK"/>
          <w:sz w:val="28"/>
          <w:cs/>
        </w:rPr>
        <w:t>ต่างกัน</w:t>
      </w:r>
      <w:r w:rsidRPr="00680DC9">
        <w:rPr>
          <w:rFonts w:ascii="TH SarabunPSK" w:hAnsi="TH SarabunPSK" w:cs="TH SarabunPSK"/>
          <w:sz w:val="28"/>
        </w:rPr>
        <w:t xml:space="preserve"> </w:t>
      </w:r>
      <w:r w:rsidRPr="00680DC9">
        <w:rPr>
          <w:rFonts w:ascii="TH SarabunPSK" w:hAnsi="TH SarabunPSK" w:cs="TH SarabunPSK" w:hint="cs"/>
          <w:sz w:val="28"/>
          <w:cs/>
        </w:rPr>
        <w:t>ในปี ค.ศ. 2005</w:t>
      </w:r>
      <w:r w:rsidRPr="00680DC9">
        <w:rPr>
          <w:rFonts w:ascii="TH SarabunPSK" w:hAnsi="TH SarabunPSK" w:cs="TH SarabunPSK"/>
          <w:sz w:val="28"/>
        </w:rPr>
        <w:t xml:space="preserve"> Reiczigel</w:t>
      </w:r>
      <w:r w:rsidRPr="00680DC9">
        <w:rPr>
          <w:rFonts w:ascii="TH SarabunPSK" w:hAnsi="TH SarabunPSK" w:cs="TH SarabunPSK" w:hint="cs"/>
          <w:sz w:val="28"/>
          <w:cs/>
        </w:rPr>
        <w:t xml:space="preserve"> และคณะ</w:t>
      </w:r>
      <w:r w:rsidRPr="00680DC9">
        <w:rPr>
          <w:rFonts w:ascii="TH SarabunPSK" w:hAnsi="TH SarabunPSK" w:cs="TH SarabunPSK"/>
          <w:sz w:val="28"/>
        </w:rPr>
        <w:t xml:space="preserve"> [5]</w:t>
      </w:r>
      <w:r w:rsidRPr="00680DC9">
        <w:rPr>
          <w:rFonts w:ascii="TH SarabunPSK" w:hAnsi="TH SarabunPSK" w:cs="TH SarabunPSK" w:hint="cs"/>
          <w:sz w:val="28"/>
          <w:cs/>
        </w:rPr>
        <w:t xml:space="preserve"> ได้ศึกษาตัว</w:t>
      </w:r>
      <w:r w:rsidRPr="00680DC9">
        <w:rPr>
          <w:rFonts w:ascii="TH SarabunPSK" w:hAnsi="TH SarabunPSK" w:cs="TH SarabunPSK"/>
          <w:sz w:val="28"/>
          <w:cs/>
        </w:rPr>
        <w:t>สถิติทดส</w:t>
      </w:r>
      <w:r w:rsidRPr="00680DC9">
        <w:rPr>
          <w:rFonts w:ascii="TH SarabunPSK" w:hAnsi="TH SarabunPSK" w:cs="TH SarabunPSK" w:hint="cs"/>
          <w:sz w:val="28"/>
          <w:cs/>
        </w:rPr>
        <w:t>อบ</w:t>
      </w:r>
      <w:r w:rsidRPr="00680DC9">
        <w:rPr>
          <w:rFonts w:ascii="TH SarabunPSK" w:hAnsi="TH SarabunPSK" w:cs="TH SarabunPSK"/>
          <w:sz w:val="28"/>
          <w:cs/>
        </w:rPr>
        <w:t xml:space="preserve">ความแตกต่างของตำแหน่งของประชากร </w:t>
      </w:r>
      <w:r w:rsidRPr="00680DC9">
        <w:rPr>
          <w:rFonts w:ascii="TH SarabunPSK" w:hAnsi="TH SarabunPSK" w:cs="TH SarabunPSK"/>
          <w:sz w:val="28"/>
        </w:rPr>
        <w:t>2</w:t>
      </w:r>
      <w:r w:rsidRPr="00680DC9">
        <w:rPr>
          <w:rFonts w:ascii="TH SarabunPSK" w:hAnsi="TH SarabunPSK" w:cs="TH SarabunPSK"/>
          <w:sz w:val="28"/>
          <w:cs/>
        </w:rPr>
        <w:t xml:space="preserve"> กลุ่ม</w:t>
      </w:r>
      <w:r w:rsidRPr="00680DC9">
        <w:rPr>
          <w:rFonts w:ascii="TH SarabunPSK" w:hAnsi="TH SarabunPSK" w:cs="TH SarabunPSK" w:hint="cs"/>
          <w:sz w:val="28"/>
          <w:cs/>
        </w:rPr>
        <w:t xml:space="preserve"> </w:t>
      </w:r>
      <w:r w:rsidRPr="00680DC9">
        <w:rPr>
          <w:rFonts w:ascii="TH SarabunPSK" w:hAnsi="TH SarabunPSK" w:cs="TH SarabunPSK"/>
          <w:sz w:val="28"/>
          <w:cs/>
        </w:rPr>
        <w:t>สามารถสรุปได้ว่า</w:t>
      </w:r>
      <w:r w:rsidRPr="00680DC9">
        <w:rPr>
          <w:rFonts w:ascii="TH SarabunPSK" w:hAnsi="TH SarabunPSK" w:cs="TH SarabunPSK" w:hint="cs"/>
          <w:sz w:val="28"/>
          <w:cs/>
        </w:rPr>
        <w:t xml:space="preserve"> </w:t>
      </w:r>
      <w:r w:rsidRPr="00680DC9">
        <w:rPr>
          <w:rFonts w:ascii="TH SarabunPSK" w:hAnsi="TH SarabunPSK" w:cs="TH SarabunPSK"/>
          <w:sz w:val="28"/>
        </w:rPr>
        <w:t xml:space="preserve">BRW </w:t>
      </w:r>
      <w:r w:rsidRPr="00680DC9">
        <w:rPr>
          <w:rFonts w:ascii="TH SarabunPSK" w:hAnsi="TH SarabunPSK" w:cs="TH SarabunPSK"/>
          <w:sz w:val="28"/>
          <w:cs/>
        </w:rPr>
        <w:t>สามารถควบคุมความน่าจะเป็นของความ</w:t>
      </w:r>
      <w:r w:rsidRPr="00680DC9">
        <w:rPr>
          <w:rFonts w:ascii="TH SarabunPSK" w:hAnsi="TH SarabunPSK" w:cs="TH SarabunPSK" w:hint="cs"/>
          <w:sz w:val="28"/>
          <w:cs/>
        </w:rPr>
        <w:t>ผิดพลาดแบบที่</w:t>
      </w:r>
      <w:r w:rsidRPr="00680DC9">
        <w:rPr>
          <w:rFonts w:ascii="TH SarabunPSK" w:hAnsi="TH SarabunPSK" w:cs="TH SarabunPSK"/>
          <w:sz w:val="28"/>
          <w:cs/>
        </w:rPr>
        <w:t xml:space="preserve"> </w:t>
      </w:r>
      <w:r w:rsidRPr="00680DC9">
        <w:rPr>
          <w:rFonts w:ascii="TH SarabunPSK" w:hAnsi="TH SarabunPSK" w:cs="TH SarabunPSK"/>
          <w:sz w:val="28"/>
        </w:rPr>
        <w:t xml:space="preserve">1 </w:t>
      </w:r>
      <w:r w:rsidRPr="00680DC9">
        <w:rPr>
          <w:rFonts w:ascii="TH SarabunPSK" w:hAnsi="TH SarabunPSK" w:cs="TH SarabunPSK"/>
          <w:sz w:val="28"/>
          <w:cs/>
        </w:rPr>
        <w:t>ได้ดีและมี</w:t>
      </w:r>
      <w:r w:rsidRPr="00680DC9">
        <w:rPr>
          <w:rFonts w:ascii="TH SarabunPSK" w:hAnsi="TH SarabunPSK" w:cs="TH SarabunPSK" w:hint="cs"/>
          <w:sz w:val="28"/>
          <w:cs/>
        </w:rPr>
        <w:t>กำลัง</w:t>
      </w:r>
      <w:r w:rsidRPr="00680DC9">
        <w:rPr>
          <w:rFonts w:ascii="TH SarabunPSK" w:hAnsi="TH SarabunPSK" w:cs="TH SarabunPSK"/>
          <w:sz w:val="29"/>
          <w:szCs w:val="29"/>
          <w:cs/>
        </w:rPr>
        <w:t>การทดสอบสูง</w:t>
      </w:r>
      <w:r w:rsidRPr="00680DC9">
        <w:rPr>
          <w:rFonts w:ascii="TH SarabunPSK" w:hAnsi="TH SarabunPSK" w:cs="TH SarabunPSK" w:hint="cs"/>
          <w:sz w:val="29"/>
          <w:szCs w:val="29"/>
          <w:cs/>
        </w:rPr>
        <w:t>สุด</w:t>
      </w:r>
      <w:r w:rsidRPr="00680DC9">
        <w:rPr>
          <w:rFonts w:ascii="TH SarabunPSK" w:hAnsi="TH SarabunPSK" w:cs="TH SarabunPSK"/>
          <w:sz w:val="29"/>
          <w:szCs w:val="29"/>
          <w:cs/>
        </w:rPr>
        <w:t>ใน</w:t>
      </w:r>
      <w:r w:rsidRPr="00680DC9">
        <w:rPr>
          <w:rFonts w:ascii="TH SarabunPSK" w:hAnsi="TH SarabunPSK" w:cs="TH SarabunPSK" w:hint="cs"/>
          <w:sz w:val="29"/>
          <w:szCs w:val="29"/>
          <w:cs/>
        </w:rPr>
        <w:t>กรณีที่</w:t>
      </w:r>
      <w:r w:rsidRPr="00680DC9">
        <w:rPr>
          <w:rFonts w:ascii="TH SarabunPSK" w:hAnsi="TH SarabunPSK" w:cs="TH SarabunPSK"/>
          <w:sz w:val="29"/>
          <w:szCs w:val="29"/>
          <w:cs/>
        </w:rPr>
        <w:t xml:space="preserve"> </w:t>
      </w:r>
      <w:r w:rsidRPr="00680DC9">
        <w:rPr>
          <w:rFonts w:ascii="TH SarabunPSK" w:hAnsi="TH SarabunPSK" w:cs="TH SarabunPSK"/>
          <w:sz w:val="29"/>
          <w:szCs w:val="29"/>
        </w:rPr>
        <w:t xml:space="preserve">2 </w:t>
      </w:r>
      <w:r w:rsidRPr="00680DC9">
        <w:rPr>
          <w:rFonts w:ascii="TH SarabunPSK" w:hAnsi="TH SarabunPSK" w:cs="TH SarabunPSK"/>
          <w:sz w:val="29"/>
          <w:szCs w:val="29"/>
          <w:cs/>
        </w:rPr>
        <w:t>ตัวอย่างมีการแจกแจงไม่เป็นป</w:t>
      </w:r>
      <w:r w:rsidRPr="00680DC9">
        <w:rPr>
          <w:rFonts w:ascii="TH SarabunPSK" w:hAnsi="TH SarabunPSK" w:cs="TH SarabunPSK" w:hint="cs"/>
          <w:sz w:val="29"/>
          <w:szCs w:val="29"/>
          <w:cs/>
        </w:rPr>
        <w:t>ร</w:t>
      </w:r>
      <w:r w:rsidRPr="00680DC9">
        <w:rPr>
          <w:rFonts w:ascii="TH SarabunPSK" w:hAnsi="TH SarabunPSK" w:cs="TH SarabunPSK"/>
          <w:sz w:val="29"/>
          <w:szCs w:val="29"/>
          <w:cs/>
        </w:rPr>
        <w:t>กติ</w:t>
      </w:r>
      <w:r w:rsidRPr="00680DC9">
        <w:rPr>
          <w:rFonts w:ascii="TH SarabunPSK" w:hAnsi="TH SarabunPSK" w:cs="TH SarabunPSK"/>
          <w:sz w:val="29"/>
          <w:szCs w:val="29"/>
        </w:rPr>
        <w:t xml:space="preserve"> </w:t>
      </w:r>
      <w:r w:rsidRPr="00680DC9">
        <w:rPr>
          <w:rFonts w:ascii="TH SarabunPSK" w:hAnsi="TH SarabunPSK" w:cs="TH SarabunPSK" w:hint="cs"/>
          <w:sz w:val="29"/>
          <w:szCs w:val="29"/>
          <w:cs/>
        </w:rPr>
        <w:t>พ</w:t>
      </w:r>
      <w:r w:rsidRPr="00680DC9">
        <w:rPr>
          <w:rFonts w:ascii="TH SarabunPSK" w:hAnsi="TH SarabunPSK" w:cs="TH SarabunPSK"/>
          <w:sz w:val="29"/>
          <w:szCs w:val="29"/>
        </w:rPr>
        <w:t>.</w:t>
      </w:r>
      <w:r w:rsidRPr="00680DC9">
        <w:rPr>
          <w:rFonts w:ascii="TH SarabunPSK" w:hAnsi="TH SarabunPSK" w:cs="TH SarabunPSK" w:hint="cs"/>
          <w:sz w:val="29"/>
          <w:szCs w:val="29"/>
          <w:cs/>
        </w:rPr>
        <w:t>ศ 2553</w:t>
      </w:r>
      <w:r w:rsidRPr="00680DC9">
        <w:rPr>
          <w:sz w:val="29"/>
          <w:szCs w:val="29"/>
        </w:rPr>
        <w:t xml:space="preserve"> </w:t>
      </w:r>
      <w:r w:rsidRPr="00680DC9">
        <w:rPr>
          <w:rFonts w:ascii="TH SarabunPSK" w:hAnsi="TH SarabunPSK" w:cs="TH SarabunPSK" w:hint="cs"/>
          <w:sz w:val="29"/>
          <w:szCs w:val="29"/>
          <w:cs/>
        </w:rPr>
        <w:t>นพดล และ</w:t>
      </w:r>
      <w:r w:rsidR="002D17F2">
        <w:rPr>
          <w:rFonts w:ascii="TH SarabunPSK" w:hAnsi="TH SarabunPSK" w:cs="TH SarabunPSK" w:hint="cs"/>
          <w:sz w:val="29"/>
          <w:szCs w:val="29"/>
          <w:cs/>
        </w:rPr>
        <w:t xml:space="preserve">  </w:t>
      </w:r>
      <w:r w:rsidRPr="00680DC9">
        <w:rPr>
          <w:rFonts w:ascii="TH SarabunPSK" w:hAnsi="TH SarabunPSK" w:cs="TH SarabunPSK" w:hint="cs"/>
          <w:sz w:val="29"/>
          <w:szCs w:val="29"/>
          <w:cs/>
        </w:rPr>
        <w:t xml:space="preserve">ชินนพงษ์ </w:t>
      </w:r>
      <w:r w:rsidRPr="00680DC9">
        <w:rPr>
          <w:rFonts w:ascii="TH SarabunPSK" w:hAnsi="TH SarabunPSK" w:cs="TH SarabunPSK"/>
          <w:sz w:val="29"/>
          <w:szCs w:val="29"/>
        </w:rPr>
        <w:t>[6]</w:t>
      </w:r>
      <w:r w:rsidRPr="00680DC9">
        <w:rPr>
          <w:rFonts w:ascii="TH SarabunPSK" w:hAnsi="TH SarabunPSK" w:cs="TH SarabunPSK" w:hint="cs"/>
          <w:sz w:val="29"/>
          <w:szCs w:val="29"/>
          <w:cs/>
        </w:rPr>
        <w:t xml:space="preserve"> ได้ศึกษา</w:t>
      </w:r>
      <w:r w:rsidRPr="00680DC9">
        <w:rPr>
          <w:rFonts w:ascii="TH SarabunPSK" w:hAnsi="TH SarabunPSK" w:cs="TH SarabunPSK"/>
          <w:sz w:val="29"/>
          <w:szCs w:val="29"/>
          <w:cs/>
        </w:rPr>
        <w:t>การ</w:t>
      </w:r>
      <w:r w:rsidRPr="00680DC9">
        <w:rPr>
          <w:rFonts w:ascii="TH SarabunPSK" w:hAnsi="TH SarabunPSK" w:cs="TH SarabunPSK"/>
          <w:sz w:val="28"/>
          <w:cs/>
        </w:rPr>
        <w:t xml:space="preserve">เปรียบเทียบตัวสถิติทดสอบไม่อิงพารามิเตอร์ระหว่างประชากร </w:t>
      </w:r>
      <w:r w:rsidRPr="00680DC9">
        <w:rPr>
          <w:rFonts w:ascii="TH SarabunPSK" w:hAnsi="TH SarabunPSK" w:cs="TH SarabunPSK"/>
          <w:sz w:val="28"/>
        </w:rPr>
        <w:t>2</w:t>
      </w:r>
      <w:r w:rsidRPr="00680DC9">
        <w:rPr>
          <w:rFonts w:ascii="TH SarabunPSK" w:hAnsi="TH SarabunPSK" w:cs="TH SarabunPSK"/>
          <w:sz w:val="28"/>
          <w:cs/>
        </w:rPr>
        <w:t xml:space="preserve"> กล</w:t>
      </w:r>
      <w:r w:rsidRPr="00680DC9">
        <w:rPr>
          <w:rFonts w:ascii="TH SarabunPSK" w:hAnsi="TH SarabunPSK" w:cs="TH SarabunPSK" w:hint="cs"/>
          <w:sz w:val="28"/>
          <w:cs/>
        </w:rPr>
        <w:t>ุ่</w:t>
      </w:r>
      <w:r w:rsidRPr="00680DC9">
        <w:rPr>
          <w:rFonts w:ascii="TH SarabunPSK" w:hAnsi="TH SarabunPSK" w:cs="TH SarabunPSK"/>
          <w:sz w:val="28"/>
          <w:cs/>
        </w:rPr>
        <w:t xml:space="preserve">ม เมื่อความแปรปรวนไม่เท่ากัน </w:t>
      </w:r>
      <w:r w:rsidRPr="00680DC9">
        <w:rPr>
          <w:rFonts w:ascii="TH SarabunPSK" w:hAnsi="TH SarabunPSK" w:cs="TH SarabunPSK" w:hint="cs"/>
          <w:sz w:val="28"/>
          <w:cs/>
        </w:rPr>
        <w:t>จาก</w:t>
      </w:r>
      <w:r w:rsidRPr="00680DC9">
        <w:rPr>
          <w:rFonts w:ascii="TH SarabunPSK" w:hAnsi="TH SarabunPSK" w:cs="TH SarabunPSK"/>
          <w:sz w:val="28"/>
          <w:cs/>
        </w:rPr>
        <w:t xml:space="preserve">ผลการวิจัยพบว่า </w:t>
      </w:r>
      <w:r w:rsidRPr="00680DC9">
        <w:rPr>
          <w:rFonts w:ascii="TH SarabunPSK" w:hAnsi="TH SarabunPSK" w:cs="TH SarabunPSK"/>
          <w:sz w:val="28"/>
        </w:rPr>
        <w:t xml:space="preserve">BRW </w:t>
      </w:r>
      <w:r w:rsidRPr="00680DC9">
        <w:rPr>
          <w:rFonts w:ascii="TH SarabunPSK" w:hAnsi="TH SarabunPSK" w:cs="TH SarabunPSK"/>
          <w:sz w:val="28"/>
          <w:cs/>
        </w:rPr>
        <w:t>ให้</w:t>
      </w:r>
      <w:r w:rsidRPr="00680DC9">
        <w:rPr>
          <w:rFonts w:ascii="TH SarabunPSK" w:hAnsi="TH SarabunPSK" w:cs="TH SarabunPSK"/>
          <w:sz w:val="28"/>
          <w:cs/>
        </w:rPr>
        <w:t xml:space="preserve">กำลังการทดสอบสูงสุด แต่ไม่สามารถควบคุมความน่าจะเป็นของความผิดพลาดแบบที่ 1 ได้ ในขณะที่ตัวสถิติทดสอบ </w:t>
      </w:r>
      <w:r w:rsidRPr="00680DC9">
        <w:rPr>
          <w:rFonts w:ascii="TH SarabunPSK" w:hAnsi="TH SarabunPSK" w:cs="TH SarabunPSK"/>
          <w:sz w:val="28"/>
        </w:rPr>
        <w:t xml:space="preserve">BM </w:t>
      </w:r>
      <w:r w:rsidRPr="00680DC9">
        <w:rPr>
          <w:rFonts w:ascii="TH SarabunPSK" w:hAnsi="TH SarabunPSK" w:cs="TH SarabunPSK"/>
          <w:sz w:val="28"/>
          <w:cs/>
        </w:rPr>
        <w:t xml:space="preserve">ให้กำลังการทดสอบสูงใกล้เคียงกับตัวสถิติ </w:t>
      </w:r>
      <w:r w:rsidRPr="00680DC9">
        <w:rPr>
          <w:rFonts w:ascii="TH SarabunPSK" w:hAnsi="TH SarabunPSK" w:cs="TH SarabunPSK"/>
          <w:sz w:val="28"/>
        </w:rPr>
        <w:t xml:space="preserve">BRW </w:t>
      </w:r>
      <w:r w:rsidRPr="00680DC9">
        <w:rPr>
          <w:rFonts w:ascii="TH SarabunPSK" w:hAnsi="TH SarabunPSK" w:cs="TH SarabunPSK"/>
          <w:sz w:val="28"/>
          <w:cs/>
        </w:rPr>
        <w:t xml:space="preserve">และสามารถควบคุมความน่าจะเป็นของความผิดพลาดแบบที่ 1 ได้ทุกกรณี จึงควรเลือกใช้ตัวสถิติ </w:t>
      </w:r>
      <w:r w:rsidRPr="00680DC9">
        <w:rPr>
          <w:rFonts w:ascii="TH SarabunPSK" w:hAnsi="TH SarabunPSK" w:cs="TH SarabunPSK"/>
          <w:sz w:val="28"/>
        </w:rPr>
        <w:t xml:space="preserve">BRW </w:t>
      </w:r>
      <w:r w:rsidRPr="00680DC9">
        <w:rPr>
          <w:rFonts w:ascii="TH SarabunPSK" w:hAnsi="TH SarabunPSK" w:cs="TH SarabunPSK" w:hint="cs"/>
          <w:sz w:val="28"/>
          <w:cs/>
        </w:rPr>
        <w:t>ส่วนในปี พ</w:t>
      </w:r>
      <w:r w:rsidRPr="00680DC9">
        <w:rPr>
          <w:rFonts w:ascii="TH SarabunPSK" w:hAnsi="TH SarabunPSK" w:cs="TH SarabunPSK"/>
          <w:sz w:val="28"/>
        </w:rPr>
        <w:t>.</w:t>
      </w:r>
      <w:r w:rsidRPr="00680DC9">
        <w:rPr>
          <w:rFonts w:ascii="TH SarabunPSK" w:hAnsi="TH SarabunPSK" w:cs="TH SarabunPSK" w:hint="cs"/>
          <w:sz w:val="28"/>
          <w:cs/>
        </w:rPr>
        <w:t>ศ</w:t>
      </w:r>
      <w:r w:rsidRPr="00680DC9">
        <w:rPr>
          <w:rFonts w:ascii="TH SarabunPSK" w:hAnsi="TH SarabunPSK" w:cs="TH SarabunPSK"/>
          <w:sz w:val="28"/>
        </w:rPr>
        <w:t>.</w:t>
      </w:r>
      <w:r w:rsidR="002D17F2">
        <w:rPr>
          <w:rFonts w:ascii="TH SarabunPSK" w:hAnsi="TH SarabunPSK" w:cs="TH SarabunPSK" w:hint="cs"/>
          <w:sz w:val="28"/>
          <w:cs/>
        </w:rPr>
        <w:t xml:space="preserve"> </w:t>
      </w:r>
      <w:r w:rsidRPr="00680DC9">
        <w:rPr>
          <w:rFonts w:ascii="TH SarabunPSK" w:hAnsi="TH SarabunPSK" w:cs="TH SarabunPSK" w:hint="cs"/>
          <w:sz w:val="28"/>
          <w:cs/>
        </w:rPr>
        <w:t xml:space="preserve">2558 อาภา และคณะ </w:t>
      </w:r>
      <w:r w:rsidRPr="00680DC9">
        <w:rPr>
          <w:rFonts w:ascii="TH SarabunPSK" w:hAnsi="TH SarabunPSK" w:cs="TH SarabunPSK"/>
          <w:sz w:val="28"/>
        </w:rPr>
        <w:t>[2]</w:t>
      </w:r>
      <w:r w:rsidRPr="00680DC9">
        <w:rPr>
          <w:rFonts w:ascii="TH SarabunPSK" w:hAnsi="TH SarabunPSK" w:cs="TH SarabunPSK" w:hint="cs"/>
          <w:sz w:val="28"/>
          <w:cs/>
        </w:rPr>
        <w:t xml:space="preserve"> ศึกษา</w:t>
      </w:r>
      <w:r w:rsidRPr="00680DC9">
        <w:rPr>
          <w:rFonts w:ascii="TH SarabunPSK" w:hAnsi="TH SarabunPSK" w:cs="TH SarabunPSK"/>
          <w:sz w:val="28"/>
          <w:cs/>
        </w:rPr>
        <w:t>การเปรียบเทียบ</w:t>
      </w:r>
      <w:r w:rsidRPr="00680DC9">
        <w:rPr>
          <w:rFonts w:ascii="TH SarabunPSK" w:hAnsi="TH SarabunPSK" w:cs="TH SarabunPSK" w:hint="cs"/>
          <w:sz w:val="28"/>
          <w:cs/>
        </w:rPr>
        <w:t>ตัว</w:t>
      </w:r>
      <w:r w:rsidRPr="00680DC9">
        <w:rPr>
          <w:rFonts w:ascii="TH SarabunPSK" w:hAnsi="TH SarabunPSK" w:cs="TH SarabunPSK"/>
          <w:sz w:val="28"/>
          <w:cs/>
        </w:rPr>
        <w:t>สถิติทดสอบ</w:t>
      </w:r>
      <w:r w:rsidRPr="00680DC9">
        <w:rPr>
          <w:rFonts w:ascii="TH SarabunPSK" w:hAnsi="TH SarabunPSK" w:cs="TH SarabunPSK" w:hint="cs"/>
          <w:sz w:val="28"/>
          <w:cs/>
        </w:rPr>
        <w:t>ที่</w:t>
      </w:r>
      <w:r w:rsidRPr="00680DC9">
        <w:rPr>
          <w:rFonts w:ascii="TH SarabunPSK" w:hAnsi="TH SarabunPSK" w:cs="TH SarabunPSK"/>
          <w:sz w:val="28"/>
          <w:cs/>
        </w:rPr>
        <w:t>ไม่</w:t>
      </w:r>
      <w:r w:rsidRPr="00680DC9">
        <w:rPr>
          <w:rFonts w:ascii="TH SarabunPSK" w:hAnsi="TH SarabunPSK" w:cs="TH SarabunPSK" w:hint="cs"/>
          <w:sz w:val="28"/>
          <w:cs/>
        </w:rPr>
        <w:t>อิง</w:t>
      </w:r>
      <w:r w:rsidRPr="00680DC9">
        <w:rPr>
          <w:rFonts w:ascii="TH SarabunPSK" w:hAnsi="TH SarabunPSK" w:cs="TH SarabunPSK"/>
          <w:sz w:val="28"/>
          <w:cs/>
        </w:rPr>
        <w:t>พารา</w:t>
      </w:r>
      <w:r w:rsidR="002D17F2">
        <w:rPr>
          <w:rFonts w:ascii="TH SarabunPSK" w:hAnsi="TH SarabunPSK" w:cs="TH SarabunPSK" w:hint="cs"/>
          <w:sz w:val="28"/>
          <w:cs/>
        </w:rPr>
        <w:t>-</w:t>
      </w:r>
      <w:r w:rsidRPr="00680DC9">
        <w:rPr>
          <w:rFonts w:ascii="TH SarabunPSK" w:hAnsi="TH SarabunPSK" w:cs="TH SarabunPSK"/>
          <w:sz w:val="28"/>
          <w:cs/>
        </w:rPr>
        <w:t>มิเตอร์สำหรับ</w:t>
      </w:r>
      <w:r w:rsidRPr="00680DC9">
        <w:rPr>
          <w:rFonts w:ascii="TH SarabunPSK" w:hAnsi="TH SarabunPSK" w:cs="TH SarabunPSK"/>
          <w:sz w:val="29"/>
          <w:szCs w:val="29"/>
          <w:cs/>
        </w:rPr>
        <w:t>การทดสอบความแตกต่างของค่าเฉลี่ยระหว่างประชากรสองกลุ่มที่เป็นอิสระกันเมื่อขนาดตัวอย่างเล็ก</w:t>
      </w:r>
      <w:r w:rsidRPr="00680DC9">
        <w:rPr>
          <w:rFonts w:ascii="TH SarabunPSK" w:hAnsi="TH SarabunPSK" w:cs="TH SarabunPSK" w:hint="cs"/>
          <w:sz w:val="29"/>
          <w:szCs w:val="29"/>
          <w:cs/>
        </w:rPr>
        <w:t xml:space="preserve"> จากผลการวิจัย</w:t>
      </w:r>
      <w:r w:rsidRPr="00680DC9">
        <w:rPr>
          <w:rFonts w:ascii="TH SarabunPSK" w:hAnsi="TH SarabunPSK" w:cs="TH SarabunPSK"/>
          <w:sz w:val="29"/>
          <w:szCs w:val="29"/>
          <w:cs/>
        </w:rPr>
        <w:t>พบว่า</w:t>
      </w:r>
      <w:r w:rsidRPr="00680DC9">
        <w:rPr>
          <w:rFonts w:ascii="TH SarabunPSK" w:hAnsi="TH SarabunPSK" w:cs="TH SarabunPSK" w:hint="cs"/>
          <w:sz w:val="29"/>
          <w:szCs w:val="29"/>
          <w:cs/>
        </w:rPr>
        <w:t>ตัว</w:t>
      </w:r>
      <w:r w:rsidRPr="00680DC9">
        <w:rPr>
          <w:rFonts w:ascii="TH SarabunPSK" w:hAnsi="TH SarabunPSK" w:cs="TH SarabunPSK"/>
          <w:sz w:val="29"/>
          <w:szCs w:val="29"/>
          <w:cs/>
        </w:rPr>
        <w:t xml:space="preserve">สถิติ </w:t>
      </w:r>
      <w:r w:rsidRPr="00680DC9">
        <w:rPr>
          <w:rFonts w:ascii="TH SarabunPSK" w:eastAsiaTheme="minorEastAsia" w:hAnsi="TH SarabunPSK" w:cs="TH SarabunPSK"/>
          <w:sz w:val="29"/>
          <w:szCs w:val="29"/>
        </w:rPr>
        <w:t>BM</w:t>
      </w:r>
      <w:r w:rsidRPr="00680DC9">
        <w:rPr>
          <w:rFonts w:ascii="TH SarabunPSK" w:hAnsi="TH SarabunPSK" w:cs="TH SarabunPSK"/>
          <w:sz w:val="29"/>
          <w:szCs w:val="29"/>
          <w:cs/>
        </w:rPr>
        <w:t xml:space="preserve"> มีกำลังการทดสอบสูงสุด</w:t>
      </w:r>
      <w:r w:rsidRPr="00680DC9">
        <w:rPr>
          <w:rFonts w:ascii="TH SarabunPSK" w:hAnsi="TH SarabunPSK" w:cs="TH SarabunPSK"/>
          <w:sz w:val="29"/>
          <w:szCs w:val="29"/>
        </w:rPr>
        <w:t xml:space="preserve"> </w:t>
      </w:r>
      <w:r w:rsidRPr="00680DC9">
        <w:rPr>
          <w:rFonts w:ascii="TH SarabunPSK" w:hAnsi="TH SarabunPSK" w:cs="TH SarabunPSK" w:hint="cs"/>
          <w:sz w:val="29"/>
          <w:szCs w:val="29"/>
          <w:cs/>
        </w:rPr>
        <w:t>ใน</w:t>
      </w:r>
      <w:r w:rsidR="002D17F2">
        <w:rPr>
          <w:rFonts w:ascii="TH SarabunPSK" w:hAnsi="TH SarabunPSK" w:cs="TH SarabunPSK" w:hint="cs"/>
          <w:sz w:val="29"/>
          <w:szCs w:val="29"/>
          <w:cs/>
        </w:rPr>
        <w:t xml:space="preserve"> </w:t>
      </w:r>
      <w:r w:rsidRPr="00680DC9">
        <w:rPr>
          <w:rFonts w:ascii="TH SarabunPSK" w:hAnsi="TH SarabunPSK" w:cs="TH SarabunPSK" w:hint="cs"/>
          <w:sz w:val="29"/>
          <w:szCs w:val="29"/>
          <w:cs/>
        </w:rPr>
        <w:t>พ</w:t>
      </w:r>
      <w:r w:rsidRPr="00680DC9">
        <w:rPr>
          <w:rFonts w:ascii="TH SarabunPSK" w:hAnsi="TH SarabunPSK" w:cs="TH SarabunPSK"/>
          <w:sz w:val="29"/>
          <w:szCs w:val="29"/>
        </w:rPr>
        <w:t>.</w:t>
      </w:r>
      <w:r w:rsidRPr="00680DC9">
        <w:rPr>
          <w:rFonts w:ascii="TH SarabunPSK" w:hAnsi="TH SarabunPSK" w:cs="TH SarabunPSK" w:hint="cs"/>
          <w:sz w:val="29"/>
          <w:szCs w:val="29"/>
          <w:cs/>
        </w:rPr>
        <w:t>ศ</w:t>
      </w:r>
      <w:r w:rsidRPr="00680DC9">
        <w:rPr>
          <w:rFonts w:ascii="TH SarabunPSK" w:hAnsi="TH SarabunPSK" w:cs="TH SarabunPSK"/>
          <w:sz w:val="29"/>
          <w:szCs w:val="29"/>
        </w:rPr>
        <w:t>.</w:t>
      </w:r>
      <w:r w:rsidRPr="00680DC9">
        <w:rPr>
          <w:rFonts w:ascii="TH SarabunPSK" w:hAnsi="TH SarabunPSK" w:cs="TH SarabunPSK" w:hint="cs"/>
          <w:sz w:val="29"/>
          <w:szCs w:val="29"/>
          <w:cs/>
        </w:rPr>
        <w:t xml:space="preserve"> 2556 </w:t>
      </w:r>
      <w:r w:rsidRPr="00680DC9">
        <w:rPr>
          <w:rFonts w:ascii="TH SarabunPSK" w:hAnsi="TH SarabunPSK" w:cs="TH SarabunPSK"/>
          <w:sz w:val="29"/>
          <w:szCs w:val="29"/>
          <w:cs/>
        </w:rPr>
        <w:t>วราวัลย์</w:t>
      </w:r>
      <w:r w:rsidRPr="00680DC9">
        <w:rPr>
          <w:rFonts w:ascii="TH SarabunPSK" w:eastAsiaTheme="minorEastAsia" w:hAnsi="TH SarabunPSK" w:cs="TH SarabunPSK"/>
          <w:sz w:val="29"/>
          <w:szCs w:val="29"/>
        </w:rPr>
        <w:t xml:space="preserve"> </w:t>
      </w:r>
      <w:r w:rsidRPr="00680DC9">
        <w:rPr>
          <w:rFonts w:ascii="TH SarabunPSK" w:hAnsi="TH SarabunPSK" w:cs="TH SarabunPSK"/>
          <w:sz w:val="29"/>
          <w:szCs w:val="29"/>
        </w:rPr>
        <w:t>[7]</w:t>
      </w:r>
      <w:r w:rsidRPr="00680DC9">
        <w:rPr>
          <w:rFonts w:ascii="TH SarabunPSK" w:hAnsi="TH SarabunPSK" w:cs="TH SarabunPSK" w:hint="cs"/>
          <w:sz w:val="29"/>
          <w:szCs w:val="29"/>
          <w:cs/>
        </w:rPr>
        <w:t xml:space="preserve"> ได้ศึกษา</w:t>
      </w:r>
      <w:r w:rsidRPr="00680DC9">
        <w:rPr>
          <w:rFonts w:ascii="TH SarabunPSK" w:hAnsi="TH SarabunPSK" w:cs="TH SarabunPSK"/>
          <w:sz w:val="29"/>
          <w:szCs w:val="29"/>
          <w:cs/>
        </w:rPr>
        <w:t>ความแตกต่างของตำแหน่งของประชากร</w:t>
      </w:r>
      <w:r w:rsidRPr="00680DC9">
        <w:rPr>
          <w:rFonts w:ascii="TH SarabunPSK" w:hAnsi="TH SarabunPSK" w:cs="TH SarabunPSK"/>
          <w:sz w:val="29"/>
          <w:szCs w:val="29"/>
        </w:rPr>
        <w:t xml:space="preserve"> 2</w:t>
      </w:r>
      <w:r w:rsidR="002D17F2">
        <w:rPr>
          <w:rFonts w:ascii="TH SarabunPSK" w:hAnsi="TH SarabunPSK" w:cs="TH SarabunPSK"/>
          <w:sz w:val="29"/>
          <w:szCs w:val="29"/>
        </w:rPr>
        <w:t xml:space="preserve"> </w:t>
      </w:r>
      <w:r w:rsidRPr="00680DC9">
        <w:rPr>
          <w:rFonts w:ascii="TH SarabunPSK" w:hAnsi="TH SarabunPSK" w:cs="TH SarabunPSK"/>
          <w:sz w:val="28"/>
          <w:cs/>
        </w:rPr>
        <w:t>กลุ่ม</w:t>
      </w:r>
      <w:r w:rsidR="002D17F2">
        <w:rPr>
          <w:rFonts w:ascii="TH SarabunPSK" w:hAnsi="TH SarabunPSK" w:cs="TH SarabunPSK" w:hint="cs"/>
          <w:sz w:val="28"/>
          <w:cs/>
        </w:rPr>
        <w:t xml:space="preserve"> </w:t>
      </w:r>
      <w:r w:rsidRPr="00680DC9">
        <w:rPr>
          <w:rFonts w:ascii="TH SarabunPSK" w:hAnsi="TH SarabunPSK" w:cs="TH SarabunPSK" w:hint="cs"/>
          <w:sz w:val="28"/>
          <w:cs/>
        </w:rPr>
        <w:t>ของ</w:t>
      </w:r>
      <w:r w:rsidRPr="00680DC9">
        <w:rPr>
          <w:rFonts w:ascii="TH SarabunPSK" w:hAnsi="TH SarabunPSK" w:cs="TH SarabunPSK"/>
          <w:sz w:val="28"/>
          <w:cs/>
        </w:rPr>
        <w:t>สถิติทดสอบไม่อิงพารามิเตอร์</w:t>
      </w:r>
      <w:r w:rsidRPr="00680DC9">
        <w:rPr>
          <w:rFonts w:ascii="TH SarabunPSK" w:hAnsi="TH SarabunPSK" w:cs="TH SarabunPSK" w:hint="cs"/>
          <w:sz w:val="28"/>
          <w:cs/>
        </w:rPr>
        <w:t xml:space="preserve"> </w:t>
      </w:r>
      <w:r w:rsidRPr="00680DC9">
        <w:rPr>
          <w:rFonts w:ascii="TH SarabunPSK" w:hAnsi="TH SarabunPSK" w:cs="TH SarabunPSK"/>
          <w:sz w:val="28"/>
          <w:cs/>
        </w:rPr>
        <w:t>กรณีความแปรปรวนของประชากรไม่เท่ากัน พบว่าเมื่อตัวอย่างขนาดเล็ก</w:t>
      </w:r>
      <w:r w:rsidRPr="00680DC9">
        <w:rPr>
          <w:rFonts w:ascii="TH SarabunPSK" w:hAnsi="TH SarabunPSK" w:cs="TH SarabunPSK"/>
          <w:sz w:val="28"/>
        </w:rPr>
        <w:t xml:space="preserve"> </w:t>
      </w:r>
      <w:r w:rsidRPr="00680DC9">
        <w:rPr>
          <w:rFonts w:ascii="TH SarabunPSK" w:hAnsi="TH SarabunPSK" w:cs="TH SarabunPSK"/>
          <w:sz w:val="28"/>
          <w:cs/>
        </w:rPr>
        <w:t>ตัวสถิติ</w:t>
      </w:r>
      <w:r w:rsidRPr="00680DC9">
        <w:rPr>
          <w:rFonts w:ascii="TH SarabunPSK" w:eastAsiaTheme="minorEastAsia" w:hAnsi="TH SarabunPSK" w:cs="TH SarabunPSK"/>
          <w:sz w:val="28"/>
        </w:rPr>
        <w:t xml:space="preserve"> BM</w:t>
      </w:r>
      <w:r w:rsidRPr="00680DC9">
        <w:rPr>
          <w:rFonts w:ascii="TH SarabunPSK" w:hAnsi="TH SarabunPSK" w:cs="TH SarabunPSK"/>
          <w:sz w:val="28"/>
          <w:cs/>
        </w:rPr>
        <w:t xml:space="preserve"> สามารถควบคุมความน่าจะเป็นของความ</w:t>
      </w:r>
      <w:r w:rsidRPr="00680DC9">
        <w:rPr>
          <w:rFonts w:ascii="TH SarabunPSK" w:hAnsi="TH SarabunPSK" w:cs="TH SarabunPSK" w:hint="cs"/>
          <w:sz w:val="28"/>
          <w:cs/>
        </w:rPr>
        <w:t>ผิดพลาดแบบ</w:t>
      </w:r>
      <w:r w:rsidRPr="00680DC9">
        <w:rPr>
          <w:rFonts w:ascii="TH SarabunPSK" w:hAnsi="TH SarabunPSK" w:cs="TH SarabunPSK"/>
          <w:sz w:val="28"/>
          <w:cs/>
        </w:rPr>
        <w:t>ที่</w:t>
      </w:r>
      <w:r w:rsidRPr="00680DC9">
        <w:rPr>
          <w:rFonts w:ascii="TH SarabunPSK" w:hAnsi="TH SarabunPSK" w:cs="TH SarabunPSK"/>
          <w:sz w:val="28"/>
        </w:rPr>
        <w:t xml:space="preserve"> 1 </w:t>
      </w:r>
      <w:r w:rsidRPr="00680DC9">
        <w:rPr>
          <w:rFonts w:ascii="TH SarabunPSK" w:hAnsi="TH SarabunPSK" w:cs="TH SarabunPSK"/>
          <w:sz w:val="28"/>
          <w:cs/>
        </w:rPr>
        <w:t>ได้ดีที่สุด</w:t>
      </w:r>
      <w:r w:rsidRPr="00680DC9">
        <w:rPr>
          <w:rFonts w:ascii="TH SarabunPSK" w:hAnsi="TH SarabunPSK" w:cs="TH SarabunPSK"/>
          <w:sz w:val="28"/>
        </w:rPr>
        <w:t xml:space="preserve"> </w:t>
      </w:r>
      <w:r w:rsidRPr="00680DC9">
        <w:rPr>
          <w:rFonts w:ascii="TH SarabunPSK" w:hAnsi="TH SarabunPSK" w:cs="TH SarabunPSK"/>
          <w:sz w:val="28"/>
          <w:cs/>
        </w:rPr>
        <w:t>และมี</w:t>
      </w:r>
      <w:r w:rsidRPr="00680DC9">
        <w:rPr>
          <w:rFonts w:ascii="TH SarabunPSK" w:hAnsi="TH SarabunPSK" w:cs="TH SarabunPSK" w:hint="cs"/>
          <w:sz w:val="28"/>
          <w:cs/>
        </w:rPr>
        <w:t>กำลัง</w:t>
      </w:r>
      <w:r w:rsidRPr="00680DC9">
        <w:rPr>
          <w:rFonts w:ascii="TH SarabunPSK" w:hAnsi="TH SarabunPSK" w:cs="TH SarabunPSK"/>
          <w:sz w:val="28"/>
          <w:cs/>
        </w:rPr>
        <w:t>การทดสอบสูง</w:t>
      </w:r>
      <w:r w:rsidRPr="00680DC9">
        <w:rPr>
          <w:rFonts w:ascii="TH SarabunPSK" w:hAnsi="TH SarabunPSK" w:cs="TH SarabunPSK" w:hint="cs"/>
          <w:sz w:val="28"/>
          <w:cs/>
        </w:rPr>
        <w:t>สุด</w:t>
      </w:r>
      <w:r w:rsidRPr="00680DC9">
        <w:rPr>
          <w:rFonts w:ascii="TH SarabunPSK" w:hAnsi="TH SarabunPSK" w:cs="TH SarabunPSK"/>
          <w:sz w:val="28"/>
        </w:rPr>
        <w:t xml:space="preserve"> </w:t>
      </w:r>
      <w:r w:rsidRPr="00680DC9">
        <w:rPr>
          <w:rFonts w:ascii="TH SarabunPSK" w:hAnsi="TH SarabunPSK" w:cs="TH SarabunPSK"/>
          <w:sz w:val="28"/>
          <w:cs/>
        </w:rPr>
        <w:t>เมื่อตัวอย่างขนาดปานกลาง</w:t>
      </w:r>
      <w:r w:rsidR="002D17F2">
        <w:rPr>
          <w:rFonts w:ascii="TH SarabunPSK" w:hAnsi="TH SarabunPSK" w:cs="TH SarabunPSK" w:hint="cs"/>
          <w:sz w:val="28"/>
          <w:cs/>
        </w:rPr>
        <w:t xml:space="preserve"> </w:t>
      </w:r>
      <w:r w:rsidRPr="00680DC9">
        <w:rPr>
          <w:rFonts w:ascii="TH SarabunPSK" w:hAnsi="TH SarabunPSK" w:cs="TH SarabunPSK"/>
          <w:sz w:val="28"/>
          <w:cs/>
        </w:rPr>
        <w:t>ตัวสถิติ</w:t>
      </w:r>
      <w:r w:rsidRPr="00680DC9">
        <w:rPr>
          <w:rFonts w:ascii="TH SarabunPSK" w:hAnsi="TH SarabunPSK" w:cs="TH SarabunPSK"/>
          <w:sz w:val="28"/>
        </w:rPr>
        <w:t xml:space="preserve"> WMW,</w:t>
      </w:r>
      <w:r w:rsidR="002D17F2">
        <w:rPr>
          <w:rFonts w:ascii="TH SarabunPSK" w:hAnsi="TH SarabunPSK" w:cs="TH SarabunPSK"/>
          <w:sz w:val="28"/>
        </w:rPr>
        <w:t xml:space="preserve"> </w:t>
      </w:r>
      <w:r w:rsidRPr="00680DC9">
        <w:rPr>
          <w:rFonts w:ascii="TH SarabunPSK" w:hAnsi="TH SarabunPSK" w:cs="TH SarabunPSK"/>
          <w:sz w:val="28"/>
          <w:cs/>
        </w:rPr>
        <w:t>ตัวสถิติ</w:t>
      </w:r>
      <w:r w:rsidRPr="00680DC9">
        <w:rPr>
          <w:rFonts w:ascii="TH SarabunPSK" w:eastAsiaTheme="minorEastAsia" w:hAnsi="TH SarabunPSK" w:cs="TH SarabunPSK"/>
          <w:sz w:val="28"/>
        </w:rPr>
        <w:t xml:space="preserve"> BM</w:t>
      </w:r>
      <w:r w:rsidRPr="00680DC9">
        <w:rPr>
          <w:rFonts w:ascii="TH SarabunPSK" w:hAnsi="TH SarabunPSK" w:cs="TH SarabunPSK"/>
          <w:sz w:val="28"/>
          <w:cs/>
        </w:rPr>
        <w:t xml:space="preserve"> สามารถควบคุมความน่าจะเป็นของความ</w:t>
      </w:r>
      <w:r w:rsidRPr="00680DC9">
        <w:rPr>
          <w:rFonts w:ascii="TH SarabunPSK" w:hAnsi="TH SarabunPSK" w:cs="TH SarabunPSK" w:hint="cs"/>
          <w:sz w:val="28"/>
          <w:cs/>
        </w:rPr>
        <w:t>ผิดพลาดแบบ</w:t>
      </w:r>
      <w:r w:rsidRPr="00680DC9">
        <w:rPr>
          <w:rFonts w:ascii="TH SarabunPSK" w:hAnsi="TH SarabunPSK" w:cs="TH SarabunPSK"/>
          <w:sz w:val="28"/>
          <w:cs/>
        </w:rPr>
        <w:t>ที่</w:t>
      </w:r>
      <w:r w:rsidRPr="00680DC9">
        <w:rPr>
          <w:rFonts w:ascii="TH SarabunPSK" w:hAnsi="TH SarabunPSK" w:cs="TH SarabunPSK"/>
          <w:sz w:val="28"/>
        </w:rPr>
        <w:t xml:space="preserve"> 1</w:t>
      </w:r>
      <w:r w:rsidRPr="00680DC9">
        <w:rPr>
          <w:rFonts w:ascii="TH SarabunPSK" w:hAnsi="TH SarabunPSK" w:cs="TH SarabunPSK"/>
          <w:sz w:val="28"/>
          <w:cs/>
        </w:rPr>
        <w:t xml:space="preserve"> ได้ใกล้เคียงกัน</w:t>
      </w:r>
      <w:r w:rsidR="002D17F2">
        <w:rPr>
          <w:rFonts w:ascii="TH SarabunPSK" w:hAnsi="TH SarabunPSK" w:cs="TH SarabunPSK" w:hint="cs"/>
          <w:sz w:val="28"/>
          <w:cs/>
        </w:rPr>
        <w:t xml:space="preserve"> </w:t>
      </w:r>
      <w:r w:rsidRPr="00680DC9">
        <w:rPr>
          <w:rFonts w:ascii="TH SarabunPSK" w:hAnsi="TH SarabunPSK" w:cs="TH SarabunPSK"/>
          <w:sz w:val="28"/>
          <w:cs/>
        </w:rPr>
        <w:t>และมี</w:t>
      </w:r>
      <w:r w:rsidRPr="00680DC9">
        <w:rPr>
          <w:rFonts w:ascii="TH SarabunPSK" w:hAnsi="TH SarabunPSK" w:cs="TH SarabunPSK" w:hint="cs"/>
          <w:sz w:val="28"/>
          <w:cs/>
        </w:rPr>
        <w:t>กำลัง</w:t>
      </w:r>
      <w:r w:rsidRPr="00680DC9">
        <w:rPr>
          <w:rFonts w:ascii="TH SarabunPSK" w:hAnsi="TH SarabunPSK" w:cs="TH SarabunPSK"/>
          <w:sz w:val="28"/>
          <w:cs/>
        </w:rPr>
        <w:t>การทดสอบสูง</w:t>
      </w:r>
      <w:r w:rsidRPr="00680DC9">
        <w:rPr>
          <w:rFonts w:ascii="TH SarabunPSK" w:hAnsi="TH SarabunPSK" w:cs="TH SarabunPSK" w:hint="cs"/>
          <w:sz w:val="28"/>
          <w:cs/>
        </w:rPr>
        <w:t>สุด</w:t>
      </w:r>
    </w:p>
    <w:p w:rsidR="002D17F2" w:rsidRDefault="00A5239F" w:rsidP="002D17F2">
      <w:pPr>
        <w:ind w:firstLine="567"/>
        <w:jc w:val="thaiDistribute"/>
        <w:rPr>
          <w:rFonts w:ascii="TH SarabunPSK" w:hAnsi="TH SarabunPSK" w:cs="TH SarabunPSK"/>
          <w:sz w:val="28"/>
        </w:rPr>
      </w:pPr>
      <w:r w:rsidRPr="00680DC9">
        <w:rPr>
          <w:rFonts w:ascii="TH SarabunPSK" w:hAnsi="TH SarabunPSK" w:cs="TH SarabunPSK"/>
          <w:sz w:val="28"/>
          <w:cs/>
        </w:rPr>
        <w:t>ด้วยเหตุผลดังกล่าว ทำให้ผู้วิจัยสนใจศึกษากำลังการทดสอบของ</w:t>
      </w:r>
      <w:r w:rsidRPr="00680DC9">
        <w:rPr>
          <w:rFonts w:ascii="TH SarabunPSK" w:hAnsi="TH SarabunPSK" w:cs="TH SarabunPSK" w:hint="cs"/>
          <w:sz w:val="28"/>
          <w:cs/>
        </w:rPr>
        <w:t>ตัว</w:t>
      </w:r>
      <w:r w:rsidRPr="00680DC9">
        <w:rPr>
          <w:rFonts w:ascii="TH SarabunPSK" w:hAnsi="TH SarabunPSK" w:cs="TH SarabunPSK"/>
          <w:sz w:val="28"/>
          <w:cs/>
        </w:rPr>
        <w:t>สถิติทดสอบความเท่ากันของค่า</w:t>
      </w:r>
      <w:r w:rsidRPr="00680DC9">
        <w:rPr>
          <w:rFonts w:ascii="TH SarabunPSK" w:hAnsi="TH SarabunPSK" w:cs="TH SarabunPSK" w:hint="cs"/>
          <w:sz w:val="28"/>
          <w:cs/>
        </w:rPr>
        <w:t>เฉลี่ย</w:t>
      </w:r>
      <w:r w:rsidRPr="00680DC9">
        <w:rPr>
          <w:rFonts w:ascii="TH SarabunPSK" w:hAnsi="TH SarabunPSK" w:cs="TH SarabunPSK"/>
          <w:sz w:val="28"/>
          <w:cs/>
        </w:rPr>
        <w:t>ประชากร</w:t>
      </w:r>
      <w:r w:rsidRPr="00680DC9">
        <w:rPr>
          <w:rFonts w:ascii="TH SarabunPSK" w:hAnsi="TH SarabunPSK" w:cs="TH SarabunPSK"/>
          <w:sz w:val="28"/>
        </w:rPr>
        <w:t xml:space="preserve"> 2</w:t>
      </w:r>
      <w:r w:rsidRPr="00680DC9">
        <w:rPr>
          <w:rFonts w:ascii="TH SarabunPSK" w:hAnsi="TH SarabunPSK" w:cs="TH SarabunPSK"/>
          <w:sz w:val="28"/>
          <w:cs/>
        </w:rPr>
        <w:t xml:space="preserve"> กลุ่ม</w:t>
      </w:r>
      <w:r w:rsidRPr="00680DC9">
        <w:rPr>
          <w:rFonts w:ascii="TH SarabunPSK" w:hAnsi="TH SarabunPSK" w:cs="TH SarabunPSK" w:hint="cs"/>
          <w:sz w:val="28"/>
          <w:cs/>
        </w:rPr>
        <w:t>ที่</w:t>
      </w:r>
      <w:r w:rsidRPr="00680DC9">
        <w:rPr>
          <w:rFonts w:ascii="TH SarabunPSK" w:hAnsi="TH SarabunPSK" w:cs="TH SarabunPSK"/>
          <w:sz w:val="28"/>
          <w:cs/>
        </w:rPr>
        <w:t>อิสระ</w:t>
      </w:r>
      <w:r w:rsidRPr="00680DC9">
        <w:rPr>
          <w:rFonts w:ascii="TH SarabunPSK" w:hAnsi="TH SarabunPSK" w:cs="TH SarabunPSK" w:hint="cs"/>
          <w:sz w:val="28"/>
          <w:cs/>
        </w:rPr>
        <w:t>กัน</w:t>
      </w:r>
      <w:r w:rsidRPr="00680DC9">
        <w:rPr>
          <w:rFonts w:ascii="TH SarabunPSK" w:hAnsi="TH SarabunPSK" w:cs="TH SarabunPSK"/>
          <w:sz w:val="28"/>
          <w:cs/>
        </w:rPr>
        <w:t xml:space="preserve"> </w:t>
      </w:r>
      <w:r w:rsidRPr="00680DC9">
        <w:rPr>
          <w:rFonts w:ascii="TH SarabunPSK" w:hAnsi="TH SarabunPSK" w:cs="TH SarabunPSK"/>
          <w:sz w:val="28"/>
        </w:rPr>
        <w:t xml:space="preserve">3 </w:t>
      </w:r>
      <w:r w:rsidRPr="00680DC9">
        <w:rPr>
          <w:rFonts w:ascii="TH SarabunPSK" w:hAnsi="TH SarabunPSK" w:cs="TH SarabunPSK"/>
          <w:sz w:val="28"/>
          <w:cs/>
        </w:rPr>
        <w:t xml:space="preserve">ตัว คือ ตัวสถิติ </w:t>
      </w:r>
      <w:r w:rsidRPr="00680DC9">
        <w:rPr>
          <w:rFonts w:ascii="TH SarabunPSK" w:hAnsi="TH SarabunPSK" w:cs="TH SarabunPSK"/>
          <w:sz w:val="28"/>
        </w:rPr>
        <w:t>WMW,</w:t>
      </w:r>
      <w:r w:rsidRPr="00680DC9">
        <w:rPr>
          <w:rFonts w:ascii="TH SarabunPSK" w:hAnsi="TH SarabunPSK" w:cs="TH SarabunPSK"/>
          <w:sz w:val="28"/>
          <w:cs/>
        </w:rPr>
        <w:t xml:space="preserve"> ตัวสถิติ </w:t>
      </w:r>
      <w:r w:rsidRPr="00680DC9">
        <w:rPr>
          <w:rFonts w:ascii="TH SarabunPSK" w:hAnsi="TH SarabunPSK" w:cs="TH SarabunPSK"/>
          <w:sz w:val="28"/>
        </w:rPr>
        <w:t>BM</w:t>
      </w:r>
      <w:r w:rsidRPr="00680DC9">
        <w:rPr>
          <w:rFonts w:ascii="TH SarabunPSK" w:hAnsi="TH SarabunPSK" w:cs="TH SarabunPSK" w:hint="cs"/>
          <w:sz w:val="28"/>
          <w:cs/>
        </w:rPr>
        <w:t xml:space="preserve"> </w:t>
      </w:r>
      <w:r w:rsidRPr="00680DC9">
        <w:rPr>
          <w:rFonts w:ascii="TH SarabunPSK" w:hAnsi="TH SarabunPSK" w:cs="TH SarabunPSK"/>
          <w:sz w:val="28"/>
          <w:cs/>
        </w:rPr>
        <w:t xml:space="preserve">และตัวสถิติ </w:t>
      </w:r>
      <w:r w:rsidRPr="00680DC9">
        <w:rPr>
          <w:rFonts w:ascii="TH SarabunPSK" w:hAnsi="TH SarabunPSK" w:cs="TH SarabunPSK"/>
          <w:sz w:val="28"/>
        </w:rPr>
        <w:t xml:space="preserve">BRW </w:t>
      </w:r>
      <w:r w:rsidRPr="00680DC9">
        <w:rPr>
          <w:rFonts w:ascii="TH SarabunPSK" w:hAnsi="TH SarabunPSK" w:cs="TH SarabunPSK"/>
          <w:sz w:val="28"/>
          <w:cs/>
        </w:rPr>
        <w:t>โดยสร้างแบบจำลองจากเทคนิคมอนติคาร์โล (</w:t>
      </w:r>
      <w:r w:rsidRPr="00680DC9">
        <w:rPr>
          <w:rFonts w:ascii="TH SarabunPSK" w:hAnsi="TH SarabunPSK" w:cs="TH SarabunPSK"/>
          <w:sz w:val="28"/>
        </w:rPr>
        <w:t>Monte Carlo technique</w:t>
      </w:r>
      <w:r w:rsidRPr="00680DC9">
        <w:rPr>
          <w:rFonts w:ascii="TH SarabunPSK" w:hAnsi="TH SarabunPSK" w:cs="TH SarabunPSK"/>
          <w:sz w:val="28"/>
          <w:cs/>
        </w:rPr>
        <w:t>) ในการสร้างข้อมูลตามกรณีต่าง</w:t>
      </w:r>
      <w:r w:rsidR="002D17F2">
        <w:rPr>
          <w:rFonts w:ascii="TH SarabunPSK" w:hAnsi="TH SarabunPSK" w:cs="TH SarabunPSK" w:hint="cs"/>
          <w:sz w:val="28"/>
          <w:cs/>
        </w:rPr>
        <w:t xml:space="preserve"> </w:t>
      </w:r>
      <w:r w:rsidRPr="00680DC9">
        <w:rPr>
          <w:rFonts w:ascii="TH SarabunPSK" w:hAnsi="TH SarabunPSK" w:cs="TH SarabunPSK"/>
          <w:sz w:val="28"/>
          <w:cs/>
        </w:rPr>
        <w:t>ๆ</w:t>
      </w:r>
      <w:r w:rsidRPr="00680DC9">
        <w:rPr>
          <w:rFonts w:ascii="TH SarabunPSK" w:hAnsi="TH SarabunPSK" w:cs="TH SarabunPSK" w:hint="cs"/>
          <w:sz w:val="28"/>
          <w:cs/>
        </w:rPr>
        <w:t xml:space="preserve"> </w:t>
      </w:r>
      <w:r w:rsidRPr="00680DC9">
        <w:rPr>
          <w:rFonts w:ascii="TH SarabunPSK" w:hAnsi="TH SarabunPSK" w:cs="TH SarabunPSK"/>
          <w:sz w:val="28"/>
          <w:cs/>
        </w:rPr>
        <w:t>ที่ต้องการ ซึ่งในแต่ละกรณีจะเลือก</w:t>
      </w:r>
      <w:r w:rsidRPr="00680DC9">
        <w:rPr>
          <w:rFonts w:ascii="TH SarabunPSK" w:hAnsi="TH SarabunPSK" w:cs="TH SarabunPSK" w:hint="cs"/>
          <w:sz w:val="28"/>
          <w:cs/>
        </w:rPr>
        <w:t>ตัว</w:t>
      </w:r>
      <w:r w:rsidRPr="00680DC9">
        <w:rPr>
          <w:rFonts w:ascii="TH SarabunPSK" w:hAnsi="TH SarabunPSK" w:cs="TH SarabunPSK"/>
          <w:sz w:val="28"/>
          <w:cs/>
        </w:rPr>
        <w:t>สถิติทดสอบที่มีความสามารถในการควบคุมความน่าจะเป็นของความผิดพลาดแบบที่ 1 ได้ มาเปรียบเทียบกำลังการทดสอบ เพื่อเป็นแนวทางในการเลือกใช้ตัวสถิติทดสอบได้อย่างเหมาะสมกับลักษณะข้อมูล</w:t>
      </w:r>
    </w:p>
    <w:p w:rsidR="00A5239F" w:rsidRPr="002D17F2" w:rsidRDefault="00A5239F" w:rsidP="002D17F2">
      <w:pPr>
        <w:jc w:val="thaiDistribute"/>
        <w:rPr>
          <w:rFonts w:ascii="TH SarabunPSK" w:hAnsi="TH SarabunPSK" w:cs="TH SarabunPSK"/>
          <w:szCs w:val="24"/>
        </w:rPr>
      </w:pPr>
      <w:r w:rsidRPr="00680DC9">
        <w:rPr>
          <w:rFonts w:ascii="TH SarabunPSK" w:hAnsi="TH SarabunPSK" w:cs="TH SarabunPSK" w:hint="cs"/>
          <w:sz w:val="28"/>
          <w:cs/>
        </w:rPr>
        <w:t xml:space="preserve"> </w:t>
      </w:r>
    </w:p>
    <w:p w:rsidR="00A5239F" w:rsidRPr="00680DC9" w:rsidRDefault="00A5239F" w:rsidP="00A5239F">
      <w:pPr>
        <w:jc w:val="thaiDistribute"/>
        <w:rPr>
          <w:rFonts w:ascii="TH SarabunPSK" w:hAnsi="TH SarabunPSK" w:cs="TH SarabunPSK"/>
          <w:b/>
          <w:bCs/>
          <w:sz w:val="32"/>
          <w:szCs w:val="32"/>
          <w:cs/>
        </w:rPr>
      </w:pPr>
      <w:r w:rsidRPr="00680DC9">
        <w:rPr>
          <w:rFonts w:ascii="TH SarabunPSK" w:hAnsi="TH SarabunPSK" w:cs="TH SarabunPSK" w:hint="cs"/>
          <w:b/>
          <w:bCs/>
          <w:sz w:val="32"/>
          <w:szCs w:val="32"/>
          <w:cs/>
        </w:rPr>
        <w:t>2. วิธีการวิจัย</w:t>
      </w:r>
    </w:p>
    <w:p w:rsidR="00A5239F" w:rsidRPr="00680DC9" w:rsidRDefault="00A5239F" w:rsidP="00EF3413">
      <w:pPr>
        <w:ind w:firstLine="567"/>
        <w:jc w:val="thaiDistribute"/>
        <w:rPr>
          <w:rFonts w:ascii="TH SarabunPSK" w:hAnsi="TH SarabunPSK" w:cs="TH SarabunPSK"/>
          <w:b/>
          <w:bCs/>
          <w:sz w:val="28"/>
        </w:rPr>
      </w:pPr>
      <w:r w:rsidRPr="00680DC9">
        <w:rPr>
          <w:rFonts w:ascii="TH SarabunPSK" w:hAnsi="TH SarabunPSK" w:cs="TH SarabunPSK"/>
          <w:b/>
          <w:bCs/>
          <w:sz w:val="28"/>
        </w:rPr>
        <w:lastRenderedPageBreak/>
        <w:t xml:space="preserve">2.1 </w:t>
      </w:r>
      <w:r w:rsidRPr="00680DC9">
        <w:rPr>
          <w:rFonts w:ascii="TH SarabunPSK" w:hAnsi="TH SarabunPSK" w:cs="TH SarabunPSK"/>
          <w:b/>
          <w:bCs/>
          <w:sz w:val="28"/>
          <w:cs/>
        </w:rPr>
        <w:t>การวางแผนการวิจัย</w:t>
      </w:r>
    </w:p>
    <w:p w:rsidR="00B85264" w:rsidRDefault="00A5239F" w:rsidP="00EF3413">
      <w:pPr>
        <w:ind w:firstLine="851"/>
        <w:jc w:val="thaiDistribute"/>
        <w:rPr>
          <w:rFonts w:ascii="TH SarabunPSK" w:hAnsi="TH SarabunPSK" w:cs="TH SarabunPSK"/>
          <w:sz w:val="28"/>
        </w:rPr>
      </w:pPr>
      <w:r w:rsidRPr="00680DC9">
        <w:rPr>
          <w:rFonts w:ascii="TH SarabunPSK" w:hAnsi="TH SarabunPSK" w:cs="TH SarabunPSK"/>
          <w:sz w:val="28"/>
          <w:cs/>
        </w:rPr>
        <w:t>การ</w:t>
      </w:r>
      <w:r w:rsidRPr="00680DC9">
        <w:rPr>
          <w:rFonts w:ascii="TH SarabunPSK" w:hAnsi="TH SarabunPSK" w:cs="TH SarabunPSK" w:hint="cs"/>
          <w:sz w:val="28"/>
          <w:cs/>
        </w:rPr>
        <w:t>วิจัย</w:t>
      </w:r>
      <w:r w:rsidRPr="00680DC9">
        <w:rPr>
          <w:rFonts w:ascii="TH SarabunPSK" w:hAnsi="TH SarabunPSK" w:cs="TH SarabunPSK"/>
          <w:sz w:val="28"/>
          <w:cs/>
        </w:rPr>
        <w:t>ครั้งนี้กำหนดสถานการณ์ในการศึกษาเปรียบเทียบ ดังนี้</w:t>
      </w:r>
    </w:p>
    <w:p w:rsidR="00B85264" w:rsidRDefault="00B85264" w:rsidP="00EF3413">
      <w:pPr>
        <w:ind w:firstLine="851"/>
        <w:jc w:val="thaiDistribute"/>
        <w:rPr>
          <w:rFonts w:ascii="TH SarabunPSK" w:hAnsi="TH SarabunPSK" w:cs="TH SarabunPSK"/>
          <w:sz w:val="28"/>
        </w:rPr>
      </w:pPr>
      <w:r>
        <w:rPr>
          <w:rFonts w:ascii="TH SarabunPSK" w:hAnsi="TH SarabunPSK" w:cs="TH SarabunPSK"/>
          <w:sz w:val="28"/>
        </w:rPr>
        <w:t>2.</w:t>
      </w:r>
      <w:r w:rsidR="00A5239F" w:rsidRPr="00680DC9">
        <w:rPr>
          <w:rFonts w:ascii="TH SarabunPSK" w:hAnsi="TH SarabunPSK" w:cs="TH SarabunPSK"/>
          <w:sz w:val="28"/>
          <w:cs/>
        </w:rPr>
        <w:t>1</w:t>
      </w:r>
      <w:r w:rsidR="00A5239F" w:rsidRPr="00680DC9">
        <w:rPr>
          <w:rFonts w:ascii="TH SarabunPSK" w:hAnsi="TH SarabunPSK" w:cs="TH SarabunPSK" w:hint="cs"/>
          <w:sz w:val="28"/>
          <w:cs/>
        </w:rPr>
        <w:t>.</w:t>
      </w:r>
      <w:r>
        <w:rPr>
          <w:rFonts w:ascii="TH SarabunPSK" w:hAnsi="TH SarabunPSK" w:cs="TH SarabunPSK" w:hint="cs"/>
          <w:sz w:val="28"/>
          <w:cs/>
        </w:rPr>
        <w:t>1</w:t>
      </w:r>
      <w:r w:rsidR="00A5239F" w:rsidRPr="00680DC9">
        <w:rPr>
          <w:rFonts w:ascii="TH SarabunPSK" w:hAnsi="TH SarabunPSK" w:cs="TH SarabunPSK"/>
          <w:sz w:val="28"/>
          <w:cs/>
        </w:rPr>
        <w:t xml:space="preserve"> กำหนดจำนวนประชากร 2 กลุ่ม</w:t>
      </w:r>
    </w:p>
    <w:p w:rsidR="00B85264" w:rsidRDefault="00A5239F" w:rsidP="00EF3413">
      <w:pPr>
        <w:spacing w:line="235" w:lineRule="auto"/>
        <w:ind w:firstLine="851"/>
        <w:jc w:val="thaiDistribute"/>
        <w:rPr>
          <w:rFonts w:ascii="TH SarabunPSK" w:hAnsi="TH SarabunPSK" w:cs="TH SarabunPSK"/>
          <w:sz w:val="28"/>
        </w:rPr>
      </w:pPr>
      <w:r w:rsidRPr="00680DC9">
        <w:rPr>
          <w:rFonts w:ascii="TH SarabunPSK" w:hAnsi="TH SarabunPSK" w:cs="TH SarabunPSK"/>
          <w:sz w:val="28"/>
          <w:cs/>
        </w:rPr>
        <w:t>2</w:t>
      </w:r>
      <w:r w:rsidRPr="00680DC9">
        <w:rPr>
          <w:rFonts w:ascii="TH SarabunPSK" w:hAnsi="TH SarabunPSK" w:cs="TH SarabunPSK" w:hint="cs"/>
          <w:sz w:val="28"/>
          <w:cs/>
        </w:rPr>
        <w:t>.</w:t>
      </w:r>
      <w:r w:rsidR="00B85264">
        <w:rPr>
          <w:rFonts w:ascii="TH SarabunPSK" w:hAnsi="TH SarabunPSK" w:cs="TH SarabunPSK" w:hint="cs"/>
          <w:sz w:val="28"/>
          <w:cs/>
        </w:rPr>
        <w:t>1.2</w:t>
      </w:r>
      <w:r w:rsidRPr="00680DC9">
        <w:rPr>
          <w:rFonts w:ascii="TH SarabunPSK" w:hAnsi="TH SarabunPSK" w:cs="TH SarabunPSK"/>
          <w:sz w:val="28"/>
          <w:cs/>
        </w:rPr>
        <w:t xml:space="preserve"> กำหนดระดับนัยสำคัญ 0.01</w:t>
      </w:r>
      <w:r w:rsidRPr="00680DC9">
        <w:rPr>
          <w:rFonts w:ascii="TH SarabunPSK" w:hAnsi="TH SarabunPSK" w:cs="TH SarabunPSK"/>
          <w:sz w:val="28"/>
        </w:rPr>
        <w:t xml:space="preserve">, </w:t>
      </w:r>
      <w:r w:rsidRPr="00680DC9">
        <w:rPr>
          <w:rFonts w:ascii="TH SarabunPSK" w:hAnsi="TH SarabunPSK" w:cs="TH SarabunPSK"/>
          <w:sz w:val="28"/>
          <w:cs/>
        </w:rPr>
        <w:t>0.05 และ 0.10</w:t>
      </w:r>
    </w:p>
    <w:p w:rsidR="00B85264" w:rsidRDefault="00B85264" w:rsidP="00EF3413">
      <w:pPr>
        <w:spacing w:line="235" w:lineRule="auto"/>
        <w:ind w:firstLine="851"/>
        <w:jc w:val="thaiDistribute"/>
        <w:rPr>
          <w:rFonts w:ascii="TH SarabunPSK" w:hAnsi="TH SarabunPSK" w:cs="TH SarabunPSK"/>
          <w:sz w:val="28"/>
        </w:rPr>
      </w:pPr>
      <w:r>
        <w:rPr>
          <w:rFonts w:ascii="TH SarabunPSK" w:hAnsi="TH SarabunPSK" w:cs="TH SarabunPSK" w:hint="cs"/>
          <w:sz w:val="28"/>
          <w:cs/>
        </w:rPr>
        <w:t>2.1.</w:t>
      </w:r>
      <w:r w:rsidR="00A5239F" w:rsidRPr="00680DC9">
        <w:rPr>
          <w:rFonts w:ascii="TH SarabunPSK" w:hAnsi="TH SarabunPSK" w:cs="TH SarabunPSK"/>
          <w:sz w:val="28"/>
          <w:cs/>
        </w:rPr>
        <w:t>3</w:t>
      </w:r>
      <w:r>
        <w:rPr>
          <w:rFonts w:ascii="TH SarabunPSK" w:hAnsi="TH SarabunPSK" w:cs="TH SarabunPSK" w:hint="cs"/>
          <w:sz w:val="28"/>
          <w:cs/>
        </w:rPr>
        <w:t xml:space="preserve"> </w:t>
      </w:r>
      <w:r w:rsidR="00A5239F" w:rsidRPr="00680DC9">
        <w:rPr>
          <w:rFonts w:ascii="TH SarabunPSK" w:hAnsi="TH SarabunPSK" w:cs="TH SarabunPSK"/>
          <w:sz w:val="28"/>
          <w:cs/>
        </w:rPr>
        <w:t>กำหนดขนาดตัวอย่างสุ่มจากแต่ละประชากรเท่ากัน</w:t>
      </w:r>
      <w:r w:rsidR="00A5239F" w:rsidRPr="00680DC9">
        <w:rPr>
          <w:rFonts w:ascii="TH SarabunPSK" w:hAnsi="TH SarabunPSK" w:cs="TH SarabunPSK" w:hint="cs"/>
          <w:sz w:val="28"/>
          <w:cs/>
        </w:rPr>
        <w:t xml:space="preserve"> คือ </w:t>
      </w:r>
      <w:r w:rsidR="00A5239F" w:rsidRPr="00680DC9">
        <w:rPr>
          <w:rFonts w:ascii="TH SarabunPSK" w:hAnsi="TH SarabunPSK" w:cs="TH SarabunPSK"/>
          <w:sz w:val="28"/>
          <w:cs/>
        </w:rPr>
        <w:t>(10</w:t>
      </w:r>
      <w:r w:rsidR="00A5239F" w:rsidRPr="00680DC9">
        <w:rPr>
          <w:rFonts w:ascii="TH SarabunPSK" w:hAnsi="TH SarabunPSK" w:cs="TH SarabunPSK"/>
          <w:sz w:val="28"/>
        </w:rPr>
        <w:t>,</w:t>
      </w:r>
      <w:r w:rsidR="00A5239F" w:rsidRPr="00680DC9">
        <w:rPr>
          <w:rFonts w:ascii="TH SarabunPSK" w:hAnsi="TH SarabunPSK" w:cs="TH SarabunPSK"/>
          <w:sz w:val="28"/>
          <w:cs/>
        </w:rPr>
        <w:t>10)</w:t>
      </w:r>
      <w:r w:rsidR="00A5239F" w:rsidRPr="00680DC9">
        <w:rPr>
          <w:rFonts w:ascii="TH SarabunPSK" w:hAnsi="TH SarabunPSK" w:cs="TH SarabunPSK"/>
          <w:sz w:val="28"/>
        </w:rPr>
        <w:t>, (</w:t>
      </w:r>
      <w:r w:rsidR="00A5239F" w:rsidRPr="00680DC9">
        <w:rPr>
          <w:rFonts w:ascii="TH SarabunPSK" w:hAnsi="TH SarabunPSK" w:cs="TH SarabunPSK"/>
          <w:sz w:val="28"/>
          <w:cs/>
        </w:rPr>
        <w:t>20</w:t>
      </w:r>
      <w:r w:rsidR="00A5239F" w:rsidRPr="00680DC9">
        <w:rPr>
          <w:rFonts w:ascii="TH SarabunPSK" w:hAnsi="TH SarabunPSK" w:cs="TH SarabunPSK"/>
          <w:sz w:val="28"/>
        </w:rPr>
        <w:t>,</w:t>
      </w:r>
      <w:r w:rsidR="00A5239F" w:rsidRPr="00680DC9">
        <w:rPr>
          <w:rFonts w:ascii="TH SarabunPSK" w:hAnsi="TH SarabunPSK" w:cs="TH SarabunPSK"/>
          <w:sz w:val="28"/>
          <w:cs/>
        </w:rPr>
        <w:t>20)</w:t>
      </w:r>
      <w:r w:rsidR="00A5239F" w:rsidRPr="00680DC9">
        <w:rPr>
          <w:rFonts w:ascii="TH SarabunPSK" w:hAnsi="TH SarabunPSK" w:cs="TH SarabunPSK"/>
          <w:sz w:val="28"/>
        </w:rPr>
        <w:t>, (</w:t>
      </w:r>
      <w:r w:rsidR="00A5239F" w:rsidRPr="00680DC9">
        <w:rPr>
          <w:rFonts w:ascii="TH SarabunPSK" w:hAnsi="TH SarabunPSK" w:cs="TH SarabunPSK"/>
          <w:sz w:val="28"/>
          <w:cs/>
        </w:rPr>
        <w:t>50</w:t>
      </w:r>
      <w:r w:rsidR="00A5239F" w:rsidRPr="00680DC9">
        <w:rPr>
          <w:rFonts w:ascii="TH SarabunPSK" w:hAnsi="TH SarabunPSK" w:cs="TH SarabunPSK"/>
          <w:sz w:val="28"/>
        </w:rPr>
        <w:t>,</w:t>
      </w:r>
      <w:r w:rsidR="00A5239F" w:rsidRPr="00680DC9">
        <w:rPr>
          <w:rFonts w:ascii="TH SarabunPSK" w:hAnsi="TH SarabunPSK" w:cs="TH SarabunPSK"/>
          <w:sz w:val="28"/>
          <w:cs/>
        </w:rPr>
        <w:t>50)</w:t>
      </w:r>
      <w:r w:rsidR="00A5239F" w:rsidRPr="00680DC9">
        <w:rPr>
          <w:rFonts w:ascii="TH SarabunPSK" w:hAnsi="TH SarabunPSK" w:cs="TH SarabunPSK" w:hint="cs"/>
          <w:sz w:val="28"/>
          <w:cs/>
        </w:rPr>
        <w:t xml:space="preserve"> </w:t>
      </w:r>
      <w:r w:rsidR="00A5239F" w:rsidRPr="00680DC9">
        <w:rPr>
          <w:rFonts w:ascii="TH SarabunPSK" w:hAnsi="TH SarabunPSK" w:cs="TH SarabunPSK"/>
          <w:sz w:val="28"/>
          <w:cs/>
        </w:rPr>
        <w:t>และ</w:t>
      </w:r>
      <w:r w:rsidR="00A5239F" w:rsidRPr="00680DC9">
        <w:rPr>
          <w:rFonts w:ascii="TH SarabunPSK" w:hAnsi="TH SarabunPSK" w:cs="TH SarabunPSK" w:hint="cs"/>
          <w:sz w:val="28"/>
          <w:cs/>
        </w:rPr>
        <w:t xml:space="preserve">ขนาดตัวอย่างสุ่มจาก แต่ละประชากรต่างกัน คือ </w:t>
      </w:r>
      <w:r w:rsidR="00A5239F" w:rsidRPr="00680DC9">
        <w:rPr>
          <w:rFonts w:ascii="TH SarabunPSK" w:hAnsi="TH SarabunPSK" w:cs="TH SarabunPSK"/>
          <w:sz w:val="28"/>
        </w:rPr>
        <w:t>(10,15), (20,30), (50,100)</w:t>
      </w:r>
    </w:p>
    <w:p w:rsidR="00EF3413" w:rsidRDefault="00B85264" w:rsidP="00EF3413">
      <w:pPr>
        <w:spacing w:line="235" w:lineRule="auto"/>
        <w:ind w:firstLine="851"/>
        <w:jc w:val="thaiDistribute"/>
        <w:rPr>
          <w:rFonts w:ascii="TH SarabunPSK" w:hAnsi="TH SarabunPSK" w:cs="TH SarabunPSK"/>
          <w:sz w:val="28"/>
        </w:rPr>
      </w:pPr>
      <w:r>
        <w:rPr>
          <w:rFonts w:ascii="TH SarabunPSK" w:hAnsi="TH SarabunPSK" w:cs="TH SarabunPSK"/>
          <w:sz w:val="28"/>
        </w:rPr>
        <w:t>2.1.</w:t>
      </w:r>
      <w:r w:rsidR="00A5239F" w:rsidRPr="00680DC9">
        <w:rPr>
          <w:rFonts w:ascii="TH SarabunPSK" w:hAnsi="TH SarabunPSK" w:cs="TH SarabunPSK"/>
          <w:sz w:val="28"/>
        </w:rPr>
        <w:t xml:space="preserve">4 </w:t>
      </w:r>
      <w:r w:rsidR="00A5239F" w:rsidRPr="00680DC9">
        <w:rPr>
          <w:rFonts w:ascii="TH SarabunPSK" w:hAnsi="TH SarabunPSK" w:cs="TH SarabunPSK" w:hint="cs"/>
          <w:sz w:val="28"/>
          <w:cs/>
        </w:rPr>
        <w:t>กำหนดข้อมูลที่สุ่มจาก</w:t>
      </w:r>
      <w:r w:rsidR="00A5239F" w:rsidRPr="00680DC9">
        <w:rPr>
          <w:rFonts w:ascii="TH SarabunPSK" w:hAnsi="TH SarabunPSK" w:cs="TH SarabunPSK"/>
          <w:sz w:val="28"/>
          <w:cs/>
        </w:rPr>
        <w:t>ประชากรที่มี</w:t>
      </w:r>
      <w:r w:rsidR="00A5239F" w:rsidRPr="00680DC9">
        <w:rPr>
          <w:rFonts w:ascii="TH SarabunPSK" w:hAnsi="TH SarabunPSK" w:cs="TH SarabunPSK" w:hint="cs"/>
          <w:sz w:val="28"/>
          <w:cs/>
        </w:rPr>
        <w:t xml:space="preserve">การแจกแจงปรกติ ด้วยพารามิเตอร์ </w:t>
      </w:r>
      <w:r w:rsidR="000031D7" w:rsidRPr="00B85264">
        <w:rPr>
          <w:rFonts w:ascii="TH SarabunPSK" w:hAnsi="TH SarabunPSK" w:cs="TH SarabunPSK"/>
          <w:position w:val="-14"/>
          <w:sz w:val="28"/>
          <w:cs/>
        </w:rPr>
        <w:object w:dxaOrig="5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8.15pt;height:20.25pt" o:ole="">
            <v:imagedata r:id="rId14" o:title=""/>
          </v:shape>
          <o:OLEObject Type="Embed" ProgID="Equation.DSMT4" ShapeID="_x0000_i1053" DrawAspect="Content" ObjectID="_1581377910" r:id="rId15"/>
        </w:object>
      </w:r>
      <w:r w:rsidR="00A5239F" w:rsidRPr="00680DC9">
        <w:rPr>
          <w:rFonts w:ascii="TH SarabunPSK" w:hAnsi="TH SarabunPSK" w:cs="TH SarabunPSK" w:hint="cs"/>
          <w:sz w:val="28"/>
          <w:cs/>
        </w:rPr>
        <w:t xml:space="preserve">การแจกแจงแกมมา ด้วยพารามิเตอร์ </w:t>
      </w:r>
      <w:r w:rsidR="000031D7" w:rsidRPr="00680DC9">
        <w:rPr>
          <w:rFonts w:ascii="TH SarabunPSK" w:hAnsi="TH SarabunPSK" w:cs="TH SarabunPSK"/>
          <w:position w:val="-10"/>
          <w:sz w:val="28"/>
          <w:cs/>
        </w:rPr>
        <w:object w:dxaOrig="460" w:dyaOrig="320">
          <v:shape id="_x0000_i1055" type="#_x0000_t75" style="width:21.4pt;height:18.75pt" o:ole="">
            <v:imagedata r:id="rId16" o:title=""/>
          </v:shape>
          <o:OLEObject Type="Embed" ProgID="Equation.DSMT4" ShapeID="_x0000_i1055" DrawAspect="Content" ObjectID="_1581377911" r:id="rId17"/>
        </w:object>
      </w:r>
      <w:r w:rsidR="00A5239F" w:rsidRPr="00680DC9">
        <w:rPr>
          <w:rFonts w:ascii="TH SarabunPSK" w:hAnsi="TH SarabunPSK" w:cs="TH SarabunPSK"/>
          <w:sz w:val="28"/>
        </w:rPr>
        <w:t xml:space="preserve"> </w:t>
      </w:r>
      <w:r w:rsidR="00A5239F" w:rsidRPr="00680DC9">
        <w:rPr>
          <w:rFonts w:ascii="TH SarabunPSK" w:hAnsi="TH SarabunPSK" w:cs="TH SarabunPSK" w:hint="cs"/>
          <w:sz w:val="28"/>
          <w:cs/>
        </w:rPr>
        <w:t xml:space="preserve">การแจกไคกำลังสอง ด้วยพารามิเตอร์ </w:t>
      </w:r>
      <w:r w:rsidR="000031D7" w:rsidRPr="00680DC9">
        <w:rPr>
          <w:position w:val="-10"/>
          <w:cs/>
        </w:rPr>
        <w:object w:dxaOrig="340" w:dyaOrig="320">
          <v:shape id="_x0000_i1057" type="#_x0000_t75" style="width:18.75pt;height:16.15pt" o:ole="">
            <v:imagedata r:id="rId18" o:title=""/>
          </v:shape>
          <o:OLEObject Type="Embed" ProgID="Equation.DSMT4" ShapeID="_x0000_i1057" DrawAspect="Content" ObjectID="_1581377912" r:id="rId19"/>
        </w:object>
      </w:r>
      <w:r w:rsidR="00A5239F" w:rsidRPr="00680DC9">
        <w:rPr>
          <w:rFonts w:ascii="TH SarabunPSK" w:hAnsi="TH SarabunPSK" w:cs="TH SarabunPSK" w:hint="cs"/>
          <w:sz w:val="28"/>
          <w:cs/>
        </w:rPr>
        <w:t xml:space="preserve">และการแจกแจงเลขชี้กำลัง ด้วยพารามิเตอร์ </w:t>
      </w:r>
      <w:r w:rsidR="000031D7" w:rsidRPr="00680DC9">
        <w:rPr>
          <w:position w:val="-10"/>
          <w:sz w:val="28"/>
        </w:rPr>
        <w:object w:dxaOrig="320" w:dyaOrig="320">
          <v:shape id="_x0000_i1064" type="#_x0000_t75" style="width:17.65pt;height:16.15pt" o:ole="">
            <v:imagedata r:id="rId20" o:title=""/>
          </v:shape>
          <o:OLEObject Type="Embed" ProgID="Equation.DSMT4" ShapeID="_x0000_i1064" DrawAspect="Content" ObjectID="_1581377913" r:id="rId21"/>
        </w:object>
      </w:r>
      <w:r w:rsidR="00A5239F" w:rsidRPr="00680DC9">
        <w:rPr>
          <w:position w:val="-10"/>
          <w:sz w:val="28"/>
        </w:rPr>
        <w:t xml:space="preserve"> </w:t>
      </w:r>
      <w:r w:rsidR="00A5239F" w:rsidRPr="00680DC9">
        <w:rPr>
          <w:rFonts w:ascii="TH SarabunPSK" w:hAnsi="TH SarabunPSK" w:cs="TH SarabunPSK" w:hint="cs"/>
          <w:sz w:val="28"/>
          <w:cs/>
        </w:rPr>
        <w:t>โดยมีค่าพารามิเตอร์ และกรณี</w:t>
      </w:r>
    </w:p>
    <w:p w:rsidR="00101385" w:rsidRDefault="00A5239F" w:rsidP="00EF3413">
      <w:pPr>
        <w:jc w:val="thaiDistribute"/>
        <w:rPr>
          <w:rFonts w:ascii="TH SarabunPSK" w:eastAsia="Calibri" w:hAnsi="TH SarabunPSK" w:cs="TH SarabunPSK"/>
          <w:sz w:val="28"/>
        </w:rPr>
      </w:pPr>
      <w:r w:rsidRPr="00680DC9">
        <w:rPr>
          <w:rFonts w:ascii="TH SarabunPSK" w:hAnsi="TH SarabunPSK" w:cs="TH SarabunPSK" w:hint="cs"/>
          <w:sz w:val="28"/>
          <w:cs/>
        </w:rPr>
        <w:t>ต่าง</w:t>
      </w:r>
      <w:r w:rsidR="00B85264">
        <w:rPr>
          <w:rFonts w:ascii="TH SarabunPSK" w:hAnsi="TH SarabunPSK" w:cs="TH SarabunPSK" w:hint="cs"/>
          <w:sz w:val="28"/>
          <w:cs/>
        </w:rPr>
        <w:t xml:space="preserve"> </w:t>
      </w:r>
      <w:r w:rsidRPr="00680DC9">
        <w:rPr>
          <w:rFonts w:ascii="TH SarabunPSK" w:hAnsi="TH SarabunPSK" w:cs="TH SarabunPSK" w:hint="cs"/>
          <w:sz w:val="28"/>
          <w:cs/>
        </w:rPr>
        <w:t>ๆ</w:t>
      </w:r>
      <w:r w:rsidR="00B85264">
        <w:rPr>
          <w:rFonts w:ascii="TH SarabunPSK" w:hAnsi="TH SarabunPSK" w:cs="TH SarabunPSK" w:hint="cs"/>
          <w:sz w:val="28"/>
          <w:cs/>
        </w:rPr>
        <w:t xml:space="preserve"> </w:t>
      </w:r>
      <w:r w:rsidRPr="00680DC9">
        <w:rPr>
          <w:rFonts w:ascii="TH SarabunPSK" w:hAnsi="TH SarabunPSK" w:cs="TH SarabunPSK" w:hint="cs"/>
          <w:sz w:val="28"/>
          <w:cs/>
        </w:rPr>
        <w:t>ดัง</w:t>
      </w:r>
      <w:r w:rsidR="00101385">
        <w:rPr>
          <w:rFonts w:ascii="TH SarabunPSK" w:hAnsi="TH SarabunPSK" w:cs="TH SarabunPSK" w:hint="cs"/>
          <w:sz w:val="28"/>
          <w:cs/>
        </w:rPr>
        <w:t>ตารางที่ 1</w:t>
      </w:r>
    </w:p>
    <w:p w:rsidR="00101385" w:rsidRDefault="00101385" w:rsidP="00EF3413">
      <w:pPr>
        <w:ind w:firstLine="1134"/>
        <w:jc w:val="thaiDistribute"/>
        <w:rPr>
          <w:rFonts w:ascii="TH SarabunPSK" w:eastAsia="Calibri" w:hAnsi="TH SarabunPSK" w:cs="TH SarabunPSK"/>
          <w:sz w:val="28"/>
        </w:rPr>
      </w:pPr>
      <w:r>
        <w:rPr>
          <w:rFonts w:ascii="TH SarabunPSK" w:eastAsia="Calibri" w:hAnsi="TH SarabunPSK" w:cs="TH SarabunPSK"/>
          <w:sz w:val="28"/>
        </w:rPr>
        <w:t>(</w:t>
      </w:r>
      <w:r w:rsidRPr="0022411C">
        <w:rPr>
          <w:rFonts w:ascii="TH SarabunPSK" w:eastAsia="Calibri" w:hAnsi="TH SarabunPSK" w:cs="TH SarabunPSK" w:hint="cs"/>
          <w:sz w:val="28"/>
          <w:cs/>
        </w:rPr>
        <w:t>1</w:t>
      </w:r>
      <w:r>
        <w:rPr>
          <w:rFonts w:ascii="TH SarabunPSK" w:eastAsia="Calibri" w:hAnsi="TH SarabunPSK" w:cs="TH SarabunPSK" w:hint="cs"/>
          <w:sz w:val="28"/>
          <w:cs/>
        </w:rPr>
        <w:t xml:space="preserve">) </w:t>
      </w:r>
      <w:r w:rsidRPr="0022411C">
        <w:rPr>
          <w:rFonts w:ascii="TH SarabunPSK" w:eastAsia="Calibri" w:hAnsi="TH SarabunPSK" w:cs="TH SarabunPSK" w:hint="cs"/>
          <w:sz w:val="28"/>
          <w:cs/>
        </w:rPr>
        <w:t>ข้อมูลทั้งสองกลุ่มมีการแจกแจงเหมือนกัน</w:t>
      </w:r>
      <w:r w:rsidRPr="0022411C">
        <w:rPr>
          <w:rFonts w:ascii="TH SarabunPSK" w:eastAsia="Calibri" w:hAnsi="TH SarabunPSK" w:cs="TH SarabunPSK"/>
          <w:sz w:val="28"/>
        </w:rPr>
        <w:t xml:space="preserve"> (</w:t>
      </w:r>
      <w:r w:rsidRPr="0022411C">
        <w:rPr>
          <w:rFonts w:ascii="TH SarabunPSK" w:eastAsia="Calibri" w:hAnsi="TH SarabunPSK" w:cs="TH SarabunPSK" w:hint="cs"/>
          <w:sz w:val="28"/>
          <w:cs/>
        </w:rPr>
        <w:t>เช่น ปรกติกับปรกติ แกมมากับแกมมา</w:t>
      </w:r>
      <w:r w:rsidRPr="0022411C">
        <w:rPr>
          <w:rFonts w:ascii="TH SarabunPSK" w:eastAsia="Calibri" w:hAnsi="TH SarabunPSK" w:cs="TH SarabunPSK"/>
          <w:sz w:val="28"/>
        </w:rPr>
        <w:t>)</w:t>
      </w:r>
      <w:r>
        <w:rPr>
          <w:rFonts w:ascii="TH SarabunPSK" w:eastAsia="Calibri" w:hAnsi="TH SarabunPSK" w:cs="TH SarabunPSK"/>
          <w:sz w:val="28"/>
        </w:rPr>
        <w:t xml:space="preserve"> </w:t>
      </w:r>
    </w:p>
    <w:p w:rsidR="00101385" w:rsidRDefault="00101385" w:rsidP="00EF3413">
      <w:pPr>
        <w:ind w:firstLine="1134"/>
        <w:jc w:val="thaiDistribute"/>
        <w:rPr>
          <w:rFonts w:ascii="TH SarabunPSK" w:eastAsia="Calibri" w:hAnsi="TH SarabunPSK" w:cs="TH SarabunPSK"/>
          <w:sz w:val="28"/>
        </w:rPr>
      </w:pPr>
      <w:r>
        <w:rPr>
          <w:rFonts w:ascii="TH SarabunPSK" w:eastAsia="Calibri" w:hAnsi="TH SarabunPSK" w:cs="TH SarabunPSK"/>
          <w:sz w:val="28"/>
        </w:rPr>
        <w:t>(</w:t>
      </w:r>
      <w:r w:rsidRPr="0022411C">
        <w:rPr>
          <w:rFonts w:ascii="TH SarabunPSK" w:eastAsia="Calibri" w:hAnsi="TH SarabunPSK" w:cs="TH SarabunPSK" w:hint="cs"/>
          <w:sz w:val="28"/>
          <w:cs/>
        </w:rPr>
        <w:t>1.1</w:t>
      </w:r>
      <w:r>
        <w:rPr>
          <w:rFonts w:ascii="TH SarabunPSK" w:eastAsia="Calibri" w:hAnsi="TH SarabunPSK" w:cs="TH SarabunPSK" w:hint="cs"/>
          <w:sz w:val="28"/>
          <w:cs/>
        </w:rPr>
        <w:t>)</w:t>
      </w:r>
      <w:r w:rsidRPr="0022411C">
        <w:rPr>
          <w:rFonts w:ascii="TH SarabunPSK" w:eastAsia="Calibri" w:hAnsi="TH SarabunPSK" w:cs="TH SarabunPSK" w:hint="cs"/>
          <w:sz w:val="28"/>
          <w:cs/>
        </w:rPr>
        <w:t xml:space="preserve"> ค่าเฉลี่ยเท่ากันและความแปรปรวนเท่ากั</w:t>
      </w:r>
      <w:r>
        <w:rPr>
          <w:rFonts w:ascii="TH SarabunPSK" w:eastAsia="Calibri" w:hAnsi="TH SarabunPSK" w:cs="TH SarabunPSK" w:hint="cs"/>
          <w:sz w:val="28"/>
          <w:cs/>
        </w:rPr>
        <w:t>น (ตารางที่ 2)</w:t>
      </w:r>
    </w:p>
    <w:p w:rsidR="00101385" w:rsidRDefault="00101385" w:rsidP="00EF3413">
      <w:pPr>
        <w:ind w:firstLine="1134"/>
        <w:jc w:val="thaiDistribute"/>
        <w:rPr>
          <w:rFonts w:ascii="TH SarabunPSK" w:eastAsia="Calibri" w:hAnsi="TH SarabunPSK" w:cs="TH SarabunPSK"/>
          <w:sz w:val="28"/>
        </w:rPr>
      </w:pPr>
      <w:r>
        <w:rPr>
          <w:rFonts w:ascii="TH SarabunPSK" w:eastAsia="Calibri" w:hAnsi="TH SarabunPSK" w:cs="TH SarabunPSK"/>
          <w:sz w:val="28"/>
        </w:rPr>
        <w:t>(</w:t>
      </w:r>
      <w:r w:rsidRPr="00101385">
        <w:rPr>
          <w:rFonts w:ascii="TH SarabunPSK" w:eastAsia="Calibri" w:hAnsi="TH SarabunPSK" w:cs="TH SarabunPSK"/>
          <w:sz w:val="28"/>
          <w:cs/>
        </w:rPr>
        <w:t>1.2</w:t>
      </w:r>
      <w:r>
        <w:rPr>
          <w:rFonts w:ascii="TH SarabunPSK" w:eastAsia="Calibri" w:hAnsi="TH SarabunPSK" w:cs="TH SarabunPSK" w:hint="cs"/>
          <w:sz w:val="28"/>
          <w:cs/>
        </w:rPr>
        <w:t>)</w:t>
      </w:r>
      <w:r w:rsidRPr="00101385">
        <w:rPr>
          <w:rFonts w:ascii="TH SarabunPSK" w:eastAsia="Calibri" w:hAnsi="TH SarabunPSK" w:cs="TH SarabunPSK"/>
          <w:sz w:val="28"/>
          <w:cs/>
        </w:rPr>
        <w:t xml:space="preserve"> ค่าเฉลี่ยเท่ากันและความแปรปรวนต่างกัน</w:t>
      </w:r>
      <w:r>
        <w:rPr>
          <w:rFonts w:ascii="TH SarabunPSK" w:eastAsia="Calibri" w:hAnsi="TH SarabunPSK" w:cs="TH SarabunPSK" w:hint="cs"/>
          <w:sz w:val="28"/>
          <w:cs/>
        </w:rPr>
        <w:t xml:space="preserve"> (ตารางที่ 3)</w:t>
      </w:r>
    </w:p>
    <w:p w:rsidR="00101385" w:rsidRDefault="00101385" w:rsidP="00EF3413">
      <w:pPr>
        <w:ind w:firstLine="1134"/>
        <w:jc w:val="thaiDistribute"/>
        <w:rPr>
          <w:rFonts w:ascii="TH SarabunPSK" w:eastAsia="Calibri" w:hAnsi="TH SarabunPSK" w:cs="TH SarabunPSK" w:hint="cs"/>
          <w:sz w:val="28"/>
        </w:rPr>
      </w:pPr>
      <w:r>
        <w:rPr>
          <w:rFonts w:ascii="TH SarabunPSK" w:eastAsia="Calibri" w:hAnsi="TH SarabunPSK" w:cs="TH SarabunPSK"/>
          <w:sz w:val="28"/>
        </w:rPr>
        <w:t>(</w:t>
      </w:r>
      <w:r w:rsidRPr="00101385">
        <w:rPr>
          <w:rFonts w:ascii="TH SarabunPSK" w:eastAsia="Calibri" w:hAnsi="TH SarabunPSK" w:cs="TH SarabunPSK"/>
          <w:sz w:val="28"/>
        </w:rPr>
        <w:t>1.3</w:t>
      </w:r>
      <w:r>
        <w:rPr>
          <w:rFonts w:ascii="TH SarabunPSK" w:eastAsia="Calibri" w:hAnsi="TH SarabunPSK" w:cs="TH SarabunPSK"/>
          <w:sz w:val="28"/>
        </w:rPr>
        <w:t>)</w:t>
      </w:r>
      <w:r w:rsidRPr="00101385">
        <w:rPr>
          <w:rFonts w:ascii="TH SarabunPSK" w:eastAsia="Calibri" w:hAnsi="TH SarabunPSK" w:cs="TH SarabunPSK"/>
          <w:sz w:val="28"/>
        </w:rPr>
        <w:t xml:space="preserve"> </w:t>
      </w:r>
      <w:r w:rsidRPr="00101385">
        <w:rPr>
          <w:rFonts w:ascii="TH SarabunPSK" w:eastAsia="Calibri" w:hAnsi="TH SarabunPSK" w:cs="TH SarabunPSK"/>
          <w:sz w:val="28"/>
          <w:cs/>
        </w:rPr>
        <w:t>ค่าเฉลี่ยต่างกันและความแปรปรวนเท่ากัน</w:t>
      </w:r>
      <w:r>
        <w:rPr>
          <w:rFonts w:ascii="TH SarabunPSK" w:eastAsia="Calibri" w:hAnsi="TH SarabunPSK" w:cs="TH SarabunPSK"/>
          <w:sz w:val="28"/>
        </w:rPr>
        <w:t xml:space="preserve"> (</w:t>
      </w:r>
      <w:r>
        <w:rPr>
          <w:rFonts w:ascii="TH SarabunPSK" w:eastAsia="Calibri" w:hAnsi="TH SarabunPSK" w:cs="TH SarabunPSK" w:hint="cs"/>
          <w:sz w:val="28"/>
          <w:cs/>
        </w:rPr>
        <w:t>ตารางที่ 4)</w:t>
      </w:r>
    </w:p>
    <w:p w:rsidR="00101385" w:rsidRDefault="00101385" w:rsidP="00EF3413">
      <w:pPr>
        <w:ind w:firstLine="1134"/>
        <w:jc w:val="thaiDistribute"/>
        <w:rPr>
          <w:rFonts w:ascii="TH SarabunPSK" w:eastAsia="Calibri" w:hAnsi="TH SarabunPSK" w:cs="TH SarabunPSK"/>
          <w:sz w:val="28"/>
        </w:rPr>
      </w:pPr>
      <w:r>
        <w:rPr>
          <w:rFonts w:ascii="TH SarabunPSK" w:eastAsia="Calibri" w:hAnsi="TH SarabunPSK" w:cs="TH SarabunPSK" w:hint="cs"/>
          <w:sz w:val="28"/>
          <w:cs/>
        </w:rPr>
        <w:t xml:space="preserve">(1.4) </w:t>
      </w:r>
      <w:r w:rsidRPr="00101385">
        <w:rPr>
          <w:rFonts w:ascii="TH SarabunPSK" w:eastAsia="Calibri" w:hAnsi="TH SarabunPSK" w:cs="TH SarabunPSK"/>
          <w:sz w:val="28"/>
          <w:cs/>
        </w:rPr>
        <w:t>ค่าเฉลี่ยต่างกันและความแปรปรวนต่างกัน</w:t>
      </w:r>
      <w:r>
        <w:rPr>
          <w:rFonts w:ascii="TH SarabunPSK" w:eastAsia="Calibri" w:hAnsi="TH SarabunPSK" w:cs="TH SarabunPSK" w:hint="cs"/>
          <w:sz w:val="28"/>
          <w:cs/>
        </w:rPr>
        <w:t xml:space="preserve"> (ตารางที่ 5)</w:t>
      </w:r>
    </w:p>
    <w:p w:rsidR="00EF3413" w:rsidRDefault="00101385" w:rsidP="00EF3413">
      <w:pPr>
        <w:ind w:firstLine="1134"/>
        <w:jc w:val="thaiDistribute"/>
        <w:rPr>
          <w:rFonts w:ascii="TH SarabunPSK" w:eastAsia="Calibri" w:hAnsi="TH SarabunPSK" w:cs="TH SarabunPSK"/>
          <w:sz w:val="28"/>
        </w:rPr>
      </w:pPr>
      <w:r>
        <w:rPr>
          <w:rFonts w:ascii="TH SarabunPSK" w:eastAsia="Calibri" w:hAnsi="TH SarabunPSK" w:cs="TH SarabunPSK" w:hint="cs"/>
          <w:sz w:val="28"/>
          <w:cs/>
        </w:rPr>
        <w:t>(</w:t>
      </w:r>
      <w:r w:rsidRPr="00101385">
        <w:rPr>
          <w:rFonts w:ascii="TH SarabunPSK" w:eastAsia="Calibri" w:hAnsi="TH SarabunPSK" w:cs="TH SarabunPSK"/>
          <w:sz w:val="28"/>
        </w:rPr>
        <w:t>2</w:t>
      </w:r>
      <w:r>
        <w:rPr>
          <w:rFonts w:ascii="TH SarabunPSK" w:eastAsia="Calibri" w:hAnsi="TH SarabunPSK" w:cs="TH SarabunPSK"/>
          <w:sz w:val="28"/>
        </w:rPr>
        <w:t>)</w:t>
      </w:r>
      <w:r w:rsidRPr="00101385">
        <w:rPr>
          <w:rFonts w:ascii="TH SarabunPSK" w:eastAsia="Calibri" w:hAnsi="TH SarabunPSK" w:cs="TH SarabunPSK"/>
          <w:sz w:val="28"/>
        </w:rPr>
        <w:t xml:space="preserve"> </w:t>
      </w:r>
      <w:r w:rsidRPr="00101385">
        <w:rPr>
          <w:rFonts w:ascii="TH SarabunPSK" w:eastAsia="Calibri" w:hAnsi="TH SarabunPSK" w:cs="TH SarabunPSK"/>
          <w:sz w:val="28"/>
          <w:cs/>
        </w:rPr>
        <w:t>ข้อมูลทั้งสองกลุ่มที่มีการแจกแจงต่างกัน</w:t>
      </w:r>
      <w:r w:rsidRPr="00101385">
        <w:rPr>
          <w:rFonts w:ascii="TH SarabunPSK" w:eastAsia="Calibri" w:hAnsi="TH SarabunPSK" w:cs="TH SarabunPSK"/>
          <w:sz w:val="28"/>
        </w:rPr>
        <w:t xml:space="preserve"> (</w:t>
      </w:r>
      <w:r w:rsidRPr="00101385">
        <w:rPr>
          <w:rFonts w:ascii="TH SarabunPSK" w:eastAsia="Calibri" w:hAnsi="TH SarabunPSK" w:cs="TH SarabunPSK"/>
          <w:sz w:val="28"/>
          <w:cs/>
        </w:rPr>
        <w:t>เช่น ปรกติกับแกมมา ปรกติกับเลขชี้กำลัง</w:t>
      </w:r>
      <w:r w:rsidRPr="00101385">
        <w:rPr>
          <w:rFonts w:ascii="TH SarabunPSK" w:eastAsia="Calibri" w:hAnsi="TH SarabunPSK" w:cs="TH SarabunPSK"/>
          <w:sz w:val="28"/>
        </w:rPr>
        <w:t>)</w:t>
      </w:r>
    </w:p>
    <w:p w:rsidR="00101385" w:rsidRPr="00101385" w:rsidRDefault="00EF3413" w:rsidP="00EF3413">
      <w:pPr>
        <w:ind w:firstLine="1134"/>
        <w:jc w:val="thaiDistribute"/>
        <w:rPr>
          <w:rFonts w:ascii="TH SarabunPSK" w:eastAsia="Calibri" w:hAnsi="TH SarabunPSK" w:cs="TH SarabunPSK"/>
          <w:sz w:val="28"/>
        </w:rPr>
      </w:pPr>
      <w:r>
        <w:rPr>
          <w:rFonts w:ascii="TH SarabunPSK" w:eastAsia="Calibri" w:hAnsi="TH SarabunPSK" w:cs="TH SarabunPSK"/>
          <w:sz w:val="28"/>
        </w:rPr>
        <w:t>(</w:t>
      </w:r>
      <w:r w:rsidR="00101385" w:rsidRPr="00101385">
        <w:rPr>
          <w:rFonts w:ascii="TH SarabunPSK" w:eastAsia="Calibri" w:hAnsi="TH SarabunPSK" w:cs="TH SarabunPSK"/>
          <w:sz w:val="28"/>
        </w:rPr>
        <w:t>2.1</w:t>
      </w:r>
      <w:r>
        <w:rPr>
          <w:rFonts w:ascii="TH SarabunPSK" w:eastAsia="Calibri" w:hAnsi="TH SarabunPSK" w:cs="TH SarabunPSK"/>
          <w:sz w:val="28"/>
        </w:rPr>
        <w:t>)</w:t>
      </w:r>
      <w:r w:rsidR="00101385" w:rsidRPr="00101385">
        <w:rPr>
          <w:rFonts w:ascii="TH SarabunPSK" w:eastAsia="Calibri" w:hAnsi="TH SarabunPSK" w:cs="TH SarabunPSK"/>
          <w:sz w:val="28"/>
        </w:rPr>
        <w:t xml:space="preserve"> </w:t>
      </w:r>
      <w:r w:rsidR="00101385" w:rsidRPr="00101385">
        <w:rPr>
          <w:rFonts w:ascii="TH SarabunPSK" w:eastAsia="Calibri" w:hAnsi="TH SarabunPSK" w:cs="TH SarabunPSK"/>
          <w:sz w:val="28"/>
          <w:cs/>
        </w:rPr>
        <w:t>ค่าเฉลี่ยเท่ากันและความแปร</w:t>
      </w:r>
      <w:r w:rsidR="0087688D">
        <w:rPr>
          <w:rFonts w:ascii="TH SarabunPSK" w:eastAsia="Calibri" w:hAnsi="TH SarabunPSK" w:cs="TH SarabunPSK" w:hint="cs"/>
          <w:sz w:val="28"/>
          <w:cs/>
        </w:rPr>
        <w:t>-</w:t>
      </w:r>
      <w:r w:rsidR="00101385" w:rsidRPr="00101385">
        <w:rPr>
          <w:rFonts w:ascii="TH SarabunPSK" w:eastAsia="Calibri" w:hAnsi="TH SarabunPSK" w:cs="TH SarabunPSK"/>
          <w:sz w:val="28"/>
          <w:cs/>
        </w:rPr>
        <w:t>ปรวนเท่ากัน</w:t>
      </w:r>
      <w:r>
        <w:rPr>
          <w:rFonts w:ascii="TH SarabunPSK" w:eastAsia="Calibri" w:hAnsi="TH SarabunPSK" w:cs="TH SarabunPSK" w:hint="cs"/>
          <w:sz w:val="28"/>
          <w:cs/>
        </w:rPr>
        <w:t xml:space="preserve"> (ตารางที่ 6)</w:t>
      </w:r>
    </w:p>
    <w:p w:rsidR="00101385" w:rsidRDefault="00101385" w:rsidP="00101385">
      <w:pPr>
        <w:spacing w:line="228" w:lineRule="auto"/>
        <w:ind w:firstLine="1134"/>
        <w:jc w:val="thaiDistribute"/>
        <w:rPr>
          <w:rFonts w:ascii="TH SarabunPSK" w:hAnsi="TH SarabunPSK" w:cs="TH SarabunPSK" w:hint="cs"/>
          <w:sz w:val="28"/>
          <w:cs/>
        </w:rPr>
        <w:sectPr w:rsidR="00101385" w:rsidSect="00F8334D">
          <w:type w:val="continuous"/>
          <w:pgSz w:w="10319" w:h="14572" w:code="9"/>
          <w:pgMar w:top="1134" w:right="851" w:bottom="1134" w:left="850" w:header="709" w:footer="709" w:gutter="284"/>
          <w:cols w:num="2" w:space="454"/>
          <w:docGrid w:linePitch="360"/>
        </w:sectPr>
      </w:pPr>
    </w:p>
    <w:p w:rsidR="00635BBC" w:rsidRDefault="00635BBC" w:rsidP="00EF3413">
      <w:pPr>
        <w:spacing w:line="238" w:lineRule="auto"/>
        <w:jc w:val="thaiDistribute"/>
        <w:rPr>
          <w:rFonts w:ascii="TH SarabunPSK" w:hAnsi="TH SarabunPSK" w:cs="TH SarabunPSK"/>
          <w:sz w:val="28"/>
        </w:rPr>
      </w:pPr>
    </w:p>
    <w:p w:rsidR="00635BBC" w:rsidRDefault="00BC29F6" w:rsidP="00EF3413">
      <w:pPr>
        <w:spacing w:line="238" w:lineRule="auto"/>
        <w:ind w:left="924" w:hanging="924"/>
        <w:jc w:val="thaiDistribute"/>
        <w:rPr>
          <w:rFonts w:ascii="TH SarabunPSK" w:hAnsi="TH SarabunPSK" w:cs="TH SarabunPSK"/>
          <w:sz w:val="28"/>
        </w:rPr>
      </w:pPr>
      <w:r w:rsidRPr="00BC29F6">
        <w:rPr>
          <w:rFonts w:ascii="TH SarabunPSK" w:eastAsia="Calibri" w:hAnsi="TH SarabunPSK" w:cs="TH SarabunPSK" w:hint="cs"/>
          <w:b/>
          <w:bCs/>
          <w:sz w:val="28"/>
          <w:cs/>
        </w:rPr>
        <w:t>ตารางที่</w:t>
      </w:r>
      <w:r w:rsidRPr="00BC29F6">
        <w:rPr>
          <w:rFonts w:ascii="TH SarabunPSK" w:eastAsia="Calibri" w:hAnsi="TH SarabunPSK" w:cs="TH SarabunPSK"/>
          <w:b/>
          <w:bCs/>
          <w:sz w:val="28"/>
        </w:rPr>
        <w:t xml:space="preserve"> 1</w:t>
      </w:r>
      <w:r w:rsidRPr="00BC29F6">
        <w:rPr>
          <w:rFonts w:ascii="TH SarabunPSK" w:eastAsia="Calibri" w:hAnsi="TH SarabunPSK" w:cs="TH SarabunPSK"/>
          <w:sz w:val="28"/>
        </w:rPr>
        <w:t xml:space="preserve"> </w:t>
      </w:r>
      <w:r>
        <w:rPr>
          <w:rFonts w:ascii="TH SarabunPSK" w:eastAsia="Calibri" w:hAnsi="TH SarabunPSK" w:cs="TH SarabunPSK" w:hint="cs"/>
          <w:sz w:val="28"/>
          <w:cs/>
        </w:rPr>
        <w:t xml:space="preserve"> </w:t>
      </w:r>
      <w:r w:rsidRPr="00BC29F6">
        <w:rPr>
          <w:rFonts w:ascii="TH SarabunPSK" w:eastAsia="Calibri" w:hAnsi="TH SarabunPSK" w:cs="TH SarabunPSK" w:hint="cs"/>
          <w:sz w:val="28"/>
          <w:cs/>
        </w:rPr>
        <w:t xml:space="preserve">สัญลักษณ์แสดงพารามิเตอร์ของการแจกแจง ค่าเฉลี่ย </w:t>
      </w:r>
      <w:r w:rsidRPr="00BC29F6">
        <w:rPr>
          <w:rFonts w:ascii="TH SarabunPSK" w:hAnsi="TH SarabunPSK" w:cs="TH SarabunPSK"/>
          <w:position w:val="-12"/>
          <w:sz w:val="28"/>
          <w:cs/>
        </w:rPr>
        <w:object w:dxaOrig="680" w:dyaOrig="360">
          <v:shape id="_x0000_i1068" type="#_x0000_t75" style="width:35.25pt;height:18pt" o:ole="">
            <v:imagedata r:id="rId22" o:title=""/>
          </v:shape>
          <o:OLEObject Type="Embed" ProgID="Equation.DSMT4" ShapeID="_x0000_i1068" DrawAspect="Content" ObjectID="_1581377914" r:id="rId23"/>
        </w:object>
      </w:r>
      <w:r w:rsidRPr="00BC29F6">
        <w:rPr>
          <w:rFonts w:ascii="TH SarabunPSK" w:eastAsia="Calibri" w:hAnsi="TH SarabunPSK" w:cs="TH SarabunPSK"/>
          <w:sz w:val="28"/>
          <w:cs/>
        </w:rPr>
        <w:t>และความแปรปรวน</w:t>
      </w:r>
      <w:r w:rsidRPr="00BC29F6">
        <w:rPr>
          <w:rFonts w:ascii="TH SarabunPSK" w:eastAsia="Calibri" w:hAnsi="TH SarabunPSK" w:cs="TH SarabunPSK"/>
          <w:sz w:val="28"/>
        </w:rPr>
        <w:t xml:space="preserve"> </w:t>
      </w:r>
      <w:r w:rsidRPr="00BC29F6">
        <w:rPr>
          <w:rFonts w:ascii="TH SarabunPSK" w:eastAsia="Calibri" w:hAnsi="TH SarabunPSK" w:cs="TH SarabunPSK"/>
          <w:position w:val="-12"/>
          <w:sz w:val="28"/>
          <w:cs/>
        </w:rPr>
        <w:object w:dxaOrig="800" w:dyaOrig="360">
          <v:shape id="_x0000_i1070" type="#_x0000_t75" style="width:39.4pt;height:18pt" o:ole="">
            <v:imagedata r:id="rId24" o:title=""/>
          </v:shape>
          <o:OLEObject Type="Embed" ProgID="Equation.DSMT4" ShapeID="_x0000_i1070" DrawAspect="Content" ObjectID="_1581377915" r:id="rId25"/>
        </w:object>
      </w:r>
      <w:r w:rsidRPr="00BC29F6">
        <w:rPr>
          <w:rFonts w:ascii="TH SarabunPSK" w:eastAsia="Calibri" w:hAnsi="TH SarabunPSK" w:cs="TH SarabunPSK" w:hint="cs"/>
          <w:sz w:val="28"/>
          <w:cs/>
        </w:rPr>
        <w:t>ของ</w:t>
      </w:r>
      <w:r>
        <w:rPr>
          <w:rFonts w:ascii="TH SarabunPSK" w:eastAsia="Calibri" w:hAnsi="TH SarabunPSK" w:cs="TH SarabunPSK" w:hint="cs"/>
          <w:sz w:val="28"/>
          <w:cs/>
        </w:rPr>
        <w:t>ป</w:t>
      </w:r>
      <w:r w:rsidRPr="00BC29F6">
        <w:rPr>
          <w:rFonts w:ascii="TH SarabunPSK" w:eastAsia="Calibri" w:hAnsi="TH SarabunPSK" w:cs="TH SarabunPSK" w:hint="cs"/>
          <w:sz w:val="28"/>
          <w:cs/>
        </w:rPr>
        <w:t>ระชากร</w:t>
      </w:r>
    </w:p>
    <w:p w:rsidR="00635BBC" w:rsidRPr="00BC29F6" w:rsidRDefault="00635BBC" w:rsidP="00EF3413">
      <w:pPr>
        <w:spacing w:line="238" w:lineRule="auto"/>
        <w:jc w:val="thaiDistribute"/>
        <w:rPr>
          <w:rFonts w:ascii="TH SarabunPSK" w:hAnsi="TH SarabunPSK" w:cs="TH SarabunPSK"/>
          <w:sz w:val="10"/>
          <w:szCs w:val="10"/>
        </w:rPr>
      </w:pPr>
    </w:p>
    <w:tbl>
      <w:tblPr>
        <w:tblStyle w:val="TableGrid5"/>
        <w:tblW w:w="5000" w:type="pct"/>
        <w:tblLook w:val="04A0" w:firstRow="1" w:lastRow="0" w:firstColumn="1" w:lastColumn="0" w:noHBand="0" w:noVBand="1"/>
      </w:tblPr>
      <w:tblGrid>
        <w:gridCol w:w="2103"/>
        <w:gridCol w:w="3058"/>
        <w:gridCol w:w="1448"/>
        <w:gridCol w:w="1715"/>
      </w:tblGrid>
      <w:tr w:rsidR="00670F2E" w:rsidRPr="00670F2E" w:rsidTr="000B2143">
        <w:tc>
          <w:tcPr>
            <w:tcW w:w="1263" w:type="pct"/>
            <w:shd w:val="clear" w:color="auto" w:fill="DAEEF3" w:themeFill="accent5" w:themeFillTint="33"/>
            <w:vAlign w:val="center"/>
          </w:tcPr>
          <w:p w:rsidR="00670F2E" w:rsidRPr="00670F2E" w:rsidRDefault="00670F2E" w:rsidP="00EF3413">
            <w:pPr>
              <w:spacing w:line="238" w:lineRule="auto"/>
              <w:jc w:val="center"/>
              <w:rPr>
                <w:rFonts w:ascii="TH SarabunPSK" w:hAnsi="TH SarabunPSK" w:cs="TH SarabunPSK"/>
                <w:sz w:val="28"/>
              </w:rPr>
            </w:pPr>
            <w:r w:rsidRPr="00670F2E">
              <w:rPr>
                <w:rFonts w:ascii="TH SarabunPSK" w:hAnsi="TH SarabunPSK" w:cs="TH SarabunPSK"/>
                <w:sz w:val="28"/>
                <w:cs/>
              </w:rPr>
              <w:t>การแจกแจง</w:t>
            </w:r>
          </w:p>
        </w:tc>
        <w:tc>
          <w:tcPr>
            <w:tcW w:w="1837" w:type="pct"/>
            <w:shd w:val="clear" w:color="auto" w:fill="DAEEF3" w:themeFill="accent5" w:themeFillTint="33"/>
            <w:vAlign w:val="center"/>
          </w:tcPr>
          <w:p w:rsidR="00670F2E" w:rsidRPr="00670F2E" w:rsidRDefault="00670F2E" w:rsidP="00EF3413">
            <w:pPr>
              <w:spacing w:line="238" w:lineRule="auto"/>
              <w:jc w:val="center"/>
              <w:rPr>
                <w:rFonts w:ascii="TH SarabunPSK" w:hAnsi="TH SarabunPSK" w:cs="TH SarabunPSK"/>
                <w:sz w:val="28"/>
              </w:rPr>
            </w:pPr>
            <w:r w:rsidRPr="00670F2E">
              <w:rPr>
                <w:rFonts w:ascii="TH SarabunPSK" w:hAnsi="TH SarabunPSK" w:cs="TH SarabunPSK"/>
                <w:sz w:val="28"/>
                <w:cs/>
              </w:rPr>
              <w:t>สัญลักษณ์</w:t>
            </w:r>
          </w:p>
        </w:tc>
        <w:tc>
          <w:tcPr>
            <w:tcW w:w="870" w:type="pct"/>
            <w:shd w:val="clear" w:color="auto" w:fill="DAEEF3" w:themeFill="accent5" w:themeFillTint="33"/>
            <w:vAlign w:val="center"/>
          </w:tcPr>
          <w:p w:rsidR="00670F2E" w:rsidRPr="00670F2E" w:rsidRDefault="00670F2E" w:rsidP="00EF3413">
            <w:pPr>
              <w:spacing w:line="238" w:lineRule="auto"/>
              <w:jc w:val="center"/>
              <w:rPr>
                <w:rFonts w:ascii="TH SarabunPSK" w:hAnsi="TH SarabunPSK" w:cs="TH SarabunPSK"/>
                <w:sz w:val="28"/>
              </w:rPr>
            </w:pPr>
            <w:r w:rsidRPr="00670F2E">
              <w:rPr>
                <w:rFonts w:ascii="TH SarabunPSK" w:hAnsi="TH SarabunPSK" w:cs="TH SarabunPSK"/>
                <w:position w:val="-8"/>
                <w:sz w:val="28"/>
                <w:cs/>
              </w:rPr>
              <w:object w:dxaOrig="499" w:dyaOrig="320">
                <v:shape id="_x0000_i1618" type="#_x0000_t75" style="width:25.15pt;height:15.4pt" o:ole="">
                  <v:imagedata r:id="rId26" o:title=""/>
                </v:shape>
                <o:OLEObject Type="Embed" ProgID="Equation.DSMT4" ShapeID="_x0000_i1618" DrawAspect="Content" ObjectID="_1581377916" r:id="rId27"/>
              </w:object>
            </w:r>
          </w:p>
        </w:tc>
        <w:tc>
          <w:tcPr>
            <w:tcW w:w="1030" w:type="pct"/>
            <w:shd w:val="clear" w:color="auto" w:fill="DAEEF3" w:themeFill="accent5" w:themeFillTint="33"/>
            <w:vAlign w:val="center"/>
          </w:tcPr>
          <w:p w:rsidR="00670F2E" w:rsidRPr="00670F2E" w:rsidRDefault="00670F2E" w:rsidP="00EF3413">
            <w:pPr>
              <w:spacing w:line="238" w:lineRule="auto"/>
              <w:jc w:val="center"/>
              <w:rPr>
                <w:rFonts w:ascii="TH SarabunPSK" w:hAnsi="TH SarabunPSK" w:cs="TH SarabunPSK"/>
                <w:sz w:val="28"/>
              </w:rPr>
            </w:pPr>
            <w:r w:rsidRPr="00670F2E">
              <w:rPr>
                <w:rFonts w:ascii="TH SarabunPSK" w:hAnsi="TH SarabunPSK" w:cs="TH SarabunPSK"/>
                <w:position w:val="-8"/>
                <w:sz w:val="28"/>
                <w:cs/>
              </w:rPr>
              <w:object w:dxaOrig="620" w:dyaOrig="320">
                <v:shape id="_x0000_i1619" type="#_x0000_t75" style="width:30.4pt;height:15.4pt" o:ole="">
                  <v:imagedata r:id="rId28" o:title=""/>
                </v:shape>
                <o:OLEObject Type="Embed" ProgID="Equation.DSMT4" ShapeID="_x0000_i1619" DrawAspect="Content" ObjectID="_1581377917" r:id="rId29"/>
              </w:object>
            </w:r>
          </w:p>
        </w:tc>
      </w:tr>
      <w:tr w:rsidR="000B2143" w:rsidRPr="00670F2E" w:rsidTr="000B2143">
        <w:tc>
          <w:tcPr>
            <w:tcW w:w="1263" w:type="pct"/>
            <w:shd w:val="clear" w:color="auto" w:fill="auto"/>
            <w:vAlign w:val="center"/>
          </w:tcPr>
          <w:p w:rsidR="000B2143" w:rsidRPr="00670F2E" w:rsidRDefault="000B2143" w:rsidP="000B2143">
            <w:pPr>
              <w:spacing w:line="238" w:lineRule="auto"/>
              <w:jc w:val="center"/>
              <w:rPr>
                <w:rFonts w:ascii="TH SarabunPSK" w:hAnsi="TH SarabunPSK" w:cs="TH SarabunPSK" w:hint="cs"/>
                <w:sz w:val="28"/>
                <w:cs/>
              </w:rPr>
            </w:pPr>
            <w:r w:rsidRPr="00670F2E">
              <w:rPr>
                <w:rFonts w:ascii="TH SarabunPSK" w:hAnsi="TH SarabunPSK" w:cs="TH SarabunPSK"/>
                <w:sz w:val="28"/>
                <w:cs/>
              </w:rPr>
              <w:t>ปรกติ</w:t>
            </w:r>
          </w:p>
        </w:tc>
        <w:tc>
          <w:tcPr>
            <w:tcW w:w="1837" w:type="pct"/>
            <w:shd w:val="clear" w:color="auto" w:fill="auto"/>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14"/>
                <w:sz w:val="28"/>
                <w:cs/>
              </w:rPr>
              <w:object w:dxaOrig="800" w:dyaOrig="400" w14:anchorId="48A4C04E">
                <v:shape id="_x0000_i1888" type="#_x0000_t75" style="width:36.4pt;height:17.65pt" o:ole="">
                  <v:imagedata r:id="rId30" o:title=""/>
                </v:shape>
                <o:OLEObject Type="Embed" ProgID="Equation.DSMT4" ShapeID="_x0000_i1888" DrawAspect="Content" ObjectID="_1581377918" r:id="rId31"/>
              </w:object>
            </w:r>
          </w:p>
        </w:tc>
        <w:tc>
          <w:tcPr>
            <w:tcW w:w="870" w:type="pct"/>
            <w:shd w:val="clear" w:color="auto" w:fill="auto"/>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10"/>
                <w:sz w:val="28"/>
              </w:rPr>
              <w:object w:dxaOrig="180" w:dyaOrig="240" w14:anchorId="737252DD">
                <v:shape id="_x0000_i1882" type="#_x0000_t75" style="width:9pt;height:11.65pt" o:ole="">
                  <v:imagedata r:id="rId32" o:title=""/>
                </v:shape>
                <o:OLEObject Type="Embed" ProgID="Equation.DSMT4" ShapeID="_x0000_i1882" DrawAspect="Content" ObjectID="_1581377919" r:id="rId33"/>
              </w:object>
            </w:r>
          </w:p>
        </w:tc>
        <w:tc>
          <w:tcPr>
            <w:tcW w:w="1030" w:type="pct"/>
            <w:shd w:val="clear" w:color="auto" w:fill="auto"/>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6"/>
                <w:sz w:val="28"/>
              </w:rPr>
              <w:object w:dxaOrig="240" w:dyaOrig="320" w14:anchorId="03E1E306">
                <v:shape id="_x0000_i1883" type="#_x0000_t75" style="width:12.75pt;height:15.75pt" o:ole="">
                  <v:imagedata r:id="rId34" o:title=""/>
                </v:shape>
                <o:OLEObject Type="Embed" ProgID="Equation.DSMT4" ShapeID="_x0000_i1883" DrawAspect="Content" ObjectID="_1581377920" r:id="rId35"/>
              </w:object>
            </w:r>
          </w:p>
        </w:tc>
      </w:tr>
      <w:tr w:rsidR="000B2143" w:rsidRPr="00670F2E" w:rsidTr="000B2143">
        <w:tc>
          <w:tcPr>
            <w:tcW w:w="1263" w:type="pct"/>
            <w:shd w:val="clear" w:color="auto" w:fill="EAF1DD" w:themeFill="accent3" w:themeFillTint="33"/>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sz w:val="28"/>
                <w:cs/>
              </w:rPr>
              <w:t>แกมมา</w:t>
            </w:r>
          </w:p>
        </w:tc>
        <w:tc>
          <w:tcPr>
            <w:tcW w:w="1837" w:type="pct"/>
            <w:shd w:val="clear" w:color="auto" w:fill="EAF1DD" w:themeFill="accent3" w:themeFillTint="33"/>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12"/>
                <w:sz w:val="28"/>
              </w:rPr>
              <w:object w:dxaOrig="1180" w:dyaOrig="360" w14:anchorId="2BA7489F">
                <v:shape id="_x0000_i1861" type="#_x0000_t75" style="width:58.5pt;height:18.4pt" o:ole="">
                  <v:imagedata r:id="rId36" o:title=""/>
                </v:shape>
                <o:OLEObject Type="Embed" ProgID="Equation.DSMT4" ShapeID="_x0000_i1861" DrawAspect="Content" ObjectID="_1581377921" r:id="rId37"/>
              </w:object>
            </w:r>
          </w:p>
        </w:tc>
        <w:tc>
          <w:tcPr>
            <w:tcW w:w="870" w:type="pct"/>
            <w:shd w:val="clear" w:color="auto" w:fill="EAF1DD" w:themeFill="accent3" w:themeFillTint="33"/>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10"/>
                <w:sz w:val="28"/>
              </w:rPr>
              <w:object w:dxaOrig="279" w:dyaOrig="300" w14:anchorId="4B99D66D">
                <v:shape id="_x0000_i1862" type="#_x0000_t75" style="width:13.9pt;height:14.65pt" o:ole="">
                  <v:imagedata r:id="rId38" o:title=""/>
                </v:shape>
                <o:OLEObject Type="Embed" ProgID="Equation.DSMT4" ShapeID="_x0000_i1862" DrawAspect="Content" ObjectID="_1581377922" r:id="rId39"/>
              </w:object>
            </w:r>
          </w:p>
        </w:tc>
        <w:tc>
          <w:tcPr>
            <w:tcW w:w="1030" w:type="pct"/>
            <w:shd w:val="clear" w:color="auto" w:fill="EAF1DD" w:themeFill="accent3" w:themeFillTint="33"/>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10"/>
                <w:sz w:val="28"/>
              </w:rPr>
              <w:object w:dxaOrig="340" w:dyaOrig="360" w14:anchorId="67C3E531">
                <v:shape id="_x0000_i1863" type="#_x0000_t75" style="width:17.25pt;height:18.4pt" o:ole="">
                  <v:imagedata r:id="rId40" o:title=""/>
                </v:shape>
                <o:OLEObject Type="Embed" ProgID="Equation.DSMT4" ShapeID="_x0000_i1863" DrawAspect="Content" ObjectID="_1581377923" r:id="rId41"/>
              </w:object>
            </w:r>
          </w:p>
        </w:tc>
      </w:tr>
      <w:tr w:rsidR="000B2143" w:rsidRPr="00670F2E" w:rsidTr="000B2143">
        <w:tc>
          <w:tcPr>
            <w:tcW w:w="1263" w:type="pct"/>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sz w:val="28"/>
                <w:cs/>
              </w:rPr>
              <w:t>เลขชี้กำลัง</w:t>
            </w:r>
          </w:p>
        </w:tc>
        <w:tc>
          <w:tcPr>
            <w:tcW w:w="1837" w:type="pct"/>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12"/>
                <w:sz w:val="28"/>
              </w:rPr>
              <w:object w:dxaOrig="1359" w:dyaOrig="360">
                <v:shape id="_x0000_i1855" type="#_x0000_t75" style="width:67.15pt;height:18.4pt" o:ole="">
                  <v:imagedata r:id="rId42" o:title=""/>
                </v:shape>
                <o:OLEObject Type="Embed" ProgID="Equation.DSMT4" ShapeID="_x0000_i1855" DrawAspect="Content" ObjectID="_1581377924" r:id="rId43"/>
              </w:object>
            </w:r>
          </w:p>
        </w:tc>
        <w:tc>
          <w:tcPr>
            <w:tcW w:w="870" w:type="pct"/>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10"/>
                <w:sz w:val="28"/>
              </w:rPr>
              <w:object w:dxaOrig="180" w:dyaOrig="300">
                <v:shape id="_x0000_i1856" type="#_x0000_t75" style="width:9.75pt;height:14.65pt" o:ole="">
                  <v:imagedata r:id="rId44" o:title=""/>
                </v:shape>
                <o:OLEObject Type="Embed" ProgID="Equation.DSMT4" ShapeID="_x0000_i1856" DrawAspect="Content" ObjectID="_1581377925" r:id="rId45"/>
              </w:object>
            </w:r>
          </w:p>
        </w:tc>
        <w:tc>
          <w:tcPr>
            <w:tcW w:w="1030" w:type="pct"/>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10"/>
                <w:sz w:val="28"/>
              </w:rPr>
              <w:object w:dxaOrig="240" w:dyaOrig="360">
                <v:shape id="_x0000_i1857" type="#_x0000_t75" style="width:12.75pt;height:18.4pt" o:ole="">
                  <v:imagedata r:id="rId46" o:title=""/>
                </v:shape>
                <o:OLEObject Type="Embed" ProgID="Equation.DSMT4" ShapeID="_x0000_i1857" DrawAspect="Content" ObjectID="_1581377926" r:id="rId47"/>
              </w:object>
            </w:r>
          </w:p>
        </w:tc>
      </w:tr>
      <w:tr w:rsidR="000B2143" w:rsidRPr="00670F2E" w:rsidTr="000B2143">
        <w:tc>
          <w:tcPr>
            <w:tcW w:w="1263" w:type="pct"/>
            <w:shd w:val="clear" w:color="auto" w:fill="EAF1DD" w:themeFill="accent3" w:themeFillTint="33"/>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eastAsia="Times New Roman" w:hAnsi="TH SarabunPSK" w:cs="TH SarabunPSK"/>
                <w:sz w:val="28"/>
                <w:cs/>
              </w:rPr>
              <w:t>ไคกำลังสอง</w:t>
            </w:r>
          </w:p>
        </w:tc>
        <w:tc>
          <w:tcPr>
            <w:tcW w:w="1837" w:type="pct"/>
            <w:shd w:val="clear" w:color="auto" w:fill="EAF1DD" w:themeFill="accent3" w:themeFillTint="33"/>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12"/>
                <w:sz w:val="28"/>
              </w:rPr>
              <w:object w:dxaOrig="1400" w:dyaOrig="360">
                <v:shape id="_x0000_i1858" type="#_x0000_t75" style="width:70.15pt;height:18.4pt" o:ole="">
                  <v:imagedata r:id="rId48" o:title=""/>
                </v:shape>
                <o:OLEObject Type="Embed" ProgID="Equation.DSMT4" ShapeID="_x0000_i1858" DrawAspect="Content" ObjectID="_1581377927" r:id="rId49"/>
              </w:object>
            </w:r>
          </w:p>
        </w:tc>
        <w:tc>
          <w:tcPr>
            <w:tcW w:w="870" w:type="pct"/>
            <w:shd w:val="clear" w:color="auto" w:fill="EAF1DD" w:themeFill="accent3" w:themeFillTint="33"/>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6"/>
                <w:sz w:val="28"/>
              </w:rPr>
              <w:object w:dxaOrig="180" w:dyaOrig="200">
                <v:shape id="_x0000_i1859" type="#_x0000_t75" style="width:9.75pt;height:9.75pt" o:ole="">
                  <v:imagedata r:id="rId50" o:title=""/>
                </v:shape>
                <o:OLEObject Type="Embed" ProgID="Equation.DSMT4" ShapeID="_x0000_i1859" DrawAspect="Content" ObjectID="_1581377928" r:id="rId51"/>
              </w:object>
            </w:r>
          </w:p>
        </w:tc>
        <w:tc>
          <w:tcPr>
            <w:tcW w:w="1030" w:type="pct"/>
            <w:shd w:val="clear" w:color="auto" w:fill="EAF1DD" w:themeFill="accent3" w:themeFillTint="33"/>
            <w:vAlign w:val="center"/>
          </w:tcPr>
          <w:p w:rsidR="000B2143" w:rsidRPr="00670F2E" w:rsidRDefault="000B2143" w:rsidP="000B2143">
            <w:pPr>
              <w:spacing w:line="238" w:lineRule="auto"/>
              <w:jc w:val="center"/>
              <w:rPr>
                <w:rFonts w:ascii="TH SarabunPSK" w:hAnsi="TH SarabunPSK" w:cs="TH SarabunPSK"/>
                <w:sz w:val="28"/>
              </w:rPr>
            </w:pPr>
            <w:r w:rsidRPr="00670F2E">
              <w:rPr>
                <w:rFonts w:ascii="TH SarabunPSK" w:hAnsi="TH SarabunPSK" w:cs="TH SarabunPSK"/>
                <w:position w:val="-6"/>
                <w:sz w:val="28"/>
              </w:rPr>
              <w:object w:dxaOrig="279" w:dyaOrig="240">
                <v:shape id="_x0000_i1860" type="#_x0000_t75" style="width:13.9pt;height:12.75pt" o:ole="">
                  <v:imagedata r:id="rId52" o:title=""/>
                </v:shape>
                <o:OLEObject Type="Embed" ProgID="Equation.DSMT4" ShapeID="_x0000_i1860" DrawAspect="Content" ObjectID="_1581377929" r:id="rId53"/>
              </w:object>
            </w:r>
          </w:p>
        </w:tc>
      </w:tr>
    </w:tbl>
    <w:p w:rsidR="00635BBC" w:rsidRDefault="00025892" w:rsidP="00EF3413">
      <w:pPr>
        <w:spacing w:line="238" w:lineRule="auto"/>
        <w:rPr>
          <w:rFonts w:ascii="TH SarabunPSK" w:hAnsi="TH SarabunPSK" w:cs="TH SarabunPSK"/>
          <w:sz w:val="28"/>
        </w:rPr>
      </w:pPr>
      <w:r w:rsidRPr="00025892">
        <w:rPr>
          <w:rFonts w:ascii="TH SarabunPSK" w:eastAsia="Calibri" w:hAnsi="TH SarabunPSK" w:cs="TH SarabunPSK"/>
          <w:position w:val="-10"/>
          <w:sz w:val="28"/>
          <w:cs/>
        </w:rPr>
        <w:object w:dxaOrig="520" w:dyaOrig="320">
          <v:shape id="_x0000_i2016" type="#_x0000_t75" style="width:27pt;height:16.5pt" o:ole="">
            <v:imagedata r:id="rId54" o:title=""/>
          </v:shape>
          <o:OLEObject Type="Embed" ProgID="Equation.DSMT4" ShapeID="_x0000_i2016" DrawAspect="Content" ObjectID="_1581377930" r:id="rId55"/>
        </w:object>
      </w:r>
      <w:r w:rsidR="004C6D28">
        <w:rPr>
          <w:rFonts w:ascii="TH SarabunPSK" w:eastAsia="Calibri" w:hAnsi="TH SarabunPSK" w:cs="TH SarabunPSK" w:hint="cs"/>
          <w:sz w:val="28"/>
          <w:cs/>
        </w:rPr>
        <w:t xml:space="preserve"> </w:t>
      </w:r>
      <w:r w:rsidR="0022411C" w:rsidRPr="0022411C">
        <w:rPr>
          <w:rFonts w:ascii="TH SarabunPSK" w:eastAsia="Calibri" w:hAnsi="TH SarabunPSK" w:cs="TH SarabunPSK" w:hint="cs"/>
          <w:sz w:val="28"/>
          <w:cs/>
        </w:rPr>
        <w:t>คือ ค่าเฉลี่ยของประชากร</w:t>
      </w:r>
      <w:r w:rsidR="004C6D28">
        <w:rPr>
          <w:rFonts w:ascii="TH SarabunPSK" w:eastAsia="Calibri" w:hAnsi="TH SarabunPSK" w:cs="TH SarabunPSK"/>
          <w:sz w:val="28"/>
        </w:rPr>
        <w:t xml:space="preserve">; </w:t>
      </w:r>
      <w:r w:rsidRPr="00025892">
        <w:rPr>
          <w:rFonts w:ascii="TH SarabunPSK" w:eastAsia="Calibri" w:hAnsi="TH SarabunPSK" w:cs="TH SarabunPSK"/>
          <w:position w:val="-10"/>
          <w:sz w:val="28"/>
          <w:cs/>
        </w:rPr>
        <w:object w:dxaOrig="680" w:dyaOrig="320">
          <v:shape id="_x0000_i2018" type="#_x0000_t75" style="width:33.75pt;height:16.5pt" o:ole="">
            <v:imagedata r:id="rId56" o:title=""/>
          </v:shape>
          <o:OLEObject Type="Embed" ProgID="Equation.DSMT4" ShapeID="_x0000_i2018" DrawAspect="Content" ObjectID="_1581377931" r:id="rId57"/>
        </w:object>
      </w:r>
      <w:r w:rsidR="0022411C" w:rsidRPr="0022411C">
        <w:rPr>
          <w:rFonts w:ascii="TH SarabunPSK" w:eastAsia="Calibri" w:hAnsi="TH SarabunPSK" w:cs="TH SarabunPSK" w:hint="cs"/>
          <w:sz w:val="28"/>
          <w:cs/>
        </w:rPr>
        <w:t xml:space="preserve"> คือ ความแปรปรวนของประชากร</w:t>
      </w:r>
    </w:p>
    <w:p w:rsidR="00101385" w:rsidRDefault="00101385" w:rsidP="00EF3413">
      <w:pPr>
        <w:spacing w:line="238" w:lineRule="auto"/>
        <w:rPr>
          <w:rFonts w:ascii="TH SarabunPSK" w:hAnsi="TH SarabunPSK" w:cs="TH SarabunPSK"/>
          <w:sz w:val="28"/>
        </w:rPr>
      </w:pPr>
    </w:p>
    <w:p w:rsidR="00022D74" w:rsidRDefault="00022D74" w:rsidP="00EF3413">
      <w:pPr>
        <w:spacing w:line="238" w:lineRule="auto"/>
        <w:jc w:val="thaiDistribute"/>
        <w:rPr>
          <w:rFonts w:ascii="TH SarabunPSK" w:hAnsi="TH SarabunPSK" w:cs="TH SarabunPSK"/>
          <w:sz w:val="28"/>
          <w:cs/>
        </w:rPr>
        <w:sectPr w:rsidR="00022D74" w:rsidSect="00022D74">
          <w:type w:val="continuous"/>
          <w:pgSz w:w="10319" w:h="14572" w:code="9"/>
          <w:pgMar w:top="1134" w:right="851" w:bottom="1134" w:left="850" w:header="709" w:footer="709" w:gutter="284"/>
          <w:cols w:space="454"/>
          <w:docGrid w:linePitch="360"/>
        </w:sectPr>
      </w:pPr>
    </w:p>
    <w:p w:rsidR="00635BBC" w:rsidRDefault="00101385" w:rsidP="00EF3413">
      <w:pPr>
        <w:spacing w:line="238" w:lineRule="auto"/>
        <w:jc w:val="thaiDistribute"/>
        <w:rPr>
          <w:rFonts w:ascii="TH SarabunPSK" w:hAnsi="TH SarabunPSK" w:cs="TH SarabunPSK"/>
          <w:sz w:val="28"/>
        </w:rPr>
      </w:pPr>
      <w:r w:rsidRPr="00101385">
        <w:rPr>
          <w:rFonts w:ascii="TH SarabunPSK" w:eastAsia="Calibri" w:hAnsi="TH SarabunPSK" w:cs="TH SarabunPSK"/>
          <w:b/>
          <w:bCs/>
          <w:sz w:val="28"/>
          <w:cs/>
        </w:rPr>
        <w:t>ตารางที่</w:t>
      </w:r>
      <w:r w:rsidRPr="00101385">
        <w:rPr>
          <w:rFonts w:ascii="TH SarabunPSK" w:eastAsia="Calibri" w:hAnsi="TH SarabunPSK" w:cs="TH SarabunPSK"/>
          <w:b/>
          <w:bCs/>
          <w:sz w:val="28"/>
        </w:rPr>
        <w:t xml:space="preserve"> 2</w:t>
      </w:r>
      <w:r w:rsidRPr="00101385">
        <w:rPr>
          <w:rFonts w:ascii="TH SarabunPSK" w:eastAsia="Calibri" w:hAnsi="TH SarabunPSK" w:cs="TH SarabunPSK"/>
          <w:sz w:val="28"/>
        </w:rPr>
        <w:t xml:space="preserve"> </w:t>
      </w:r>
      <w:r>
        <w:rPr>
          <w:rFonts w:ascii="TH SarabunPSK" w:eastAsia="Calibri" w:hAnsi="TH SarabunPSK" w:cs="TH SarabunPSK"/>
          <w:sz w:val="28"/>
        </w:rPr>
        <w:t xml:space="preserve"> </w:t>
      </w:r>
      <w:r w:rsidRPr="00101385">
        <w:rPr>
          <w:rFonts w:ascii="TH SarabunPSK" w:eastAsia="Calibri" w:hAnsi="TH SarabunPSK" w:cs="TH SarabunPSK"/>
          <w:sz w:val="28"/>
          <w:cs/>
        </w:rPr>
        <w:t>ค่าพารามิเตอร์ในกรณีการแจกแจงเหมือนกัน ค่าเฉลี่ยเท่ากัน</w:t>
      </w:r>
      <w:r>
        <w:rPr>
          <w:rFonts w:ascii="TH SarabunPSK" w:eastAsia="Calibri" w:hAnsi="TH SarabunPSK" w:cs="TH SarabunPSK" w:hint="cs"/>
          <w:sz w:val="28"/>
          <w:cs/>
        </w:rPr>
        <w:t xml:space="preserve"> </w:t>
      </w:r>
      <w:r w:rsidRPr="00101385">
        <w:rPr>
          <w:rFonts w:ascii="TH SarabunPSK" w:eastAsia="Calibri" w:hAnsi="TH SarabunPSK" w:cs="TH SarabunPSK"/>
          <w:sz w:val="28"/>
          <w:cs/>
        </w:rPr>
        <w:t>และความแปรปรวนเท่ากัน</w:t>
      </w:r>
    </w:p>
    <w:p w:rsidR="00635BBC" w:rsidRPr="00101385" w:rsidRDefault="00635BBC" w:rsidP="00EF3413">
      <w:pPr>
        <w:spacing w:line="238" w:lineRule="auto"/>
        <w:jc w:val="thaiDistribute"/>
        <w:rPr>
          <w:rFonts w:ascii="TH SarabunPSK" w:hAnsi="TH SarabunPSK" w:cs="TH SarabunPSK"/>
          <w:sz w:val="10"/>
          <w:szCs w:val="10"/>
        </w:rPr>
      </w:pPr>
    </w:p>
    <w:tbl>
      <w:tblPr>
        <w:tblStyle w:val="TableGrid6"/>
        <w:tblW w:w="5000" w:type="pct"/>
        <w:tblLook w:val="04A0" w:firstRow="1" w:lastRow="0" w:firstColumn="1" w:lastColumn="0" w:noHBand="0" w:noVBand="1"/>
      </w:tblPr>
      <w:tblGrid>
        <w:gridCol w:w="4660"/>
        <w:gridCol w:w="832"/>
        <w:gridCol w:w="989"/>
        <w:gridCol w:w="854"/>
        <w:gridCol w:w="989"/>
      </w:tblGrid>
      <w:tr w:rsidR="00101385" w:rsidRPr="00101385" w:rsidTr="00101385">
        <w:trPr>
          <w:trHeight w:val="350"/>
        </w:trPr>
        <w:tc>
          <w:tcPr>
            <w:tcW w:w="2799" w:type="pct"/>
            <w:shd w:val="clear" w:color="auto" w:fill="DAEEF3" w:themeFill="accent5" w:themeFillTint="33"/>
            <w:vAlign w:val="center"/>
          </w:tcPr>
          <w:p w:rsidR="00101385" w:rsidRPr="00101385" w:rsidRDefault="00101385" w:rsidP="00EF3413">
            <w:pPr>
              <w:spacing w:line="238" w:lineRule="auto"/>
              <w:jc w:val="center"/>
              <w:rPr>
                <w:rFonts w:ascii="TH SarabunPSK" w:hAnsi="TH SarabunPSK" w:cs="TH SarabunPSK"/>
                <w:sz w:val="28"/>
                <w:cs/>
              </w:rPr>
            </w:pPr>
            <w:r w:rsidRPr="00101385">
              <w:rPr>
                <w:rFonts w:ascii="TH SarabunPSK" w:hAnsi="TH SarabunPSK" w:cs="TH SarabunPSK"/>
                <w:sz w:val="28"/>
                <w:cs/>
              </w:rPr>
              <w:t>การแจกแจงเหมือนกัน</w:t>
            </w:r>
          </w:p>
        </w:tc>
        <w:tc>
          <w:tcPr>
            <w:tcW w:w="500" w:type="pct"/>
            <w:shd w:val="clear" w:color="auto" w:fill="DAEEF3" w:themeFill="accent5" w:themeFillTint="33"/>
            <w:vAlign w:val="center"/>
          </w:tcPr>
          <w:p w:rsidR="00101385" w:rsidRPr="00101385" w:rsidRDefault="00101385" w:rsidP="00EF3413">
            <w:pPr>
              <w:spacing w:line="238" w:lineRule="auto"/>
              <w:jc w:val="center"/>
              <w:rPr>
                <w:rFonts w:ascii="TH SarabunPSK" w:hAnsi="TH SarabunPSK" w:cs="TH SarabunPSK"/>
                <w:b/>
                <w:bCs/>
                <w:sz w:val="28"/>
              </w:rPr>
            </w:pPr>
            <w:r w:rsidRPr="00101385">
              <w:rPr>
                <w:rFonts w:ascii="TH SarabunPSK" w:hAnsi="TH SarabunPSK" w:cs="TH SarabunPSK"/>
                <w:b/>
                <w:bCs/>
                <w:position w:val="-12"/>
                <w:sz w:val="28"/>
                <w:cs/>
              </w:rPr>
              <w:object w:dxaOrig="580" w:dyaOrig="360">
                <v:shape id="_x0000_i2229" type="#_x0000_t75" style="width:28.9pt;height:18.4pt" o:ole="">
                  <v:imagedata r:id="rId58" o:title=""/>
                </v:shape>
                <o:OLEObject Type="Embed" ProgID="Equation.DSMT4" ShapeID="_x0000_i2229" DrawAspect="Content" ObjectID="_1581377932" r:id="rId59"/>
              </w:object>
            </w:r>
          </w:p>
        </w:tc>
        <w:tc>
          <w:tcPr>
            <w:tcW w:w="594" w:type="pct"/>
            <w:shd w:val="clear" w:color="auto" w:fill="DAEEF3" w:themeFill="accent5" w:themeFillTint="33"/>
            <w:vAlign w:val="center"/>
          </w:tcPr>
          <w:p w:rsidR="00101385" w:rsidRPr="00101385" w:rsidRDefault="00101385" w:rsidP="00EF3413">
            <w:pPr>
              <w:spacing w:line="238" w:lineRule="auto"/>
              <w:rPr>
                <w:rFonts w:ascii="TH SarabunPSK" w:hAnsi="TH SarabunPSK" w:cs="TH SarabunPSK"/>
                <w:b/>
                <w:bCs/>
                <w:sz w:val="28"/>
                <w:cs/>
              </w:rPr>
            </w:pPr>
            <w:r w:rsidRPr="00101385">
              <w:rPr>
                <w:rFonts w:ascii="TH SarabunPSK" w:hAnsi="TH SarabunPSK" w:cs="TH SarabunPSK"/>
                <w:b/>
                <w:bCs/>
                <w:position w:val="-12"/>
                <w:sz w:val="28"/>
                <w:cs/>
              </w:rPr>
              <w:object w:dxaOrig="720" w:dyaOrig="360">
                <v:shape id="_x0000_i2230" type="#_x0000_t75" style="width:36.4pt;height:18.4pt" o:ole="">
                  <v:imagedata r:id="rId60" o:title=""/>
                </v:shape>
                <o:OLEObject Type="Embed" ProgID="Equation.DSMT4" ShapeID="_x0000_i2230" DrawAspect="Content" ObjectID="_1581377933" r:id="rId61"/>
              </w:object>
            </w:r>
          </w:p>
        </w:tc>
        <w:tc>
          <w:tcPr>
            <w:tcW w:w="513" w:type="pct"/>
            <w:shd w:val="clear" w:color="auto" w:fill="DAEEF3" w:themeFill="accent5" w:themeFillTint="33"/>
            <w:vAlign w:val="center"/>
          </w:tcPr>
          <w:p w:rsidR="00101385" w:rsidRPr="00101385" w:rsidRDefault="00101385" w:rsidP="00EF3413">
            <w:pPr>
              <w:spacing w:line="238" w:lineRule="auto"/>
              <w:jc w:val="center"/>
              <w:rPr>
                <w:rFonts w:ascii="TH SarabunPSK" w:hAnsi="TH SarabunPSK" w:cs="TH SarabunPSK"/>
                <w:b/>
                <w:bCs/>
                <w:sz w:val="28"/>
              </w:rPr>
            </w:pPr>
            <w:r w:rsidRPr="00101385">
              <w:rPr>
                <w:rFonts w:ascii="TH SarabunPSK" w:hAnsi="TH SarabunPSK" w:cs="TH SarabunPSK"/>
                <w:b/>
                <w:bCs/>
                <w:position w:val="-12"/>
                <w:sz w:val="28"/>
                <w:cs/>
              </w:rPr>
              <w:object w:dxaOrig="600" w:dyaOrig="360">
                <v:shape id="_x0000_i2231" type="#_x0000_t75" style="width:30pt;height:18.4pt" o:ole="">
                  <v:imagedata r:id="rId62" o:title=""/>
                </v:shape>
                <o:OLEObject Type="Embed" ProgID="Equation.DSMT4" ShapeID="_x0000_i2231" DrawAspect="Content" ObjectID="_1581377934" r:id="rId63"/>
              </w:object>
            </w:r>
          </w:p>
        </w:tc>
        <w:tc>
          <w:tcPr>
            <w:tcW w:w="594" w:type="pct"/>
            <w:shd w:val="clear" w:color="auto" w:fill="DAEEF3" w:themeFill="accent5" w:themeFillTint="33"/>
            <w:vAlign w:val="center"/>
          </w:tcPr>
          <w:p w:rsidR="00101385" w:rsidRPr="00101385" w:rsidRDefault="00101385" w:rsidP="00EF3413">
            <w:pPr>
              <w:spacing w:line="238" w:lineRule="auto"/>
              <w:jc w:val="center"/>
              <w:rPr>
                <w:rFonts w:ascii="TH SarabunPSK" w:hAnsi="TH SarabunPSK" w:cs="TH SarabunPSK"/>
                <w:b/>
                <w:bCs/>
                <w:sz w:val="28"/>
              </w:rPr>
            </w:pPr>
            <w:r w:rsidRPr="00101385">
              <w:rPr>
                <w:rFonts w:ascii="TH SarabunPSK" w:hAnsi="TH SarabunPSK" w:cs="TH SarabunPSK"/>
                <w:b/>
                <w:bCs/>
                <w:position w:val="-12"/>
                <w:sz w:val="28"/>
                <w:cs/>
              </w:rPr>
              <w:object w:dxaOrig="740" w:dyaOrig="360">
                <v:shape id="_x0000_i2232" type="#_x0000_t75" style="width:36.4pt;height:18.4pt" o:ole="">
                  <v:imagedata r:id="rId64" o:title=""/>
                </v:shape>
                <o:OLEObject Type="Embed" ProgID="Equation.DSMT4" ShapeID="_x0000_i2232" DrawAspect="Content" ObjectID="_1581377935" r:id="rId65"/>
              </w:object>
            </w:r>
          </w:p>
        </w:tc>
      </w:tr>
      <w:tr w:rsidR="00101385" w:rsidRPr="00101385" w:rsidTr="00101385">
        <w:trPr>
          <w:trHeight w:val="350"/>
        </w:trPr>
        <w:tc>
          <w:tcPr>
            <w:tcW w:w="2799" w:type="pct"/>
            <w:vAlign w:val="center"/>
          </w:tcPr>
          <w:p w:rsidR="00101385" w:rsidRPr="00101385" w:rsidRDefault="00101385" w:rsidP="00EF3413">
            <w:pPr>
              <w:spacing w:line="238" w:lineRule="auto"/>
              <w:rPr>
                <w:rFonts w:ascii="TH SarabunPSK" w:hAnsi="TH SarabunPSK" w:cs="TH SarabunPSK"/>
                <w:sz w:val="28"/>
              </w:rPr>
            </w:pPr>
            <w:r>
              <w:rPr>
                <w:rFonts w:ascii="TH SarabunPSK" w:hAnsi="TH SarabunPSK" w:cs="TH SarabunPSK"/>
                <w:sz w:val="28"/>
              </w:rPr>
              <w:t>(</w:t>
            </w:r>
            <w:r w:rsidRPr="00101385">
              <w:rPr>
                <w:rFonts w:ascii="TH SarabunPSK" w:hAnsi="TH SarabunPSK" w:cs="TH SarabunPSK"/>
                <w:sz w:val="28"/>
              </w:rPr>
              <w:t xml:space="preserve">1) </w:t>
            </w:r>
            <w:r w:rsidR="002D5E92" w:rsidRPr="00101385">
              <w:rPr>
                <w:rFonts w:ascii="TH SarabunPSK" w:hAnsi="TH SarabunPSK" w:cs="TH SarabunPSK"/>
                <w:position w:val="-14"/>
                <w:sz w:val="28"/>
              </w:rPr>
              <w:object w:dxaOrig="1340" w:dyaOrig="380" w14:anchorId="7A88844E">
                <v:shape id="_x0000_i2234" type="#_x0000_t75" style="width:61.5pt;height:18pt" o:ole="">
                  <v:imagedata r:id="rId66" o:title=""/>
                </v:shape>
                <o:OLEObject Type="Embed" ProgID="Equation.DSMT4" ShapeID="_x0000_i2234" DrawAspect="Content" ObjectID="_1581377936" r:id="rId67"/>
              </w:object>
            </w:r>
            <w:r w:rsidRPr="00101385">
              <w:rPr>
                <w:rFonts w:ascii="TH SarabunPSK" w:hAnsi="TH SarabunPSK" w:cs="TH SarabunPSK"/>
                <w:sz w:val="28"/>
                <w:cs/>
              </w:rPr>
              <w:t xml:space="preserve"> และ </w:t>
            </w:r>
            <w:r w:rsidR="002D5E92" w:rsidRPr="00101385">
              <w:rPr>
                <w:rFonts w:ascii="TH SarabunPSK" w:hAnsi="TH SarabunPSK" w:cs="TH SarabunPSK"/>
                <w:position w:val="-12"/>
                <w:sz w:val="28"/>
                <w:cs/>
              </w:rPr>
              <w:object w:dxaOrig="1359" w:dyaOrig="360" w14:anchorId="6248909B">
                <v:shape id="_x0000_i2233" type="#_x0000_t75" style="width:65.25pt;height:17.65pt" o:ole="">
                  <v:imagedata r:id="rId68" o:title=""/>
                </v:shape>
                <o:OLEObject Type="Embed" ProgID="Equation.DSMT4" ShapeID="_x0000_i2233" DrawAspect="Content" ObjectID="_1581377937" r:id="rId69"/>
              </w:object>
            </w:r>
          </w:p>
        </w:tc>
        <w:tc>
          <w:tcPr>
            <w:tcW w:w="500" w:type="pct"/>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100</w:t>
            </w:r>
          </w:p>
        </w:tc>
        <w:tc>
          <w:tcPr>
            <w:tcW w:w="594" w:type="pct"/>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20</w:t>
            </w:r>
          </w:p>
        </w:tc>
        <w:tc>
          <w:tcPr>
            <w:tcW w:w="513" w:type="pct"/>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100</w:t>
            </w:r>
          </w:p>
        </w:tc>
        <w:tc>
          <w:tcPr>
            <w:tcW w:w="594" w:type="pct"/>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20</w:t>
            </w:r>
          </w:p>
        </w:tc>
      </w:tr>
      <w:tr w:rsidR="00101385" w:rsidRPr="00101385" w:rsidTr="00101385">
        <w:trPr>
          <w:trHeight w:val="123"/>
        </w:trPr>
        <w:tc>
          <w:tcPr>
            <w:tcW w:w="2799" w:type="pct"/>
            <w:shd w:val="clear" w:color="auto" w:fill="EAF1DD" w:themeFill="accent3" w:themeFillTint="33"/>
            <w:vAlign w:val="center"/>
          </w:tcPr>
          <w:p w:rsidR="00101385" w:rsidRPr="00101385" w:rsidRDefault="00101385" w:rsidP="00EF3413">
            <w:pPr>
              <w:spacing w:line="238" w:lineRule="auto"/>
              <w:rPr>
                <w:rFonts w:ascii="TH SarabunPSK" w:hAnsi="TH SarabunPSK" w:cs="TH SarabunPSK"/>
                <w:sz w:val="28"/>
              </w:rPr>
            </w:pPr>
            <w:r>
              <w:rPr>
                <w:rFonts w:ascii="TH SarabunPSK" w:hAnsi="TH SarabunPSK" w:cs="TH SarabunPSK"/>
                <w:sz w:val="28"/>
              </w:rPr>
              <w:t>(</w:t>
            </w:r>
            <w:r w:rsidRPr="00101385">
              <w:rPr>
                <w:rFonts w:ascii="TH SarabunPSK" w:hAnsi="TH SarabunPSK" w:cs="TH SarabunPSK"/>
                <w:sz w:val="28"/>
              </w:rPr>
              <w:t xml:space="preserve">2) </w:t>
            </w:r>
            <w:r w:rsidRPr="00101385">
              <w:rPr>
                <w:rFonts w:ascii="TH SarabunPSK" w:hAnsi="TH SarabunPSK" w:cs="TH SarabunPSK"/>
                <w:position w:val="-12"/>
                <w:sz w:val="28"/>
                <w:cs/>
              </w:rPr>
              <w:object w:dxaOrig="1600" w:dyaOrig="360" w14:anchorId="237F0196">
                <v:shape id="_x0000_i2255" type="#_x0000_t75" style="width:80.25pt;height:18.4pt" o:ole="">
                  <v:imagedata r:id="rId70" o:title=""/>
                </v:shape>
                <o:OLEObject Type="Embed" ProgID="Equation.DSMT4" ShapeID="_x0000_i2255" DrawAspect="Content" ObjectID="_1581377938" r:id="rId71"/>
              </w:object>
            </w:r>
            <w:r>
              <w:rPr>
                <w:rFonts w:ascii="TH SarabunPSK" w:hAnsi="TH SarabunPSK" w:cs="TH SarabunPSK"/>
                <w:sz w:val="28"/>
              </w:rPr>
              <w:t xml:space="preserve"> </w:t>
            </w:r>
            <w:r w:rsidRPr="00101385">
              <w:rPr>
                <w:rFonts w:ascii="TH SarabunPSK" w:hAnsi="TH SarabunPSK" w:cs="TH SarabunPSK"/>
                <w:sz w:val="28"/>
                <w:cs/>
              </w:rPr>
              <w:t>และ</w:t>
            </w:r>
            <w:r>
              <w:rPr>
                <w:rFonts w:ascii="TH SarabunPSK" w:hAnsi="TH SarabunPSK" w:cs="TH SarabunPSK"/>
                <w:sz w:val="28"/>
              </w:rPr>
              <w:t xml:space="preserve"> </w:t>
            </w:r>
            <w:r w:rsidRPr="00101385">
              <w:rPr>
                <w:rFonts w:ascii="TH SarabunPSK" w:hAnsi="TH SarabunPSK" w:cs="TH SarabunPSK"/>
                <w:position w:val="-12"/>
                <w:sz w:val="28"/>
                <w:cs/>
              </w:rPr>
              <w:object w:dxaOrig="1620" w:dyaOrig="360" w14:anchorId="5A6C8ECA">
                <v:shape id="_x0000_i2256" type="#_x0000_t75" style="width:81pt;height:18.4pt" o:ole="">
                  <v:imagedata r:id="rId72" o:title=""/>
                </v:shape>
                <o:OLEObject Type="Embed" ProgID="Equation.DSMT4" ShapeID="_x0000_i2256" DrawAspect="Content" ObjectID="_1581377939" r:id="rId73"/>
              </w:object>
            </w:r>
          </w:p>
        </w:tc>
        <w:tc>
          <w:tcPr>
            <w:tcW w:w="500" w:type="pct"/>
            <w:shd w:val="clear" w:color="auto" w:fill="EAF1DD" w:themeFill="accent3" w:themeFillTint="33"/>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20</w:t>
            </w:r>
          </w:p>
        </w:tc>
        <w:tc>
          <w:tcPr>
            <w:tcW w:w="594" w:type="pct"/>
            <w:shd w:val="clear" w:color="auto" w:fill="EAF1DD" w:themeFill="accent3" w:themeFillTint="33"/>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40</w:t>
            </w:r>
          </w:p>
        </w:tc>
        <w:tc>
          <w:tcPr>
            <w:tcW w:w="513" w:type="pct"/>
            <w:shd w:val="clear" w:color="auto" w:fill="EAF1DD" w:themeFill="accent3" w:themeFillTint="33"/>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20</w:t>
            </w:r>
          </w:p>
        </w:tc>
        <w:tc>
          <w:tcPr>
            <w:tcW w:w="594" w:type="pct"/>
            <w:shd w:val="clear" w:color="auto" w:fill="EAF1DD" w:themeFill="accent3" w:themeFillTint="33"/>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40</w:t>
            </w:r>
          </w:p>
        </w:tc>
      </w:tr>
      <w:tr w:rsidR="00101385" w:rsidRPr="00101385" w:rsidTr="00101385">
        <w:tc>
          <w:tcPr>
            <w:tcW w:w="2799" w:type="pct"/>
            <w:vAlign w:val="center"/>
          </w:tcPr>
          <w:p w:rsidR="00101385" w:rsidRPr="00101385" w:rsidRDefault="00101385" w:rsidP="00EF3413">
            <w:pPr>
              <w:spacing w:line="238" w:lineRule="auto"/>
              <w:rPr>
                <w:rFonts w:ascii="TH SarabunPSK" w:hAnsi="TH SarabunPSK" w:cs="TH SarabunPSK"/>
                <w:sz w:val="28"/>
              </w:rPr>
            </w:pPr>
            <w:r>
              <w:rPr>
                <w:rFonts w:ascii="TH SarabunPSK" w:hAnsi="TH SarabunPSK" w:cs="TH SarabunPSK"/>
                <w:sz w:val="28"/>
              </w:rPr>
              <w:t>(</w:t>
            </w:r>
            <w:r w:rsidRPr="00101385">
              <w:rPr>
                <w:rFonts w:ascii="TH SarabunPSK" w:hAnsi="TH SarabunPSK" w:cs="TH SarabunPSK"/>
                <w:sz w:val="28"/>
              </w:rPr>
              <w:t xml:space="preserve">3) </w:t>
            </w:r>
            <w:r w:rsidRPr="00101385">
              <w:rPr>
                <w:rFonts w:ascii="TH SarabunPSK" w:hAnsi="TH SarabunPSK" w:cs="TH SarabunPSK"/>
                <w:position w:val="-12"/>
                <w:sz w:val="28"/>
              </w:rPr>
              <w:object w:dxaOrig="1640" w:dyaOrig="360">
                <v:shape id="_x0000_i2257" type="#_x0000_t75" style="width:82.9pt;height:18.4pt" o:ole="">
                  <v:imagedata r:id="rId74" o:title=""/>
                </v:shape>
                <o:OLEObject Type="Embed" ProgID="Equation.DSMT4" ShapeID="_x0000_i2257" DrawAspect="Content" ObjectID="_1581377940" r:id="rId75"/>
              </w:object>
            </w:r>
            <w:r>
              <w:rPr>
                <w:rFonts w:ascii="TH SarabunPSK" w:hAnsi="TH SarabunPSK" w:cs="TH SarabunPSK"/>
                <w:sz w:val="28"/>
              </w:rPr>
              <w:t xml:space="preserve"> </w:t>
            </w:r>
            <w:r w:rsidRPr="00101385">
              <w:rPr>
                <w:rFonts w:ascii="TH SarabunPSK" w:hAnsi="TH SarabunPSK" w:cs="TH SarabunPSK"/>
                <w:sz w:val="28"/>
                <w:cs/>
              </w:rPr>
              <w:t>และ</w:t>
            </w:r>
            <w:r>
              <w:rPr>
                <w:rFonts w:ascii="TH SarabunPSK" w:hAnsi="TH SarabunPSK" w:cs="TH SarabunPSK"/>
                <w:sz w:val="28"/>
              </w:rPr>
              <w:t xml:space="preserve"> </w:t>
            </w:r>
            <w:r w:rsidRPr="00101385">
              <w:rPr>
                <w:rFonts w:ascii="TH SarabunPSK" w:hAnsi="TH SarabunPSK" w:cs="TH SarabunPSK"/>
                <w:position w:val="-12"/>
                <w:sz w:val="28"/>
              </w:rPr>
              <w:object w:dxaOrig="1660" w:dyaOrig="360">
                <v:shape id="_x0000_i2258" type="#_x0000_t75" style="width:84pt;height:18.4pt" o:ole="">
                  <v:imagedata r:id="rId76" o:title=""/>
                </v:shape>
                <o:OLEObject Type="Embed" ProgID="Equation.DSMT4" ShapeID="_x0000_i2258" DrawAspect="Content" ObjectID="_1581377941" r:id="rId77"/>
              </w:object>
            </w:r>
          </w:p>
        </w:tc>
        <w:tc>
          <w:tcPr>
            <w:tcW w:w="500" w:type="pct"/>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5</w:t>
            </w:r>
          </w:p>
        </w:tc>
        <w:tc>
          <w:tcPr>
            <w:tcW w:w="594" w:type="pct"/>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25</w:t>
            </w:r>
          </w:p>
        </w:tc>
        <w:tc>
          <w:tcPr>
            <w:tcW w:w="513" w:type="pct"/>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5</w:t>
            </w:r>
          </w:p>
        </w:tc>
        <w:tc>
          <w:tcPr>
            <w:tcW w:w="594" w:type="pct"/>
            <w:vAlign w:val="center"/>
          </w:tcPr>
          <w:p w:rsidR="00101385" w:rsidRPr="00101385" w:rsidRDefault="00101385" w:rsidP="00EF3413">
            <w:pPr>
              <w:spacing w:line="238" w:lineRule="auto"/>
              <w:jc w:val="center"/>
              <w:rPr>
                <w:rFonts w:ascii="TH SarabunPSK" w:hAnsi="TH SarabunPSK" w:cs="TH SarabunPSK"/>
                <w:sz w:val="28"/>
              </w:rPr>
            </w:pPr>
            <w:r w:rsidRPr="00101385">
              <w:rPr>
                <w:rFonts w:ascii="TH SarabunPSK" w:hAnsi="TH SarabunPSK" w:cs="TH SarabunPSK"/>
                <w:sz w:val="28"/>
              </w:rPr>
              <w:t>25</w:t>
            </w:r>
          </w:p>
        </w:tc>
      </w:tr>
      <w:tr w:rsidR="002D5E92" w:rsidRPr="00101385" w:rsidTr="002D5E92">
        <w:tc>
          <w:tcPr>
            <w:tcW w:w="2799" w:type="pct"/>
            <w:shd w:val="clear" w:color="auto" w:fill="EAF1DD" w:themeFill="accent3" w:themeFillTint="33"/>
            <w:vAlign w:val="center"/>
          </w:tcPr>
          <w:p w:rsidR="002D5E92" w:rsidRPr="00101385" w:rsidRDefault="002D5E92" w:rsidP="002D5E92">
            <w:pPr>
              <w:spacing w:line="238" w:lineRule="auto"/>
              <w:jc w:val="center"/>
              <w:rPr>
                <w:rFonts w:ascii="TH SarabunPSK" w:hAnsi="TH SarabunPSK" w:cs="TH SarabunPSK" w:hint="cs"/>
                <w:sz w:val="28"/>
                <w:cs/>
              </w:rPr>
            </w:pPr>
            <w:r w:rsidRPr="00101385">
              <w:rPr>
                <w:rFonts w:ascii="TH SarabunPSK" w:hAnsi="TH SarabunPSK" w:cs="TH SarabunPSK"/>
                <w:sz w:val="28"/>
                <w:cs/>
              </w:rPr>
              <w:t>การแจกแจงเหมือนกัน</w:t>
            </w:r>
          </w:p>
        </w:tc>
        <w:tc>
          <w:tcPr>
            <w:tcW w:w="500" w:type="pct"/>
            <w:shd w:val="clear" w:color="auto" w:fill="EAF1DD" w:themeFill="accent3" w:themeFillTint="33"/>
            <w:vAlign w:val="center"/>
          </w:tcPr>
          <w:p w:rsidR="002D5E92" w:rsidRPr="00101385" w:rsidRDefault="002D5E92" w:rsidP="002D5E92">
            <w:pPr>
              <w:spacing w:line="238" w:lineRule="auto"/>
              <w:jc w:val="center"/>
              <w:rPr>
                <w:rFonts w:ascii="TH SarabunPSK" w:hAnsi="TH SarabunPSK" w:cs="TH SarabunPSK"/>
                <w:b/>
                <w:bCs/>
                <w:sz w:val="28"/>
              </w:rPr>
            </w:pPr>
            <w:r w:rsidRPr="00101385">
              <w:rPr>
                <w:rFonts w:ascii="TH SarabunPSK" w:hAnsi="TH SarabunPSK" w:cs="TH SarabunPSK"/>
                <w:b/>
                <w:bCs/>
                <w:position w:val="-12"/>
                <w:sz w:val="28"/>
                <w:cs/>
              </w:rPr>
              <w:object w:dxaOrig="580" w:dyaOrig="360" w14:anchorId="1A7F7073">
                <v:shape id="_x0000_i2259" type="#_x0000_t75" style="width:28.9pt;height:18.4pt" o:ole="">
                  <v:imagedata r:id="rId58" o:title=""/>
                </v:shape>
                <o:OLEObject Type="Embed" ProgID="Equation.DSMT4" ShapeID="_x0000_i2259" DrawAspect="Content" ObjectID="_1581377942" r:id="rId78"/>
              </w:object>
            </w:r>
          </w:p>
        </w:tc>
        <w:tc>
          <w:tcPr>
            <w:tcW w:w="594" w:type="pct"/>
            <w:shd w:val="clear" w:color="auto" w:fill="EAF1DD" w:themeFill="accent3" w:themeFillTint="33"/>
            <w:vAlign w:val="center"/>
          </w:tcPr>
          <w:p w:rsidR="002D5E92" w:rsidRPr="00101385" w:rsidRDefault="002D5E92" w:rsidP="002D5E92">
            <w:pPr>
              <w:spacing w:line="238" w:lineRule="auto"/>
              <w:rPr>
                <w:rFonts w:ascii="TH SarabunPSK" w:hAnsi="TH SarabunPSK" w:cs="TH SarabunPSK"/>
                <w:b/>
                <w:bCs/>
                <w:sz w:val="28"/>
                <w:cs/>
              </w:rPr>
            </w:pPr>
            <w:r w:rsidRPr="00101385">
              <w:rPr>
                <w:rFonts w:ascii="TH SarabunPSK" w:hAnsi="TH SarabunPSK" w:cs="TH SarabunPSK"/>
                <w:b/>
                <w:bCs/>
                <w:position w:val="-12"/>
                <w:sz w:val="28"/>
                <w:cs/>
              </w:rPr>
              <w:object w:dxaOrig="720" w:dyaOrig="360" w14:anchorId="2609A8EC">
                <v:shape id="_x0000_i2260" type="#_x0000_t75" style="width:36.4pt;height:18.4pt" o:ole="">
                  <v:imagedata r:id="rId60" o:title=""/>
                </v:shape>
                <o:OLEObject Type="Embed" ProgID="Equation.DSMT4" ShapeID="_x0000_i2260" DrawAspect="Content" ObjectID="_1581377943" r:id="rId79"/>
              </w:object>
            </w:r>
          </w:p>
        </w:tc>
        <w:tc>
          <w:tcPr>
            <w:tcW w:w="513" w:type="pct"/>
            <w:shd w:val="clear" w:color="auto" w:fill="EAF1DD" w:themeFill="accent3" w:themeFillTint="33"/>
            <w:vAlign w:val="center"/>
          </w:tcPr>
          <w:p w:rsidR="002D5E92" w:rsidRPr="00101385" w:rsidRDefault="002D5E92" w:rsidP="002D5E92">
            <w:pPr>
              <w:spacing w:line="238" w:lineRule="auto"/>
              <w:jc w:val="center"/>
              <w:rPr>
                <w:rFonts w:ascii="TH SarabunPSK" w:hAnsi="TH SarabunPSK" w:cs="TH SarabunPSK"/>
                <w:b/>
                <w:bCs/>
                <w:sz w:val="28"/>
              </w:rPr>
            </w:pPr>
            <w:r w:rsidRPr="00101385">
              <w:rPr>
                <w:rFonts w:ascii="TH SarabunPSK" w:hAnsi="TH SarabunPSK" w:cs="TH SarabunPSK"/>
                <w:b/>
                <w:bCs/>
                <w:position w:val="-12"/>
                <w:sz w:val="28"/>
                <w:cs/>
              </w:rPr>
              <w:object w:dxaOrig="600" w:dyaOrig="360" w14:anchorId="5BA2219A">
                <v:shape id="_x0000_i2261" type="#_x0000_t75" style="width:30pt;height:18.4pt" o:ole="">
                  <v:imagedata r:id="rId62" o:title=""/>
                </v:shape>
                <o:OLEObject Type="Embed" ProgID="Equation.DSMT4" ShapeID="_x0000_i2261" DrawAspect="Content" ObjectID="_1581377944" r:id="rId80"/>
              </w:object>
            </w:r>
          </w:p>
        </w:tc>
        <w:tc>
          <w:tcPr>
            <w:tcW w:w="594" w:type="pct"/>
            <w:shd w:val="clear" w:color="auto" w:fill="EAF1DD" w:themeFill="accent3" w:themeFillTint="33"/>
            <w:vAlign w:val="center"/>
          </w:tcPr>
          <w:p w:rsidR="002D5E92" w:rsidRPr="00101385" w:rsidRDefault="002D5E92" w:rsidP="002D5E92">
            <w:pPr>
              <w:spacing w:line="238" w:lineRule="auto"/>
              <w:jc w:val="center"/>
              <w:rPr>
                <w:rFonts w:ascii="TH SarabunPSK" w:hAnsi="TH SarabunPSK" w:cs="TH SarabunPSK"/>
                <w:b/>
                <w:bCs/>
                <w:sz w:val="28"/>
              </w:rPr>
            </w:pPr>
            <w:r w:rsidRPr="00101385">
              <w:rPr>
                <w:rFonts w:ascii="TH SarabunPSK" w:hAnsi="TH SarabunPSK" w:cs="TH SarabunPSK"/>
                <w:b/>
                <w:bCs/>
                <w:position w:val="-12"/>
                <w:sz w:val="28"/>
                <w:cs/>
              </w:rPr>
              <w:object w:dxaOrig="740" w:dyaOrig="360" w14:anchorId="75EFEFCD">
                <v:shape id="_x0000_i2262" type="#_x0000_t75" style="width:36.4pt;height:18.4pt" o:ole="">
                  <v:imagedata r:id="rId64" o:title=""/>
                </v:shape>
                <o:OLEObject Type="Embed" ProgID="Equation.DSMT4" ShapeID="_x0000_i2262" DrawAspect="Content" ObjectID="_1581377945" r:id="rId81"/>
              </w:object>
            </w:r>
          </w:p>
        </w:tc>
      </w:tr>
      <w:tr w:rsidR="002D5E92" w:rsidRPr="00101385" w:rsidTr="00101385">
        <w:tc>
          <w:tcPr>
            <w:tcW w:w="2799" w:type="pct"/>
            <w:vAlign w:val="center"/>
          </w:tcPr>
          <w:p w:rsidR="002D5E92" w:rsidRPr="00101385" w:rsidRDefault="002D5E92" w:rsidP="002D5E92">
            <w:pPr>
              <w:spacing w:line="238" w:lineRule="auto"/>
              <w:rPr>
                <w:rFonts w:ascii="TH SarabunPSK" w:hAnsi="TH SarabunPSK" w:cs="TH SarabunPSK"/>
                <w:sz w:val="28"/>
              </w:rPr>
            </w:pPr>
            <w:r>
              <w:rPr>
                <w:rFonts w:ascii="TH SarabunPSK" w:hAnsi="TH SarabunPSK" w:cs="TH SarabunPSK"/>
                <w:sz w:val="28"/>
              </w:rPr>
              <w:t>(</w:t>
            </w:r>
            <w:r w:rsidRPr="00101385">
              <w:rPr>
                <w:rFonts w:ascii="TH SarabunPSK" w:hAnsi="TH SarabunPSK" w:cs="TH SarabunPSK"/>
                <w:sz w:val="28"/>
              </w:rPr>
              <w:t xml:space="preserve">4) </w:t>
            </w:r>
            <w:r w:rsidRPr="00101385">
              <w:rPr>
                <w:rFonts w:ascii="TH SarabunPSK" w:hAnsi="TH SarabunPSK" w:cs="TH SarabunPSK"/>
                <w:position w:val="-12"/>
                <w:sz w:val="28"/>
                <w:cs/>
              </w:rPr>
              <w:object w:dxaOrig="1760" w:dyaOrig="360" w14:anchorId="5210A4CF">
                <v:shape id="_x0000_i2263" type="#_x0000_t75" style="width:88.15pt;height:18.4pt" o:ole="">
                  <v:imagedata r:id="rId82" o:title=""/>
                </v:shape>
                <o:OLEObject Type="Embed" ProgID="Equation.DSMT4" ShapeID="_x0000_i2263" DrawAspect="Content" ObjectID="_1581377946" r:id="rId83"/>
              </w:object>
            </w:r>
            <w:r>
              <w:rPr>
                <w:rFonts w:ascii="TH SarabunPSK" w:hAnsi="TH SarabunPSK" w:cs="TH SarabunPSK" w:hint="cs"/>
                <w:sz w:val="28"/>
                <w:cs/>
              </w:rPr>
              <w:t xml:space="preserve"> </w:t>
            </w:r>
            <w:r w:rsidRPr="00101385">
              <w:rPr>
                <w:rFonts w:ascii="TH SarabunPSK" w:hAnsi="TH SarabunPSK" w:cs="TH SarabunPSK"/>
                <w:sz w:val="28"/>
                <w:cs/>
              </w:rPr>
              <w:t>และ</w:t>
            </w:r>
            <w:r>
              <w:rPr>
                <w:rFonts w:ascii="TH SarabunPSK" w:hAnsi="TH SarabunPSK" w:cs="TH SarabunPSK" w:hint="cs"/>
                <w:sz w:val="28"/>
                <w:cs/>
              </w:rPr>
              <w:t xml:space="preserve"> </w:t>
            </w:r>
            <w:r w:rsidRPr="00101385">
              <w:rPr>
                <w:rFonts w:ascii="TH SarabunPSK" w:hAnsi="TH SarabunPSK" w:cs="TH SarabunPSK"/>
                <w:position w:val="-12"/>
                <w:sz w:val="28"/>
                <w:cs/>
              </w:rPr>
              <w:object w:dxaOrig="1780" w:dyaOrig="360" w14:anchorId="638F846B">
                <v:shape id="_x0000_i2264" type="#_x0000_t75" style="width:88.5pt;height:18.4pt" o:ole="">
                  <v:imagedata r:id="rId84" o:title=""/>
                </v:shape>
                <o:OLEObject Type="Embed" ProgID="Equation.DSMT4" ShapeID="_x0000_i2264" DrawAspect="Content" ObjectID="_1581377947" r:id="rId85"/>
              </w:object>
            </w:r>
          </w:p>
        </w:tc>
        <w:tc>
          <w:tcPr>
            <w:tcW w:w="500" w:type="pct"/>
            <w:vAlign w:val="center"/>
          </w:tcPr>
          <w:p w:rsidR="002D5E92" w:rsidRPr="00101385" w:rsidRDefault="002D5E92" w:rsidP="002D5E92">
            <w:pPr>
              <w:spacing w:line="238" w:lineRule="auto"/>
              <w:jc w:val="center"/>
              <w:rPr>
                <w:rFonts w:ascii="TH SarabunPSK" w:hAnsi="TH SarabunPSK" w:cs="TH SarabunPSK"/>
                <w:sz w:val="28"/>
              </w:rPr>
            </w:pPr>
            <w:r w:rsidRPr="00101385">
              <w:rPr>
                <w:rFonts w:ascii="TH SarabunPSK" w:hAnsi="TH SarabunPSK" w:cs="TH SarabunPSK"/>
                <w:sz w:val="28"/>
              </w:rPr>
              <w:t>15</w:t>
            </w:r>
          </w:p>
        </w:tc>
        <w:tc>
          <w:tcPr>
            <w:tcW w:w="594" w:type="pct"/>
            <w:vAlign w:val="center"/>
          </w:tcPr>
          <w:p w:rsidR="002D5E92" w:rsidRPr="00101385" w:rsidRDefault="002D5E92" w:rsidP="002D5E92">
            <w:pPr>
              <w:spacing w:line="238" w:lineRule="auto"/>
              <w:jc w:val="center"/>
              <w:rPr>
                <w:rFonts w:ascii="TH SarabunPSK" w:hAnsi="TH SarabunPSK" w:cs="TH SarabunPSK"/>
                <w:sz w:val="28"/>
              </w:rPr>
            </w:pPr>
            <w:r w:rsidRPr="00101385">
              <w:rPr>
                <w:rFonts w:ascii="TH SarabunPSK" w:hAnsi="TH SarabunPSK" w:cs="TH SarabunPSK"/>
                <w:sz w:val="28"/>
              </w:rPr>
              <w:t>30</w:t>
            </w:r>
          </w:p>
        </w:tc>
        <w:tc>
          <w:tcPr>
            <w:tcW w:w="513" w:type="pct"/>
            <w:vAlign w:val="center"/>
          </w:tcPr>
          <w:p w:rsidR="002D5E92" w:rsidRPr="00101385" w:rsidRDefault="002D5E92" w:rsidP="002D5E92">
            <w:pPr>
              <w:spacing w:line="238" w:lineRule="auto"/>
              <w:jc w:val="center"/>
              <w:rPr>
                <w:rFonts w:ascii="TH SarabunPSK" w:hAnsi="TH SarabunPSK" w:cs="TH SarabunPSK"/>
                <w:sz w:val="28"/>
              </w:rPr>
            </w:pPr>
            <w:r w:rsidRPr="00101385">
              <w:rPr>
                <w:rFonts w:ascii="TH SarabunPSK" w:hAnsi="TH SarabunPSK" w:cs="TH SarabunPSK"/>
                <w:sz w:val="28"/>
              </w:rPr>
              <w:t>15</w:t>
            </w:r>
          </w:p>
        </w:tc>
        <w:tc>
          <w:tcPr>
            <w:tcW w:w="594" w:type="pct"/>
            <w:vAlign w:val="center"/>
          </w:tcPr>
          <w:p w:rsidR="002D5E92" w:rsidRPr="00101385" w:rsidRDefault="002D5E92" w:rsidP="002D5E92">
            <w:pPr>
              <w:spacing w:line="238" w:lineRule="auto"/>
              <w:jc w:val="center"/>
              <w:rPr>
                <w:rFonts w:ascii="TH SarabunPSK" w:hAnsi="TH SarabunPSK" w:cs="TH SarabunPSK"/>
                <w:sz w:val="28"/>
              </w:rPr>
            </w:pPr>
            <w:r w:rsidRPr="00101385">
              <w:rPr>
                <w:rFonts w:ascii="TH SarabunPSK" w:hAnsi="TH SarabunPSK" w:cs="TH SarabunPSK"/>
                <w:sz w:val="28"/>
              </w:rPr>
              <w:t>30</w:t>
            </w:r>
          </w:p>
        </w:tc>
      </w:tr>
    </w:tbl>
    <w:p w:rsidR="000B2143" w:rsidRDefault="000B2143" w:rsidP="0087688D">
      <w:pPr>
        <w:spacing w:line="228" w:lineRule="auto"/>
        <w:ind w:left="1170" w:hanging="1170"/>
        <w:rPr>
          <w:rFonts w:ascii="TH SarabunPSK" w:eastAsia="Calibri" w:hAnsi="TH SarabunPSK" w:cs="TH SarabunPSK"/>
          <w:sz w:val="28"/>
        </w:rPr>
      </w:pPr>
      <w:r w:rsidRPr="000B2143">
        <w:rPr>
          <w:rFonts w:ascii="TH SarabunPSK" w:eastAsia="Calibri" w:hAnsi="TH SarabunPSK" w:cs="TH SarabunPSK"/>
          <w:b/>
          <w:bCs/>
          <w:sz w:val="28"/>
          <w:cs/>
        </w:rPr>
        <w:lastRenderedPageBreak/>
        <w:t>ตารางที่</w:t>
      </w:r>
      <w:r w:rsidRPr="000B2143">
        <w:rPr>
          <w:rFonts w:ascii="TH SarabunPSK" w:eastAsia="Calibri" w:hAnsi="TH SarabunPSK" w:cs="TH SarabunPSK"/>
          <w:b/>
          <w:bCs/>
          <w:sz w:val="28"/>
        </w:rPr>
        <w:t xml:space="preserve"> 3</w:t>
      </w:r>
      <w:r w:rsidRPr="000B2143">
        <w:rPr>
          <w:rFonts w:ascii="TH SarabunPSK" w:eastAsia="Calibri" w:hAnsi="TH SarabunPSK" w:cs="TH SarabunPSK"/>
          <w:sz w:val="28"/>
        </w:rPr>
        <w:t xml:space="preserve"> </w:t>
      </w:r>
      <w:r>
        <w:rPr>
          <w:rFonts w:ascii="TH SarabunPSK" w:eastAsia="Calibri" w:hAnsi="TH SarabunPSK" w:cs="TH SarabunPSK"/>
          <w:sz w:val="28"/>
        </w:rPr>
        <w:t xml:space="preserve"> </w:t>
      </w:r>
      <w:r w:rsidRPr="000B2143">
        <w:rPr>
          <w:rFonts w:ascii="TH SarabunPSK" w:eastAsia="Calibri" w:hAnsi="TH SarabunPSK" w:cs="TH SarabunPSK"/>
          <w:sz w:val="28"/>
          <w:cs/>
        </w:rPr>
        <w:t>ค่าพารามิเตอร์ในกรณีการแจกแจงเหมือนกัน ค่าเฉลี่ยเท่ากัน</w:t>
      </w:r>
      <w:r w:rsidR="00025892">
        <w:rPr>
          <w:rFonts w:ascii="TH SarabunPSK" w:eastAsia="Calibri" w:hAnsi="TH SarabunPSK" w:cs="TH SarabunPSK" w:hint="cs"/>
          <w:sz w:val="28"/>
          <w:cs/>
        </w:rPr>
        <w:t xml:space="preserve"> </w:t>
      </w:r>
      <w:r w:rsidRPr="000B2143">
        <w:rPr>
          <w:rFonts w:ascii="TH SarabunPSK" w:eastAsia="Calibri" w:hAnsi="TH SarabunPSK" w:cs="TH SarabunPSK"/>
          <w:sz w:val="28"/>
          <w:cs/>
        </w:rPr>
        <w:t>และความแปรปรวนต่างกัน</w:t>
      </w:r>
    </w:p>
    <w:p w:rsidR="000B2143" w:rsidRPr="000B2143" w:rsidRDefault="000B2143" w:rsidP="0087688D">
      <w:pPr>
        <w:spacing w:line="228" w:lineRule="auto"/>
        <w:ind w:left="1170" w:hanging="1170"/>
        <w:rPr>
          <w:rFonts w:ascii="TH SarabunPSK" w:eastAsia="Calibri" w:hAnsi="TH SarabunPSK" w:cs="TH SarabunPSK" w:hint="cs"/>
          <w:sz w:val="10"/>
          <w:szCs w:val="10"/>
        </w:rPr>
      </w:pPr>
    </w:p>
    <w:tbl>
      <w:tblPr>
        <w:tblStyle w:val="TableGrid7"/>
        <w:tblW w:w="5000" w:type="pct"/>
        <w:tblLook w:val="04A0" w:firstRow="1" w:lastRow="0" w:firstColumn="1" w:lastColumn="0" w:noHBand="0" w:noVBand="1"/>
      </w:tblPr>
      <w:tblGrid>
        <w:gridCol w:w="4475"/>
        <w:gridCol w:w="874"/>
        <w:gridCol w:w="1039"/>
        <w:gridCol w:w="897"/>
        <w:gridCol w:w="1039"/>
      </w:tblGrid>
      <w:tr w:rsidR="002D5E92" w:rsidRPr="000B2143" w:rsidTr="002D5E92">
        <w:trPr>
          <w:trHeight w:val="350"/>
        </w:trPr>
        <w:tc>
          <w:tcPr>
            <w:tcW w:w="2688" w:type="pct"/>
            <w:shd w:val="clear" w:color="auto" w:fill="DAEEF3" w:themeFill="accent5" w:themeFillTint="33"/>
            <w:vAlign w:val="center"/>
          </w:tcPr>
          <w:p w:rsidR="002D5E92" w:rsidRPr="000B2143" w:rsidRDefault="002D5E92" w:rsidP="0087688D">
            <w:pPr>
              <w:spacing w:line="228" w:lineRule="auto"/>
              <w:jc w:val="center"/>
              <w:rPr>
                <w:rFonts w:ascii="TH SarabunPSK" w:hAnsi="TH SarabunPSK" w:cs="TH SarabunPSK"/>
                <w:sz w:val="28"/>
              </w:rPr>
            </w:pPr>
            <w:r w:rsidRPr="000B2143">
              <w:rPr>
                <w:rFonts w:ascii="TH SarabunPSK" w:hAnsi="TH SarabunPSK" w:cs="TH SarabunPSK"/>
                <w:sz w:val="28"/>
                <w:cs/>
              </w:rPr>
              <w:t>การแจกแจงเหมือนกัน</w:t>
            </w:r>
          </w:p>
        </w:tc>
        <w:tc>
          <w:tcPr>
            <w:tcW w:w="525" w:type="pct"/>
            <w:shd w:val="clear" w:color="auto" w:fill="DAEEF3" w:themeFill="accent5" w:themeFillTint="33"/>
            <w:vAlign w:val="center"/>
          </w:tcPr>
          <w:p w:rsidR="002D5E92" w:rsidRPr="000B2143" w:rsidRDefault="002D5E92"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580" w:dyaOrig="360" w14:anchorId="34FF625E">
                <v:shape id="_x0000_i1967" type="#_x0000_t75" style="width:28.9pt;height:18.4pt" o:ole="">
                  <v:imagedata r:id="rId58" o:title=""/>
                </v:shape>
                <o:OLEObject Type="Embed" ProgID="Equation.DSMT4" ShapeID="_x0000_i1967" DrawAspect="Content" ObjectID="_1581377948" r:id="rId86"/>
              </w:object>
            </w:r>
          </w:p>
        </w:tc>
        <w:tc>
          <w:tcPr>
            <w:tcW w:w="624" w:type="pct"/>
            <w:shd w:val="clear" w:color="auto" w:fill="DAEEF3" w:themeFill="accent5" w:themeFillTint="33"/>
            <w:vAlign w:val="center"/>
          </w:tcPr>
          <w:p w:rsidR="002D5E92" w:rsidRPr="000B2143" w:rsidRDefault="002D5E92"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720" w:dyaOrig="360" w14:anchorId="446D9334">
                <v:shape id="_x0000_i1968" type="#_x0000_t75" style="width:36.4pt;height:18.4pt" o:ole="">
                  <v:imagedata r:id="rId60" o:title=""/>
                </v:shape>
                <o:OLEObject Type="Embed" ProgID="Equation.DSMT4" ShapeID="_x0000_i1968" DrawAspect="Content" ObjectID="_1581377949" r:id="rId87"/>
              </w:object>
            </w:r>
          </w:p>
        </w:tc>
        <w:tc>
          <w:tcPr>
            <w:tcW w:w="539" w:type="pct"/>
            <w:shd w:val="clear" w:color="auto" w:fill="DAEEF3" w:themeFill="accent5" w:themeFillTint="33"/>
            <w:vAlign w:val="center"/>
          </w:tcPr>
          <w:p w:rsidR="002D5E92" w:rsidRPr="000B2143" w:rsidRDefault="002D5E92"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600" w:dyaOrig="360" w14:anchorId="3AB510AD">
                <v:shape id="_x0000_i1969" type="#_x0000_t75" style="width:30pt;height:18.4pt" o:ole="">
                  <v:imagedata r:id="rId62" o:title=""/>
                </v:shape>
                <o:OLEObject Type="Embed" ProgID="Equation.DSMT4" ShapeID="_x0000_i1969" DrawAspect="Content" ObjectID="_1581377950" r:id="rId88"/>
              </w:object>
            </w:r>
          </w:p>
        </w:tc>
        <w:tc>
          <w:tcPr>
            <w:tcW w:w="624" w:type="pct"/>
            <w:shd w:val="clear" w:color="auto" w:fill="DAEEF3" w:themeFill="accent5" w:themeFillTint="33"/>
            <w:vAlign w:val="center"/>
          </w:tcPr>
          <w:p w:rsidR="002D5E92" w:rsidRPr="000B2143" w:rsidRDefault="002D5E92"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740" w:dyaOrig="360" w14:anchorId="4F4D8E12">
                <v:shape id="_x0000_i1970" type="#_x0000_t75" style="width:36.4pt;height:18.4pt" o:ole="">
                  <v:imagedata r:id="rId64" o:title=""/>
                </v:shape>
                <o:OLEObject Type="Embed" ProgID="Equation.DSMT4" ShapeID="_x0000_i1970" DrawAspect="Content" ObjectID="_1581377951" r:id="rId89"/>
              </w:object>
            </w:r>
          </w:p>
        </w:tc>
      </w:tr>
      <w:tr w:rsidR="002D5E92" w:rsidRPr="000B2143" w:rsidTr="0087152E">
        <w:trPr>
          <w:trHeight w:val="372"/>
        </w:trPr>
        <w:tc>
          <w:tcPr>
            <w:tcW w:w="2688" w:type="pct"/>
            <w:vAlign w:val="center"/>
          </w:tcPr>
          <w:p w:rsidR="002D5E92" w:rsidRPr="000B2143" w:rsidRDefault="002D5E92"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 xml:space="preserve">1) </w:t>
            </w:r>
            <w:r w:rsidRPr="000B2143">
              <w:rPr>
                <w:rFonts w:ascii="TH SarabunPSK" w:hAnsi="TH SarabunPSK" w:cs="TH SarabunPSK"/>
                <w:position w:val="-12"/>
                <w:sz w:val="28"/>
              </w:rPr>
              <w:object w:dxaOrig="1320" w:dyaOrig="360" w14:anchorId="3A91CDD1">
                <v:shape id="_x0000_i1971" type="#_x0000_t75" style="width:66pt;height:18.4pt" o:ole="">
                  <v:imagedata r:id="rId90" o:title=""/>
                </v:shape>
                <o:OLEObject Type="Embed" ProgID="Equation.DSMT4" ShapeID="_x0000_i1971" DrawAspect="Content" ObjectID="_1581377952" r:id="rId91"/>
              </w:object>
            </w:r>
            <w:r>
              <w:rPr>
                <w:rFonts w:ascii="TH SarabunPSK" w:hAnsi="TH SarabunPSK" w:cs="TH SarabunPSK" w:hint="cs"/>
                <w:sz w:val="28"/>
                <w:cs/>
              </w:rPr>
              <w:t xml:space="preserve"> </w:t>
            </w:r>
            <w:r w:rsidRPr="000B2143">
              <w:rPr>
                <w:rFonts w:ascii="TH SarabunPSK" w:hAnsi="TH SarabunPSK" w:cs="TH SarabunPSK"/>
                <w:sz w:val="28"/>
                <w:cs/>
              </w:rPr>
              <w:t>และ</w:t>
            </w:r>
            <w:r>
              <w:rPr>
                <w:rFonts w:ascii="TH SarabunPSK" w:hAnsi="TH SarabunPSK" w:cs="TH SarabunPSK" w:hint="cs"/>
                <w:sz w:val="28"/>
                <w:cs/>
              </w:rPr>
              <w:t xml:space="preserve"> </w:t>
            </w:r>
            <w:r w:rsidRPr="000B2143">
              <w:rPr>
                <w:rFonts w:ascii="TH SarabunPSK" w:hAnsi="TH SarabunPSK" w:cs="TH SarabunPSK"/>
                <w:position w:val="-12"/>
                <w:sz w:val="28"/>
              </w:rPr>
              <w:object w:dxaOrig="1359" w:dyaOrig="360" w14:anchorId="0691AE36">
                <v:shape id="_x0000_i1972" type="#_x0000_t75" style="width:67.5pt;height:18.4pt" o:ole="">
                  <v:imagedata r:id="rId92" o:title=""/>
                </v:shape>
                <o:OLEObject Type="Embed" ProgID="Equation.DSMT4" ShapeID="_x0000_i1972" DrawAspect="Content" ObjectID="_1581377953" r:id="rId93"/>
              </w:object>
            </w:r>
          </w:p>
        </w:tc>
        <w:tc>
          <w:tcPr>
            <w:tcW w:w="525" w:type="pct"/>
            <w:vAlign w:val="center"/>
          </w:tcPr>
          <w:p w:rsidR="002D5E92" w:rsidRPr="000B2143" w:rsidRDefault="002D5E92" w:rsidP="0087688D">
            <w:pPr>
              <w:spacing w:line="228" w:lineRule="auto"/>
              <w:jc w:val="center"/>
              <w:rPr>
                <w:rFonts w:ascii="TH SarabunPSK" w:hAnsi="TH SarabunPSK" w:cs="TH SarabunPSK"/>
                <w:sz w:val="28"/>
              </w:rPr>
            </w:pPr>
            <w:r w:rsidRPr="000B2143">
              <w:rPr>
                <w:rFonts w:ascii="TH SarabunPSK" w:hAnsi="TH SarabunPSK" w:cs="TH SarabunPSK"/>
                <w:sz w:val="28"/>
              </w:rPr>
              <w:t>100</w:t>
            </w:r>
          </w:p>
        </w:tc>
        <w:tc>
          <w:tcPr>
            <w:tcW w:w="624" w:type="pct"/>
            <w:vAlign w:val="center"/>
          </w:tcPr>
          <w:p w:rsidR="002D5E92" w:rsidRPr="000B2143" w:rsidRDefault="002D5E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539" w:type="pct"/>
            <w:vAlign w:val="center"/>
          </w:tcPr>
          <w:p w:rsidR="002D5E92" w:rsidRPr="000B2143" w:rsidRDefault="002D5E92" w:rsidP="0087688D">
            <w:pPr>
              <w:spacing w:line="228" w:lineRule="auto"/>
              <w:jc w:val="center"/>
              <w:rPr>
                <w:rFonts w:ascii="TH SarabunPSK" w:hAnsi="TH SarabunPSK" w:cs="TH SarabunPSK"/>
                <w:sz w:val="28"/>
              </w:rPr>
            </w:pPr>
            <w:r w:rsidRPr="000B2143">
              <w:rPr>
                <w:rFonts w:ascii="TH SarabunPSK" w:hAnsi="TH SarabunPSK" w:cs="TH SarabunPSK"/>
                <w:sz w:val="28"/>
              </w:rPr>
              <w:t>100</w:t>
            </w:r>
          </w:p>
        </w:tc>
        <w:tc>
          <w:tcPr>
            <w:tcW w:w="624" w:type="pct"/>
            <w:vAlign w:val="center"/>
          </w:tcPr>
          <w:p w:rsidR="002D5E92" w:rsidRPr="000B2143" w:rsidRDefault="002D5E92" w:rsidP="0087688D">
            <w:pPr>
              <w:spacing w:line="228" w:lineRule="auto"/>
              <w:jc w:val="center"/>
              <w:rPr>
                <w:rFonts w:ascii="TH SarabunPSK" w:hAnsi="TH SarabunPSK" w:cs="TH SarabunPSK"/>
                <w:sz w:val="28"/>
              </w:rPr>
            </w:pPr>
            <w:r w:rsidRPr="000B2143">
              <w:rPr>
                <w:rFonts w:ascii="TH SarabunPSK" w:hAnsi="TH SarabunPSK" w:cs="TH SarabunPSK"/>
                <w:sz w:val="28"/>
              </w:rPr>
              <w:t>20</w:t>
            </w:r>
          </w:p>
        </w:tc>
      </w:tr>
      <w:tr w:rsidR="002D5E92" w:rsidRPr="000B2143" w:rsidTr="002D5E92">
        <w:trPr>
          <w:trHeight w:val="267"/>
        </w:trPr>
        <w:tc>
          <w:tcPr>
            <w:tcW w:w="2688" w:type="pct"/>
            <w:shd w:val="clear" w:color="auto" w:fill="EAF1DD" w:themeFill="accent3" w:themeFillTint="33"/>
            <w:vAlign w:val="center"/>
          </w:tcPr>
          <w:p w:rsidR="002D5E92" w:rsidRPr="000B2143" w:rsidRDefault="002D5E92"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 xml:space="preserve">2) </w:t>
            </w:r>
            <w:r w:rsidRPr="000B2143">
              <w:rPr>
                <w:rFonts w:ascii="TH SarabunPSK" w:hAnsi="TH SarabunPSK" w:cs="TH SarabunPSK"/>
                <w:position w:val="-12"/>
                <w:sz w:val="28"/>
              </w:rPr>
              <w:object w:dxaOrig="1600" w:dyaOrig="360" w14:anchorId="03F5F2DA">
                <v:shape id="_x0000_i1973" type="#_x0000_t75" style="width:80.25pt;height:18.4pt" o:ole="">
                  <v:imagedata r:id="rId94" o:title=""/>
                </v:shape>
                <o:OLEObject Type="Embed" ProgID="Equation.DSMT4" ShapeID="_x0000_i1973" DrawAspect="Content" ObjectID="_1581377954" r:id="rId95"/>
              </w:object>
            </w:r>
            <w:r>
              <w:rPr>
                <w:rFonts w:ascii="TH SarabunPSK" w:hAnsi="TH SarabunPSK" w:cs="TH SarabunPSK" w:hint="cs"/>
                <w:sz w:val="28"/>
                <w:cs/>
              </w:rPr>
              <w:t xml:space="preserve"> </w:t>
            </w:r>
            <w:r w:rsidRPr="000B2143">
              <w:rPr>
                <w:rFonts w:ascii="TH SarabunPSK" w:hAnsi="TH SarabunPSK" w:cs="TH SarabunPSK"/>
                <w:sz w:val="28"/>
                <w:cs/>
              </w:rPr>
              <w:t>และ</w:t>
            </w:r>
            <w:r>
              <w:rPr>
                <w:rFonts w:ascii="TH SarabunPSK" w:hAnsi="TH SarabunPSK" w:cs="TH SarabunPSK" w:hint="cs"/>
                <w:sz w:val="28"/>
                <w:cs/>
              </w:rPr>
              <w:t xml:space="preserve"> </w:t>
            </w:r>
            <w:r w:rsidRPr="000B2143">
              <w:rPr>
                <w:rFonts w:ascii="TH SarabunPSK" w:hAnsi="TH SarabunPSK" w:cs="TH SarabunPSK"/>
                <w:position w:val="-12"/>
                <w:sz w:val="28"/>
              </w:rPr>
              <w:object w:dxaOrig="1540" w:dyaOrig="360" w14:anchorId="0D7249CC">
                <v:shape id="_x0000_i1974" type="#_x0000_t75" style="width:77.25pt;height:18.4pt" o:ole="">
                  <v:imagedata r:id="rId96" o:title=""/>
                </v:shape>
                <o:OLEObject Type="Embed" ProgID="Equation.DSMT4" ShapeID="_x0000_i1974" DrawAspect="Content" ObjectID="_1581377955" r:id="rId97"/>
              </w:object>
            </w:r>
          </w:p>
        </w:tc>
        <w:tc>
          <w:tcPr>
            <w:tcW w:w="525" w:type="pct"/>
            <w:shd w:val="clear" w:color="auto" w:fill="EAF1DD" w:themeFill="accent3" w:themeFillTint="33"/>
            <w:vAlign w:val="center"/>
          </w:tcPr>
          <w:p w:rsidR="002D5E92" w:rsidRPr="000B2143" w:rsidRDefault="002D5E92" w:rsidP="0087688D">
            <w:pPr>
              <w:spacing w:line="228" w:lineRule="auto"/>
              <w:jc w:val="center"/>
              <w:rPr>
                <w:rFonts w:ascii="TH SarabunPSK" w:hAnsi="TH SarabunPSK" w:cs="TH SarabunPSK"/>
                <w:sz w:val="28"/>
              </w:rPr>
            </w:pPr>
            <w:r w:rsidRPr="000B2143">
              <w:rPr>
                <w:rFonts w:ascii="TH SarabunPSK" w:hAnsi="TH SarabunPSK" w:cs="TH SarabunPSK"/>
                <w:sz w:val="28"/>
              </w:rPr>
              <w:t>20</w:t>
            </w:r>
          </w:p>
        </w:tc>
        <w:tc>
          <w:tcPr>
            <w:tcW w:w="624" w:type="pct"/>
            <w:shd w:val="clear" w:color="auto" w:fill="EAF1DD" w:themeFill="accent3" w:themeFillTint="33"/>
            <w:vAlign w:val="center"/>
          </w:tcPr>
          <w:p w:rsidR="002D5E92" w:rsidRPr="000B2143" w:rsidRDefault="002D5E92" w:rsidP="0087688D">
            <w:pPr>
              <w:spacing w:line="228" w:lineRule="auto"/>
              <w:jc w:val="center"/>
              <w:rPr>
                <w:rFonts w:ascii="TH SarabunPSK" w:hAnsi="TH SarabunPSK" w:cs="TH SarabunPSK"/>
                <w:sz w:val="28"/>
              </w:rPr>
            </w:pPr>
            <w:r w:rsidRPr="000B2143">
              <w:rPr>
                <w:rFonts w:ascii="TH SarabunPSK" w:hAnsi="TH SarabunPSK" w:cs="TH SarabunPSK"/>
                <w:sz w:val="28"/>
              </w:rPr>
              <w:t>40</w:t>
            </w:r>
          </w:p>
        </w:tc>
        <w:tc>
          <w:tcPr>
            <w:tcW w:w="539" w:type="pct"/>
            <w:shd w:val="clear" w:color="auto" w:fill="EAF1DD" w:themeFill="accent3" w:themeFillTint="33"/>
            <w:vAlign w:val="center"/>
          </w:tcPr>
          <w:p w:rsidR="002D5E92" w:rsidRPr="000B2143" w:rsidRDefault="002D5E92" w:rsidP="0087688D">
            <w:pPr>
              <w:spacing w:line="228" w:lineRule="auto"/>
              <w:jc w:val="center"/>
              <w:rPr>
                <w:rFonts w:ascii="TH SarabunPSK" w:hAnsi="TH SarabunPSK" w:cs="TH SarabunPSK"/>
                <w:sz w:val="28"/>
              </w:rPr>
            </w:pPr>
            <w:r w:rsidRPr="000B2143">
              <w:rPr>
                <w:rFonts w:ascii="TH SarabunPSK" w:hAnsi="TH SarabunPSK" w:cs="TH SarabunPSK"/>
                <w:sz w:val="28"/>
              </w:rPr>
              <w:t>20</w:t>
            </w:r>
          </w:p>
        </w:tc>
        <w:tc>
          <w:tcPr>
            <w:tcW w:w="624" w:type="pct"/>
            <w:shd w:val="clear" w:color="auto" w:fill="EAF1DD" w:themeFill="accent3" w:themeFillTint="33"/>
            <w:vAlign w:val="center"/>
          </w:tcPr>
          <w:p w:rsidR="002D5E92" w:rsidRPr="000B2143" w:rsidRDefault="002D5E92" w:rsidP="0087688D">
            <w:pPr>
              <w:spacing w:line="228" w:lineRule="auto"/>
              <w:jc w:val="center"/>
              <w:rPr>
                <w:rFonts w:ascii="TH SarabunPSK" w:hAnsi="TH SarabunPSK" w:cs="TH SarabunPSK"/>
                <w:sz w:val="28"/>
              </w:rPr>
            </w:pPr>
            <w:r w:rsidRPr="000B2143">
              <w:rPr>
                <w:rFonts w:ascii="TH SarabunPSK" w:hAnsi="TH SarabunPSK" w:cs="TH SarabunPSK"/>
                <w:sz w:val="28"/>
              </w:rPr>
              <w:t>80</w:t>
            </w:r>
          </w:p>
        </w:tc>
      </w:tr>
    </w:tbl>
    <w:p w:rsidR="000B2143" w:rsidRPr="000B2143" w:rsidRDefault="000B2143" w:rsidP="0087688D">
      <w:pPr>
        <w:spacing w:line="228" w:lineRule="auto"/>
        <w:jc w:val="thaiDistribute"/>
        <w:rPr>
          <w:rFonts w:ascii="TH SarabunPSK" w:eastAsia="Calibri" w:hAnsi="TH SarabunPSK" w:cs="TH SarabunPSK"/>
          <w:sz w:val="28"/>
        </w:rPr>
      </w:pPr>
    </w:p>
    <w:p w:rsidR="000B2143" w:rsidRDefault="000B2143" w:rsidP="0087688D">
      <w:pPr>
        <w:spacing w:line="228" w:lineRule="auto"/>
        <w:ind w:left="1170" w:hanging="1170"/>
        <w:rPr>
          <w:rFonts w:ascii="TH SarabunPSK" w:eastAsia="Calibri" w:hAnsi="TH SarabunPSK" w:cs="TH SarabunPSK"/>
          <w:sz w:val="28"/>
        </w:rPr>
      </w:pPr>
      <w:r w:rsidRPr="000B2143">
        <w:rPr>
          <w:rFonts w:ascii="TH SarabunPSK" w:eastAsia="Calibri" w:hAnsi="TH SarabunPSK" w:cs="TH SarabunPSK"/>
          <w:b/>
          <w:bCs/>
          <w:sz w:val="28"/>
          <w:cs/>
        </w:rPr>
        <w:t>ตารางที่</w:t>
      </w:r>
      <w:r w:rsidRPr="000B2143">
        <w:rPr>
          <w:rFonts w:ascii="TH SarabunPSK" w:eastAsia="Calibri" w:hAnsi="TH SarabunPSK" w:cs="TH SarabunPSK"/>
          <w:b/>
          <w:bCs/>
          <w:sz w:val="28"/>
        </w:rPr>
        <w:t xml:space="preserve"> 4</w:t>
      </w:r>
      <w:r w:rsidRPr="000B2143">
        <w:rPr>
          <w:rFonts w:ascii="TH SarabunPSK" w:eastAsia="Calibri" w:hAnsi="TH SarabunPSK" w:cs="TH SarabunPSK"/>
          <w:sz w:val="28"/>
        </w:rPr>
        <w:t xml:space="preserve"> </w:t>
      </w:r>
      <w:r>
        <w:rPr>
          <w:rFonts w:ascii="TH SarabunPSK" w:eastAsia="Calibri" w:hAnsi="TH SarabunPSK" w:cs="TH SarabunPSK" w:hint="cs"/>
          <w:sz w:val="28"/>
          <w:cs/>
        </w:rPr>
        <w:t xml:space="preserve"> </w:t>
      </w:r>
      <w:r w:rsidRPr="000B2143">
        <w:rPr>
          <w:rFonts w:ascii="TH SarabunPSK" w:eastAsia="Calibri" w:hAnsi="TH SarabunPSK" w:cs="TH SarabunPSK"/>
          <w:sz w:val="28"/>
          <w:cs/>
        </w:rPr>
        <w:t>ค่าพารามิเตอร์ในกรณีการแจกแจงเหมือนกัน ค่าเฉลี่ยต่างกัน</w:t>
      </w:r>
      <w:r w:rsidR="00025892">
        <w:rPr>
          <w:rFonts w:ascii="TH SarabunPSK" w:eastAsia="Calibri" w:hAnsi="TH SarabunPSK" w:cs="TH SarabunPSK" w:hint="cs"/>
          <w:sz w:val="28"/>
          <w:cs/>
        </w:rPr>
        <w:t xml:space="preserve"> </w:t>
      </w:r>
      <w:r w:rsidRPr="000B2143">
        <w:rPr>
          <w:rFonts w:ascii="TH SarabunPSK" w:eastAsia="Calibri" w:hAnsi="TH SarabunPSK" w:cs="TH SarabunPSK"/>
          <w:sz w:val="28"/>
          <w:cs/>
        </w:rPr>
        <w:t>และความแปรปรวนเท่ากัน</w:t>
      </w:r>
    </w:p>
    <w:p w:rsidR="000B2143" w:rsidRPr="000B2143" w:rsidRDefault="000B2143" w:rsidP="0087688D">
      <w:pPr>
        <w:spacing w:line="228" w:lineRule="auto"/>
        <w:ind w:left="1170" w:hanging="1170"/>
        <w:rPr>
          <w:rFonts w:ascii="TH SarabunPSK" w:eastAsia="Calibri" w:hAnsi="TH SarabunPSK" w:cs="TH SarabunPSK" w:hint="cs"/>
          <w:sz w:val="10"/>
          <w:szCs w:val="10"/>
        </w:rPr>
      </w:pPr>
    </w:p>
    <w:tbl>
      <w:tblPr>
        <w:tblStyle w:val="TableGrid7"/>
        <w:tblW w:w="5000" w:type="pct"/>
        <w:tblLook w:val="04A0" w:firstRow="1" w:lastRow="0" w:firstColumn="1" w:lastColumn="0" w:noHBand="0" w:noVBand="1"/>
      </w:tblPr>
      <w:tblGrid>
        <w:gridCol w:w="4433"/>
        <w:gridCol w:w="884"/>
        <w:gridCol w:w="1050"/>
        <w:gridCol w:w="907"/>
        <w:gridCol w:w="1050"/>
      </w:tblGrid>
      <w:tr w:rsidR="0087152E" w:rsidRPr="000B2143" w:rsidTr="0087152E">
        <w:trPr>
          <w:trHeight w:val="350"/>
        </w:trPr>
        <w:tc>
          <w:tcPr>
            <w:tcW w:w="2662"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cs/>
              </w:rPr>
              <w:t>การแจกแจงเหมือนกัน</w:t>
            </w:r>
          </w:p>
        </w:tc>
        <w:tc>
          <w:tcPr>
            <w:tcW w:w="531"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580" w:dyaOrig="360">
                <v:shape id="_x0000_i1688" type="#_x0000_t75" style="width:28.9pt;height:18.4pt" o:ole="">
                  <v:imagedata r:id="rId58" o:title=""/>
                </v:shape>
                <o:OLEObject Type="Embed" ProgID="Equation.DSMT4" ShapeID="_x0000_i1688" DrawAspect="Content" ObjectID="_1581377956" r:id="rId98"/>
              </w:object>
            </w:r>
          </w:p>
        </w:tc>
        <w:tc>
          <w:tcPr>
            <w:tcW w:w="631"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720" w:dyaOrig="360">
                <v:shape id="_x0000_i1689" type="#_x0000_t75" style="width:36.4pt;height:18.4pt" o:ole="">
                  <v:imagedata r:id="rId60" o:title=""/>
                </v:shape>
                <o:OLEObject Type="Embed" ProgID="Equation.DSMT4" ShapeID="_x0000_i1689" DrawAspect="Content" ObjectID="_1581377957" r:id="rId99"/>
              </w:object>
            </w:r>
          </w:p>
        </w:tc>
        <w:tc>
          <w:tcPr>
            <w:tcW w:w="545"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600" w:dyaOrig="360">
                <v:shape id="_x0000_i1690" type="#_x0000_t75" style="width:30pt;height:18.4pt" o:ole="">
                  <v:imagedata r:id="rId62" o:title=""/>
                </v:shape>
                <o:OLEObject Type="Embed" ProgID="Equation.DSMT4" ShapeID="_x0000_i1690" DrawAspect="Content" ObjectID="_1581377958" r:id="rId100"/>
              </w:object>
            </w:r>
          </w:p>
        </w:tc>
        <w:tc>
          <w:tcPr>
            <w:tcW w:w="631"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740" w:dyaOrig="360">
                <v:shape id="_x0000_i1691" type="#_x0000_t75" style="width:36.4pt;height:18.4pt" o:ole="">
                  <v:imagedata r:id="rId64" o:title=""/>
                </v:shape>
                <o:OLEObject Type="Embed" ProgID="Equation.DSMT4" ShapeID="_x0000_i1691" DrawAspect="Content" ObjectID="_1581377959" r:id="rId101"/>
              </w:object>
            </w:r>
          </w:p>
        </w:tc>
      </w:tr>
      <w:tr w:rsidR="000B2143" w:rsidRPr="000B2143" w:rsidTr="0087152E">
        <w:trPr>
          <w:trHeight w:val="372"/>
        </w:trPr>
        <w:tc>
          <w:tcPr>
            <w:tcW w:w="2662" w:type="pct"/>
            <w:vAlign w:val="center"/>
          </w:tcPr>
          <w:p w:rsidR="000B2143" w:rsidRPr="000B2143" w:rsidRDefault="000B2143"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 xml:space="preserve">1) </w:t>
            </w:r>
            <w:r w:rsidRPr="000B2143">
              <w:rPr>
                <w:rFonts w:ascii="TH SarabunPSK" w:hAnsi="TH SarabunPSK" w:cs="TH SarabunPSK"/>
                <w:position w:val="-12"/>
                <w:sz w:val="28"/>
              </w:rPr>
              <w:object w:dxaOrig="1260" w:dyaOrig="360">
                <v:shape id="_x0000_i1692" type="#_x0000_t75" style="width:63pt;height:18.4pt" o:ole="">
                  <v:imagedata r:id="rId102" o:title=""/>
                </v:shape>
                <o:OLEObject Type="Embed" ProgID="Equation.DSMT4" ShapeID="_x0000_i1692" DrawAspect="Content" ObjectID="_1581377960" r:id="rId103"/>
              </w:object>
            </w:r>
            <w:r w:rsidR="0087152E">
              <w:rPr>
                <w:rFonts w:ascii="TH SarabunPSK" w:hAnsi="TH SarabunPSK" w:cs="TH SarabunPSK"/>
                <w:sz w:val="28"/>
              </w:rPr>
              <w:t xml:space="preserve"> </w:t>
            </w:r>
            <w:r w:rsidRPr="000B2143">
              <w:rPr>
                <w:rFonts w:ascii="TH SarabunPSK" w:hAnsi="TH SarabunPSK" w:cs="TH SarabunPSK"/>
                <w:sz w:val="28"/>
                <w:cs/>
              </w:rPr>
              <w:t>และ</w:t>
            </w:r>
            <w:r w:rsidR="0087152E">
              <w:rPr>
                <w:rFonts w:ascii="TH SarabunPSK" w:hAnsi="TH SarabunPSK" w:cs="TH SarabunPSK"/>
                <w:sz w:val="28"/>
              </w:rPr>
              <w:t xml:space="preserve"> </w:t>
            </w:r>
            <w:r w:rsidRPr="000B2143">
              <w:rPr>
                <w:rFonts w:ascii="TH SarabunPSK" w:hAnsi="TH SarabunPSK" w:cs="TH SarabunPSK"/>
                <w:position w:val="-12"/>
                <w:sz w:val="28"/>
                <w:cs/>
              </w:rPr>
              <w:object w:dxaOrig="1260" w:dyaOrig="360">
                <v:shape id="_x0000_i1693" type="#_x0000_t75" style="width:63pt;height:18.4pt" o:ole="">
                  <v:imagedata r:id="rId104" o:title=""/>
                </v:shape>
                <o:OLEObject Type="Embed" ProgID="Equation.DSMT4" ShapeID="_x0000_i1693" DrawAspect="Content" ObjectID="_1581377961" r:id="rId105"/>
              </w:object>
            </w:r>
          </w:p>
        </w:tc>
        <w:tc>
          <w:tcPr>
            <w:tcW w:w="531" w:type="pct"/>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631" w:type="pct"/>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rPr>
              <w:t>20</w:t>
            </w:r>
          </w:p>
        </w:tc>
        <w:tc>
          <w:tcPr>
            <w:tcW w:w="545" w:type="pct"/>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rPr>
              <w:t>15</w:t>
            </w:r>
          </w:p>
        </w:tc>
        <w:tc>
          <w:tcPr>
            <w:tcW w:w="631" w:type="pct"/>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rPr>
              <w:t>20</w:t>
            </w:r>
          </w:p>
        </w:tc>
      </w:tr>
      <w:tr w:rsidR="000B2143" w:rsidRPr="000B2143" w:rsidTr="0087152E">
        <w:trPr>
          <w:trHeight w:val="267"/>
        </w:trPr>
        <w:tc>
          <w:tcPr>
            <w:tcW w:w="2662" w:type="pct"/>
            <w:shd w:val="clear" w:color="auto" w:fill="EAF1DD" w:themeFill="accent3" w:themeFillTint="33"/>
            <w:vAlign w:val="center"/>
          </w:tcPr>
          <w:p w:rsidR="000B2143" w:rsidRPr="000B2143" w:rsidRDefault="000B2143"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2)</w:t>
            </w:r>
            <w:r w:rsidRPr="000B2143">
              <w:rPr>
                <w:rFonts w:ascii="TH SarabunPSK" w:hAnsi="TH SarabunPSK" w:cs="TH SarabunPSK"/>
                <w:position w:val="-12"/>
                <w:sz w:val="28"/>
              </w:rPr>
              <w:t xml:space="preserve"> </w:t>
            </w:r>
            <w:r w:rsidRPr="000B2143">
              <w:rPr>
                <w:rFonts w:ascii="TH SarabunPSK" w:hAnsi="TH SarabunPSK" w:cs="TH SarabunPSK"/>
                <w:position w:val="-12"/>
                <w:sz w:val="28"/>
              </w:rPr>
              <w:object w:dxaOrig="1520" w:dyaOrig="360">
                <v:shape id="_x0000_i1694" type="#_x0000_t75" style="width:77.25pt;height:18.4pt" o:ole="">
                  <v:imagedata r:id="rId106" o:title=""/>
                </v:shape>
                <o:OLEObject Type="Embed" ProgID="Equation.DSMT4" ShapeID="_x0000_i1694" DrawAspect="Content" ObjectID="_1581377962" r:id="rId107"/>
              </w:object>
            </w:r>
            <w:r w:rsidR="0087152E">
              <w:rPr>
                <w:rFonts w:ascii="TH SarabunPSK" w:hAnsi="TH SarabunPSK" w:cs="TH SarabunPSK"/>
                <w:sz w:val="28"/>
              </w:rPr>
              <w:t xml:space="preserve"> </w:t>
            </w:r>
            <w:r w:rsidRPr="000B2143">
              <w:rPr>
                <w:rFonts w:ascii="TH SarabunPSK" w:hAnsi="TH SarabunPSK" w:cs="TH SarabunPSK"/>
                <w:sz w:val="28"/>
                <w:cs/>
              </w:rPr>
              <w:t>และ</w:t>
            </w:r>
            <w:r w:rsidR="0087152E">
              <w:rPr>
                <w:rFonts w:ascii="TH SarabunPSK" w:hAnsi="TH SarabunPSK" w:cs="TH SarabunPSK"/>
                <w:sz w:val="28"/>
              </w:rPr>
              <w:t xml:space="preserve"> </w:t>
            </w:r>
            <w:r w:rsidRPr="000B2143">
              <w:rPr>
                <w:rFonts w:ascii="TH SarabunPSK" w:hAnsi="TH SarabunPSK" w:cs="TH SarabunPSK"/>
                <w:position w:val="-12"/>
                <w:sz w:val="28"/>
                <w:cs/>
              </w:rPr>
              <w:object w:dxaOrig="1520" w:dyaOrig="360">
                <v:shape id="_x0000_i1695" type="#_x0000_t75" style="width:76.15pt;height:18.4pt" o:ole="">
                  <v:imagedata r:id="rId108" o:title=""/>
                </v:shape>
                <o:OLEObject Type="Embed" ProgID="Equation.DSMT4" ShapeID="_x0000_i1695" DrawAspect="Content" ObjectID="_1581377963" r:id="rId109"/>
              </w:object>
            </w:r>
          </w:p>
        </w:tc>
        <w:tc>
          <w:tcPr>
            <w:tcW w:w="531" w:type="pct"/>
            <w:shd w:val="clear" w:color="auto" w:fill="EAF1DD" w:themeFill="accent3" w:themeFillTint="33"/>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rPr>
              <w:t>8</w:t>
            </w:r>
          </w:p>
        </w:tc>
        <w:tc>
          <w:tcPr>
            <w:tcW w:w="631" w:type="pct"/>
            <w:shd w:val="clear" w:color="auto" w:fill="EAF1DD" w:themeFill="accent3" w:themeFillTint="33"/>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rPr>
              <w:t>32</w:t>
            </w:r>
          </w:p>
        </w:tc>
        <w:tc>
          <w:tcPr>
            <w:tcW w:w="545" w:type="pct"/>
            <w:shd w:val="clear" w:color="auto" w:fill="EAF1DD" w:themeFill="accent3" w:themeFillTint="33"/>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rPr>
              <w:t>16</w:t>
            </w:r>
          </w:p>
        </w:tc>
        <w:tc>
          <w:tcPr>
            <w:tcW w:w="631" w:type="pct"/>
            <w:shd w:val="clear" w:color="auto" w:fill="EAF1DD" w:themeFill="accent3" w:themeFillTint="33"/>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rPr>
              <w:t>32</w:t>
            </w:r>
          </w:p>
        </w:tc>
      </w:tr>
    </w:tbl>
    <w:p w:rsidR="000B2143" w:rsidRPr="000B2143" w:rsidRDefault="000B2143" w:rsidP="0087688D">
      <w:pPr>
        <w:spacing w:line="228" w:lineRule="auto"/>
        <w:jc w:val="thaiDistribute"/>
        <w:rPr>
          <w:rFonts w:ascii="TH SarabunPSK" w:eastAsia="Calibri" w:hAnsi="TH SarabunPSK" w:cs="TH SarabunPSK" w:hint="cs"/>
          <w:sz w:val="28"/>
          <w:cs/>
        </w:rPr>
      </w:pPr>
      <w:r w:rsidRPr="000B2143">
        <w:rPr>
          <w:rFonts w:ascii="TH SarabunPSK" w:eastAsia="Calibri" w:hAnsi="TH SarabunPSK" w:cs="TH SarabunPSK"/>
          <w:sz w:val="28"/>
          <w:cs/>
        </w:rPr>
        <w:t xml:space="preserve"> </w:t>
      </w:r>
    </w:p>
    <w:p w:rsidR="000B2143" w:rsidRDefault="000B2143" w:rsidP="0087688D">
      <w:pPr>
        <w:spacing w:line="228" w:lineRule="auto"/>
        <w:ind w:left="1170" w:hanging="1170"/>
        <w:rPr>
          <w:rFonts w:ascii="TH SarabunPSK" w:eastAsia="Calibri" w:hAnsi="TH SarabunPSK" w:cs="TH SarabunPSK"/>
          <w:sz w:val="28"/>
        </w:rPr>
      </w:pPr>
      <w:r w:rsidRPr="000B2143">
        <w:rPr>
          <w:rFonts w:ascii="TH SarabunPSK" w:eastAsia="Calibri" w:hAnsi="TH SarabunPSK" w:cs="TH SarabunPSK"/>
          <w:b/>
          <w:bCs/>
          <w:sz w:val="28"/>
          <w:cs/>
        </w:rPr>
        <w:t>ตารางที่</w:t>
      </w:r>
      <w:r w:rsidRPr="000B2143">
        <w:rPr>
          <w:rFonts w:ascii="TH SarabunPSK" w:eastAsia="Calibri" w:hAnsi="TH SarabunPSK" w:cs="TH SarabunPSK"/>
          <w:b/>
          <w:bCs/>
          <w:sz w:val="28"/>
        </w:rPr>
        <w:t xml:space="preserve"> 5</w:t>
      </w:r>
      <w:r w:rsidRPr="000B2143">
        <w:rPr>
          <w:rFonts w:ascii="TH SarabunPSK" w:eastAsia="Calibri" w:hAnsi="TH SarabunPSK" w:cs="TH SarabunPSK"/>
          <w:sz w:val="28"/>
        </w:rPr>
        <w:t xml:space="preserve"> </w:t>
      </w:r>
      <w:r w:rsidR="00025892">
        <w:rPr>
          <w:rFonts w:ascii="TH SarabunPSK" w:eastAsia="Calibri" w:hAnsi="TH SarabunPSK" w:cs="TH SarabunPSK"/>
          <w:sz w:val="28"/>
        </w:rPr>
        <w:t xml:space="preserve"> </w:t>
      </w:r>
      <w:r w:rsidRPr="000B2143">
        <w:rPr>
          <w:rFonts w:ascii="TH SarabunPSK" w:eastAsia="Calibri" w:hAnsi="TH SarabunPSK" w:cs="TH SarabunPSK"/>
          <w:sz w:val="28"/>
          <w:cs/>
        </w:rPr>
        <w:t>ค่าพารามิเตอร์ในกรณีการแจกแจงเหมือนกัน ค่าเฉลี่ยต่างกัน</w:t>
      </w:r>
      <w:r w:rsidR="00025892">
        <w:rPr>
          <w:rFonts w:ascii="TH SarabunPSK" w:eastAsia="Calibri" w:hAnsi="TH SarabunPSK" w:cs="TH SarabunPSK" w:hint="cs"/>
          <w:sz w:val="28"/>
          <w:cs/>
        </w:rPr>
        <w:t xml:space="preserve"> </w:t>
      </w:r>
      <w:r w:rsidRPr="000B2143">
        <w:rPr>
          <w:rFonts w:ascii="TH SarabunPSK" w:eastAsia="Calibri" w:hAnsi="TH SarabunPSK" w:cs="TH SarabunPSK"/>
          <w:sz w:val="28"/>
          <w:cs/>
        </w:rPr>
        <w:t>และความแปรปรวนต่างกัน</w:t>
      </w:r>
    </w:p>
    <w:p w:rsidR="00025892" w:rsidRPr="00025892" w:rsidRDefault="00025892" w:rsidP="0087688D">
      <w:pPr>
        <w:spacing w:line="228" w:lineRule="auto"/>
        <w:ind w:left="1170" w:hanging="1170"/>
        <w:rPr>
          <w:rFonts w:ascii="TH SarabunPSK" w:eastAsia="Calibri" w:hAnsi="TH SarabunPSK" w:cs="TH SarabunPSK" w:hint="cs"/>
          <w:sz w:val="10"/>
          <w:szCs w:val="10"/>
        </w:rPr>
      </w:pPr>
    </w:p>
    <w:tbl>
      <w:tblPr>
        <w:tblStyle w:val="TableGrid7"/>
        <w:tblW w:w="5000" w:type="pct"/>
        <w:tblLook w:val="04A0" w:firstRow="1" w:lastRow="0" w:firstColumn="1" w:lastColumn="0" w:noHBand="0" w:noVBand="1"/>
      </w:tblPr>
      <w:tblGrid>
        <w:gridCol w:w="4660"/>
        <w:gridCol w:w="832"/>
        <w:gridCol w:w="989"/>
        <w:gridCol w:w="854"/>
        <w:gridCol w:w="989"/>
      </w:tblGrid>
      <w:tr w:rsidR="000B2143" w:rsidRPr="000B2143" w:rsidTr="00025892">
        <w:trPr>
          <w:trHeight w:val="350"/>
        </w:trPr>
        <w:tc>
          <w:tcPr>
            <w:tcW w:w="2799"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cs/>
              </w:rPr>
              <w:t>การแจกแจงเหมือนกัน</w:t>
            </w:r>
          </w:p>
        </w:tc>
        <w:tc>
          <w:tcPr>
            <w:tcW w:w="500"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580" w:dyaOrig="360">
                <v:shape id="_x0000_i1696" type="#_x0000_t75" style="width:28.9pt;height:18.4pt" o:ole="">
                  <v:imagedata r:id="rId58" o:title=""/>
                </v:shape>
                <o:OLEObject Type="Embed" ProgID="Equation.DSMT4" ShapeID="_x0000_i1696" DrawAspect="Content" ObjectID="_1581377964" r:id="rId110"/>
              </w:object>
            </w:r>
          </w:p>
        </w:tc>
        <w:tc>
          <w:tcPr>
            <w:tcW w:w="594"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720" w:dyaOrig="360">
                <v:shape id="_x0000_i1697" type="#_x0000_t75" style="width:36.4pt;height:18.4pt" o:ole="">
                  <v:imagedata r:id="rId60" o:title=""/>
                </v:shape>
                <o:OLEObject Type="Embed" ProgID="Equation.DSMT4" ShapeID="_x0000_i1697" DrawAspect="Content" ObjectID="_1581377965" r:id="rId111"/>
              </w:object>
            </w:r>
          </w:p>
        </w:tc>
        <w:tc>
          <w:tcPr>
            <w:tcW w:w="513"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600" w:dyaOrig="360">
                <v:shape id="_x0000_i1698" type="#_x0000_t75" style="width:30pt;height:18.4pt" o:ole="">
                  <v:imagedata r:id="rId62" o:title=""/>
                </v:shape>
                <o:OLEObject Type="Embed" ProgID="Equation.DSMT4" ShapeID="_x0000_i1698" DrawAspect="Content" ObjectID="_1581377966" r:id="rId112"/>
              </w:object>
            </w:r>
          </w:p>
        </w:tc>
        <w:tc>
          <w:tcPr>
            <w:tcW w:w="594"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740" w:dyaOrig="360">
                <v:shape id="_x0000_i1699" type="#_x0000_t75" style="width:36.4pt;height:18.4pt" o:ole="">
                  <v:imagedata r:id="rId64" o:title=""/>
                </v:shape>
                <o:OLEObject Type="Embed" ProgID="Equation.DSMT4" ShapeID="_x0000_i1699" DrawAspect="Content" ObjectID="_1581377967" r:id="rId113"/>
              </w:object>
            </w:r>
          </w:p>
        </w:tc>
      </w:tr>
      <w:tr w:rsidR="00025892" w:rsidRPr="000B2143" w:rsidTr="00025892">
        <w:trPr>
          <w:trHeight w:val="350"/>
        </w:trPr>
        <w:tc>
          <w:tcPr>
            <w:tcW w:w="2799" w:type="pct"/>
            <w:vAlign w:val="center"/>
          </w:tcPr>
          <w:p w:rsidR="00025892" w:rsidRPr="000B2143" w:rsidRDefault="00025892"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 xml:space="preserve">1) </w:t>
            </w:r>
            <w:r w:rsidRPr="000B2143">
              <w:rPr>
                <w:rFonts w:ascii="TH SarabunPSK" w:hAnsi="TH SarabunPSK" w:cs="TH SarabunPSK"/>
                <w:position w:val="-12"/>
                <w:sz w:val="28"/>
              </w:rPr>
              <w:object w:dxaOrig="1240" w:dyaOrig="360" w14:anchorId="0F301210">
                <v:shape id="_x0000_i2047" type="#_x0000_t75" style="width:62.25pt;height:18.4pt" o:ole="">
                  <v:imagedata r:id="rId114" o:title=""/>
                </v:shape>
                <o:OLEObject Type="Embed" ProgID="Equation.DSMT4" ShapeID="_x0000_i2047" DrawAspect="Content" ObjectID="_1581377968" r:id="rId115"/>
              </w:object>
            </w:r>
            <w:r>
              <w:rPr>
                <w:rFonts w:ascii="TH SarabunPSK" w:hAnsi="TH SarabunPSK" w:cs="TH SarabunPSK"/>
                <w:sz w:val="28"/>
              </w:rPr>
              <w:t xml:space="preserve"> </w:t>
            </w:r>
            <w:r w:rsidRPr="000B2143">
              <w:rPr>
                <w:rFonts w:ascii="TH SarabunPSK" w:hAnsi="TH SarabunPSK" w:cs="TH SarabunPSK"/>
                <w:sz w:val="28"/>
                <w:cs/>
              </w:rPr>
              <w:t>และ</w:t>
            </w:r>
            <w:r>
              <w:rPr>
                <w:rFonts w:ascii="TH SarabunPSK" w:hAnsi="TH SarabunPSK" w:cs="TH SarabunPSK"/>
                <w:sz w:val="28"/>
              </w:rPr>
              <w:t xml:space="preserve"> </w:t>
            </w:r>
            <w:r w:rsidRPr="000B2143">
              <w:rPr>
                <w:rFonts w:ascii="TH SarabunPSK" w:hAnsi="TH SarabunPSK" w:cs="TH SarabunPSK"/>
                <w:position w:val="-12"/>
                <w:sz w:val="28"/>
                <w:cs/>
              </w:rPr>
              <w:object w:dxaOrig="1260" w:dyaOrig="360" w14:anchorId="4231AAEE">
                <v:shape id="_x0000_i2048" type="#_x0000_t75" style="width:63pt;height:18.4pt" o:ole="">
                  <v:imagedata r:id="rId116" o:title=""/>
                </v:shape>
                <o:OLEObject Type="Embed" ProgID="Equation.DSMT4" ShapeID="_x0000_i2048" DrawAspect="Content" ObjectID="_1581377969" r:id="rId117"/>
              </w:object>
            </w:r>
          </w:p>
        </w:tc>
        <w:tc>
          <w:tcPr>
            <w:tcW w:w="500"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594"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513"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15</w:t>
            </w:r>
          </w:p>
        </w:tc>
        <w:tc>
          <w:tcPr>
            <w:tcW w:w="594"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20</w:t>
            </w:r>
          </w:p>
        </w:tc>
      </w:tr>
      <w:tr w:rsidR="00025892" w:rsidRPr="000B2143" w:rsidTr="00025892">
        <w:tc>
          <w:tcPr>
            <w:tcW w:w="2799" w:type="pct"/>
            <w:shd w:val="clear" w:color="auto" w:fill="EAF1DD" w:themeFill="accent3" w:themeFillTint="33"/>
            <w:vAlign w:val="center"/>
          </w:tcPr>
          <w:p w:rsidR="00025892" w:rsidRPr="000B2143" w:rsidRDefault="00025892"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 xml:space="preserve">2) </w:t>
            </w:r>
            <w:r w:rsidRPr="000B2143">
              <w:rPr>
                <w:rFonts w:ascii="TH SarabunPSK" w:hAnsi="TH SarabunPSK" w:cs="TH SarabunPSK"/>
                <w:position w:val="-12"/>
                <w:sz w:val="28"/>
              </w:rPr>
              <w:object w:dxaOrig="1560" w:dyaOrig="360">
                <v:shape id="_x0000_i2041" type="#_x0000_t75" style="width:78pt;height:18.4pt" o:ole="">
                  <v:imagedata r:id="rId118" o:title=""/>
                </v:shape>
                <o:OLEObject Type="Embed" ProgID="Equation.DSMT4" ShapeID="_x0000_i2041" DrawAspect="Content" ObjectID="_1581377970" r:id="rId119"/>
              </w:object>
            </w:r>
            <w:r>
              <w:rPr>
                <w:rFonts w:ascii="TH SarabunPSK" w:hAnsi="TH SarabunPSK" w:cs="TH SarabunPSK"/>
                <w:sz w:val="28"/>
              </w:rPr>
              <w:t xml:space="preserve"> </w:t>
            </w:r>
            <w:r w:rsidRPr="000B2143">
              <w:rPr>
                <w:rFonts w:ascii="TH SarabunPSK" w:hAnsi="TH SarabunPSK" w:cs="TH SarabunPSK"/>
                <w:sz w:val="28"/>
                <w:cs/>
              </w:rPr>
              <w:t>และ</w:t>
            </w:r>
            <w:r>
              <w:rPr>
                <w:rFonts w:ascii="TH SarabunPSK" w:hAnsi="TH SarabunPSK" w:cs="TH SarabunPSK"/>
                <w:sz w:val="28"/>
              </w:rPr>
              <w:t xml:space="preserve"> </w:t>
            </w:r>
            <w:r w:rsidRPr="000B2143">
              <w:rPr>
                <w:rFonts w:ascii="TH SarabunPSK" w:hAnsi="TH SarabunPSK" w:cs="TH SarabunPSK"/>
                <w:position w:val="-12"/>
                <w:sz w:val="28"/>
                <w:cs/>
              </w:rPr>
              <w:object w:dxaOrig="1620" w:dyaOrig="360">
                <v:shape id="_x0000_i2042" type="#_x0000_t75" style="width:81pt;height:18.4pt" o:ole="">
                  <v:imagedata r:id="rId120" o:title=""/>
                </v:shape>
                <o:OLEObject Type="Embed" ProgID="Equation.DSMT4" ShapeID="_x0000_i2042" DrawAspect="Content" ObjectID="_1581377971" r:id="rId121"/>
              </w:object>
            </w:r>
          </w:p>
        </w:tc>
        <w:tc>
          <w:tcPr>
            <w:tcW w:w="500"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594"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513"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20</w:t>
            </w:r>
          </w:p>
        </w:tc>
        <w:tc>
          <w:tcPr>
            <w:tcW w:w="594"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40</w:t>
            </w:r>
          </w:p>
        </w:tc>
      </w:tr>
      <w:tr w:rsidR="00025892" w:rsidRPr="000B2143" w:rsidTr="00025892">
        <w:tc>
          <w:tcPr>
            <w:tcW w:w="2799" w:type="pct"/>
            <w:vAlign w:val="center"/>
          </w:tcPr>
          <w:p w:rsidR="00025892" w:rsidRPr="000B2143" w:rsidRDefault="00025892"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 xml:space="preserve">3) </w:t>
            </w:r>
            <w:r w:rsidRPr="000B2143">
              <w:rPr>
                <w:rFonts w:ascii="TH SarabunPSK" w:hAnsi="TH SarabunPSK" w:cs="TH SarabunPSK"/>
                <w:position w:val="-12"/>
                <w:sz w:val="28"/>
              </w:rPr>
              <w:object w:dxaOrig="1640" w:dyaOrig="360">
                <v:shape id="_x0000_i2043" type="#_x0000_t75" style="width:81.75pt;height:18.4pt" o:ole="">
                  <v:imagedata r:id="rId122" o:title=""/>
                </v:shape>
                <o:OLEObject Type="Embed" ProgID="Equation.DSMT4" ShapeID="_x0000_i2043" DrawAspect="Content" ObjectID="_1581377972" r:id="rId123"/>
              </w:object>
            </w:r>
            <w:r>
              <w:rPr>
                <w:rFonts w:ascii="TH SarabunPSK" w:hAnsi="TH SarabunPSK" w:cs="TH SarabunPSK"/>
                <w:sz w:val="28"/>
              </w:rPr>
              <w:t xml:space="preserve"> </w:t>
            </w:r>
            <w:r w:rsidRPr="000B2143">
              <w:rPr>
                <w:rFonts w:ascii="TH SarabunPSK" w:hAnsi="TH SarabunPSK" w:cs="TH SarabunPSK"/>
                <w:sz w:val="28"/>
                <w:cs/>
              </w:rPr>
              <w:t>และ</w:t>
            </w:r>
            <w:r>
              <w:rPr>
                <w:rFonts w:ascii="TH SarabunPSK" w:hAnsi="TH SarabunPSK" w:cs="TH SarabunPSK"/>
                <w:sz w:val="28"/>
              </w:rPr>
              <w:t xml:space="preserve"> </w:t>
            </w:r>
            <w:r w:rsidRPr="000B2143">
              <w:rPr>
                <w:rFonts w:ascii="TH SarabunPSK" w:hAnsi="TH SarabunPSK" w:cs="TH SarabunPSK"/>
                <w:position w:val="-12"/>
                <w:sz w:val="28"/>
                <w:cs/>
              </w:rPr>
              <w:object w:dxaOrig="1660" w:dyaOrig="360">
                <v:shape id="_x0000_i2044" type="#_x0000_t75" style="width:84pt;height:18.4pt" o:ole="">
                  <v:imagedata r:id="rId124" o:title=""/>
                </v:shape>
                <o:OLEObject Type="Embed" ProgID="Equation.DSMT4" ShapeID="_x0000_i2044" DrawAspect="Content" ObjectID="_1581377973" r:id="rId125"/>
              </w:object>
            </w:r>
          </w:p>
        </w:tc>
        <w:tc>
          <w:tcPr>
            <w:tcW w:w="500"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5</w:t>
            </w:r>
          </w:p>
        </w:tc>
        <w:tc>
          <w:tcPr>
            <w:tcW w:w="594"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25</w:t>
            </w:r>
          </w:p>
        </w:tc>
        <w:tc>
          <w:tcPr>
            <w:tcW w:w="513"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8</w:t>
            </w:r>
          </w:p>
        </w:tc>
        <w:tc>
          <w:tcPr>
            <w:tcW w:w="594"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64</w:t>
            </w:r>
          </w:p>
        </w:tc>
      </w:tr>
      <w:tr w:rsidR="00025892" w:rsidRPr="000B2143" w:rsidTr="00025892">
        <w:tc>
          <w:tcPr>
            <w:tcW w:w="2799" w:type="pct"/>
            <w:shd w:val="clear" w:color="auto" w:fill="EAF1DD" w:themeFill="accent3" w:themeFillTint="33"/>
            <w:vAlign w:val="center"/>
          </w:tcPr>
          <w:p w:rsidR="00025892" w:rsidRPr="000B2143" w:rsidRDefault="00025892"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 xml:space="preserve">4) </w:t>
            </w:r>
            <w:r w:rsidRPr="000B2143">
              <w:rPr>
                <w:rFonts w:ascii="TH SarabunPSK" w:hAnsi="TH SarabunPSK" w:cs="TH SarabunPSK"/>
                <w:position w:val="-12"/>
                <w:sz w:val="28"/>
              </w:rPr>
              <w:object w:dxaOrig="1760" w:dyaOrig="360" w14:anchorId="25EEAB0F">
                <v:shape id="_x0000_i2045" type="#_x0000_t75" style="width:88.15pt;height:18.4pt" o:ole="">
                  <v:imagedata r:id="rId126" o:title=""/>
                </v:shape>
                <o:OLEObject Type="Embed" ProgID="Equation.DSMT4" ShapeID="_x0000_i2045" DrawAspect="Content" ObjectID="_1581377974" r:id="rId127"/>
              </w:object>
            </w:r>
            <w:r>
              <w:rPr>
                <w:rFonts w:ascii="TH SarabunPSK" w:hAnsi="TH SarabunPSK" w:cs="TH SarabunPSK"/>
                <w:sz w:val="28"/>
              </w:rPr>
              <w:t xml:space="preserve"> </w:t>
            </w:r>
            <w:r w:rsidRPr="000B2143">
              <w:rPr>
                <w:rFonts w:ascii="TH SarabunPSK" w:hAnsi="TH SarabunPSK" w:cs="TH SarabunPSK"/>
                <w:sz w:val="28"/>
                <w:cs/>
              </w:rPr>
              <w:t>และ</w:t>
            </w:r>
            <w:r>
              <w:rPr>
                <w:rFonts w:ascii="TH SarabunPSK" w:hAnsi="TH SarabunPSK" w:cs="TH SarabunPSK"/>
                <w:sz w:val="28"/>
              </w:rPr>
              <w:t xml:space="preserve"> </w:t>
            </w:r>
            <w:r w:rsidRPr="000B2143">
              <w:rPr>
                <w:rFonts w:ascii="TH SarabunPSK" w:hAnsi="TH SarabunPSK" w:cs="TH SarabunPSK"/>
                <w:position w:val="-12"/>
                <w:sz w:val="28"/>
              </w:rPr>
              <w:object w:dxaOrig="1780" w:dyaOrig="360" w14:anchorId="50252C00">
                <v:shape id="_x0000_i2046" type="#_x0000_t75" style="width:88.5pt;height:18.4pt" o:ole="">
                  <v:imagedata r:id="rId128" o:title=""/>
                </v:shape>
                <o:OLEObject Type="Embed" ProgID="Equation.DSMT4" ShapeID="_x0000_i2046" DrawAspect="Content" ObjectID="_1581377975" r:id="rId129"/>
              </w:object>
            </w:r>
          </w:p>
        </w:tc>
        <w:tc>
          <w:tcPr>
            <w:tcW w:w="500"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594"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20</w:t>
            </w:r>
          </w:p>
        </w:tc>
        <w:tc>
          <w:tcPr>
            <w:tcW w:w="513"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15</w:t>
            </w:r>
          </w:p>
        </w:tc>
        <w:tc>
          <w:tcPr>
            <w:tcW w:w="594"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30</w:t>
            </w:r>
          </w:p>
        </w:tc>
      </w:tr>
    </w:tbl>
    <w:p w:rsidR="000B2143" w:rsidRPr="000B2143" w:rsidRDefault="000B2143" w:rsidP="0087688D">
      <w:pPr>
        <w:spacing w:line="228" w:lineRule="auto"/>
        <w:jc w:val="thaiDistribute"/>
        <w:rPr>
          <w:rFonts w:ascii="TH SarabunPSK" w:eastAsia="Calibri" w:hAnsi="TH SarabunPSK" w:cs="TH SarabunPSK"/>
          <w:sz w:val="28"/>
        </w:rPr>
      </w:pPr>
    </w:p>
    <w:p w:rsidR="000B2143" w:rsidRDefault="000B2143" w:rsidP="0087688D">
      <w:pPr>
        <w:spacing w:line="228" w:lineRule="auto"/>
        <w:ind w:left="1170" w:hanging="1170"/>
        <w:rPr>
          <w:rFonts w:ascii="TH SarabunPSK" w:eastAsia="Calibri" w:hAnsi="TH SarabunPSK" w:cs="TH SarabunPSK"/>
          <w:sz w:val="28"/>
        </w:rPr>
      </w:pPr>
      <w:r w:rsidRPr="000B2143">
        <w:rPr>
          <w:rFonts w:ascii="TH SarabunPSK" w:eastAsia="Calibri" w:hAnsi="TH SarabunPSK" w:cs="TH SarabunPSK"/>
          <w:b/>
          <w:bCs/>
          <w:sz w:val="28"/>
          <w:cs/>
        </w:rPr>
        <w:t>ตารางที่</w:t>
      </w:r>
      <w:r w:rsidRPr="000B2143">
        <w:rPr>
          <w:rFonts w:ascii="TH SarabunPSK" w:eastAsia="Calibri" w:hAnsi="TH SarabunPSK" w:cs="TH SarabunPSK"/>
          <w:b/>
          <w:bCs/>
          <w:sz w:val="28"/>
        </w:rPr>
        <w:t xml:space="preserve"> 6</w:t>
      </w:r>
      <w:r w:rsidRPr="000B2143">
        <w:rPr>
          <w:rFonts w:ascii="TH SarabunPSK" w:eastAsia="Calibri" w:hAnsi="TH SarabunPSK" w:cs="TH SarabunPSK"/>
          <w:sz w:val="28"/>
        </w:rPr>
        <w:t xml:space="preserve"> </w:t>
      </w:r>
      <w:r w:rsidR="00025892">
        <w:rPr>
          <w:rFonts w:ascii="TH SarabunPSK" w:eastAsia="Calibri" w:hAnsi="TH SarabunPSK" w:cs="TH SarabunPSK" w:hint="cs"/>
          <w:sz w:val="28"/>
          <w:cs/>
        </w:rPr>
        <w:t xml:space="preserve"> </w:t>
      </w:r>
      <w:r w:rsidRPr="000B2143">
        <w:rPr>
          <w:rFonts w:ascii="TH SarabunPSK" w:eastAsia="Calibri" w:hAnsi="TH SarabunPSK" w:cs="TH SarabunPSK"/>
          <w:sz w:val="28"/>
          <w:cs/>
        </w:rPr>
        <w:t>ค่าพารามิเตอร์ในกรณีการแจกแจงต่างกัน ค่าเฉลี่ยเท่ากัน</w:t>
      </w:r>
      <w:r w:rsidR="00025892">
        <w:rPr>
          <w:rFonts w:ascii="TH SarabunPSK" w:eastAsia="Calibri" w:hAnsi="TH SarabunPSK" w:cs="TH SarabunPSK" w:hint="cs"/>
          <w:sz w:val="28"/>
          <w:cs/>
        </w:rPr>
        <w:t xml:space="preserve"> </w:t>
      </w:r>
      <w:r w:rsidRPr="000B2143">
        <w:rPr>
          <w:rFonts w:ascii="TH SarabunPSK" w:eastAsia="Calibri" w:hAnsi="TH SarabunPSK" w:cs="TH SarabunPSK"/>
          <w:sz w:val="28"/>
          <w:cs/>
        </w:rPr>
        <w:t>และความแปรปรวนเท่ากัน</w:t>
      </w:r>
    </w:p>
    <w:p w:rsidR="00025892" w:rsidRPr="00025892" w:rsidRDefault="00025892" w:rsidP="0087688D">
      <w:pPr>
        <w:spacing w:line="228" w:lineRule="auto"/>
        <w:ind w:left="1170" w:hanging="1170"/>
        <w:rPr>
          <w:rFonts w:ascii="TH SarabunPSK" w:eastAsia="Calibri" w:hAnsi="TH SarabunPSK" w:cs="TH SarabunPSK" w:hint="cs"/>
          <w:sz w:val="10"/>
          <w:szCs w:val="10"/>
        </w:rPr>
      </w:pPr>
    </w:p>
    <w:tbl>
      <w:tblPr>
        <w:tblStyle w:val="TableGrid7"/>
        <w:tblW w:w="5000" w:type="pct"/>
        <w:tblLook w:val="04A0" w:firstRow="1" w:lastRow="0" w:firstColumn="1" w:lastColumn="0" w:noHBand="0" w:noVBand="1"/>
      </w:tblPr>
      <w:tblGrid>
        <w:gridCol w:w="4429"/>
        <w:gridCol w:w="886"/>
        <w:gridCol w:w="1050"/>
        <w:gridCol w:w="909"/>
        <w:gridCol w:w="1050"/>
      </w:tblGrid>
      <w:tr w:rsidR="000B2143" w:rsidRPr="000B2143" w:rsidTr="00025892">
        <w:trPr>
          <w:trHeight w:val="350"/>
        </w:trPr>
        <w:tc>
          <w:tcPr>
            <w:tcW w:w="2660"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sz w:val="28"/>
              </w:rPr>
            </w:pPr>
            <w:r w:rsidRPr="000B2143">
              <w:rPr>
                <w:rFonts w:ascii="TH SarabunPSK" w:hAnsi="TH SarabunPSK" w:cs="TH SarabunPSK"/>
                <w:sz w:val="28"/>
                <w:cs/>
              </w:rPr>
              <w:t>การแจกแจงเหมือนกัน</w:t>
            </w:r>
          </w:p>
        </w:tc>
        <w:tc>
          <w:tcPr>
            <w:tcW w:w="532"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580" w:dyaOrig="360">
                <v:shape id="_x0000_i1708" type="#_x0000_t75" style="width:28.9pt;height:18.4pt" o:ole="">
                  <v:imagedata r:id="rId58" o:title=""/>
                </v:shape>
                <o:OLEObject Type="Embed" ProgID="Equation.DSMT4" ShapeID="_x0000_i1708" DrawAspect="Content" ObjectID="_1581377976" r:id="rId130"/>
              </w:object>
            </w:r>
          </w:p>
        </w:tc>
        <w:tc>
          <w:tcPr>
            <w:tcW w:w="631"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720" w:dyaOrig="360">
                <v:shape id="_x0000_i1709" type="#_x0000_t75" style="width:36.4pt;height:18.4pt" o:ole="">
                  <v:imagedata r:id="rId60" o:title=""/>
                </v:shape>
                <o:OLEObject Type="Embed" ProgID="Equation.DSMT4" ShapeID="_x0000_i1709" DrawAspect="Content" ObjectID="_1581377977" r:id="rId131"/>
              </w:object>
            </w:r>
          </w:p>
        </w:tc>
        <w:tc>
          <w:tcPr>
            <w:tcW w:w="546"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600" w:dyaOrig="360">
                <v:shape id="_x0000_i1710" type="#_x0000_t75" style="width:30pt;height:18.4pt" o:ole="">
                  <v:imagedata r:id="rId62" o:title=""/>
                </v:shape>
                <o:OLEObject Type="Embed" ProgID="Equation.DSMT4" ShapeID="_x0000_i1710" DrawAspect="Content" ObjectID="_1581377978" r:id="rId132"/>
              </w:object>
            </w:r>
          </w:p>
        </w:tc>
        <w:tc>
          <w:tcPr>
            <w:tcW w:w="631" w:type="pct"/>
            <w:shd w:val="clear" w:color="auto" w:fill="DAEEF3" w:themeFill="accent5" w:themeFillTint="33"/>
            <w:vAlign w:val="center"/>
          </w:tcPr>
          <w:p w:rsidR="000B2143" w:rsidRPr="000B2143" w:rsidRDefault="000B2143" w:rsidP="0087688D">
            <w:pPr>
              <w:spacing w:line="228" w:lineRule="auto"/>
              <w:jc w:val="center"/>
              <w:rPr>
                <w:rFonts w:ascii="TH SarabunPSK" w:hAnsi="TH SarabunPSK" w:cs="TH SarabunPSK"/>
                <w:b/>
                <w:bCs/>
                <w:sz w:val="28"/>
              </w:rPr>
            </w:pPr>
            <w:r w:rsidRPr="000B2143">
              <w:rPr>
                <w:rFonts w:ascii="TH SarabunPSK" w:hAnsi="TH SarabunPSK" w:cs="TH SarabunPSK"/>
                <w:b/>
                <w:bCs/>
                <w:position w:val="-12"/>
                <w:sz w:val="28"/>
                <w:cs/>
              </w:rPr>
              <w:object w:dxaOrig="740" w:dyaOrig="360">
                <v:shape id="_x0000_i1711" type="#_x0000_t75" style="width:36.4pt;height:18.4pt" o:ole="">
                  <v:imagedata r:id="rId64" o:title=""/>
                </v:shape>
                <o:OLEObject Type="Embed" ProgID="Equation.DSMT4" ShapeID="_x0000_i1711" DrawAspect="Content" ObjectID="_1581377979" r:id="rId133"/>
              </w:object>
            </w:r>
          </w:p>
        </w:tc>
      </w:tr>
      <w:tr w:rsidR="00025892" w:rsidRPr="000B2143" w:rsidTr="00025892">
        <w:trPr>
          <w:trHeight w:val="350"/>
        </w:trPr>
        <w:tc>
          <w:tcPr>
            <w:tcW w:w="2660" w:type="pct"/>
            <w:vAlign w:val="center"/>
          </w:tcPr>
          <w:p w:rsidR="00025892" w:rsidRPr="000B2143" w:rsidRDefault="00025892"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 xml:space="preserve">1) </w:t>
            </w:r>
            <w:r w:rsidRPr="000B2143">
              <w:rPr>
                <w:rFonts w:ascii="TH SarabunPSK" w:hAnsi="TH SarabunPSK" w:cs="TH SarabunPSK"/>
                <w:position w:val="-12"/>
                <w:sz w:val="28"/>
              </w:rPr>
              <w:object w:dxaOrig="1240" w:dyaOrig="360" w14:anchorId="46C91677">
                <v:shape id="_x0000_i2325" type="#_x0000_t75" style="width:62.25pt;height:18.4pt" o:ole="">
                  <v:imagedata r:id="rId134" o:title=""/>
                </v:shape>
                <o:OLEObject Type="Embed" ProgID="Equation.DSMT4" ShapeID="_x0000_i2325" DrawAspect="Content" ObjectID="_1581377980" r:id="rId135"/>
              </w:object>
            </w:r>
            <w:r>
              <w:rPr>
                <w:rFonts w:ascii="TH SarabunPSK" w:hAnsi="TH SarabunPSK" w:cs="TH SarabunPSK"/>
                <w:sz w:val="28"/>
              </w:rPr>
              <w:t xml:space="preserve"> </w:t>
            </w:r>
            <w:r w:rsidRPr="000B2143">
              <w:rPr>
                <w:rFonts w:ascii="TH SarabunPSK" w:hAnsi="TH SarabunPSK" w:cs="TH SarabunPSK"/>
                <w:sz w:val="28"/>
                <w:cs/>
              </w:rPr>
              <w:t>และ</w:t>
            </w:r>
            <w:r>
              <w:rPr>
                <w:rFonts w:ascii="TH SarabunPSK" w:hAnsi="TH SarabunPSK" w:cs="TH SarabunPSK"/>
                <w:sz w:val="28"/>
              </w:rPr>
              <w:t xml:space="preserve"> </w:t>
            </w:r>
            <w:r w:rsidRPr="000B2143">
              <w:rPr>
                <w:rFonts w:ascii="TH SarabunPSK" w:hAnsi="TH SarabunPSK" w:cs="TH SarabunPSK"/>
                <w:position w:val="-12"/>
                <w:sz w:val="28"/>
              </w:rPr>
              <w:object w:dxaOrig="1579" w:dyaOrig="360" w14:anchorId="2B6FB8FC">
                <v:shape id="_x0000_i2326" type="#_x0000_t75" style="width:78pt;height:18.4pt" o:ole="">
                  <v:imagedata r:id="rId136" o:title=""/>
                </v:shape>
                <o:OLEObject Type="Embed" ProgID="Equation.DSMT4" ShapeID="_x0000_i2326" DrawAspect="Content" ObjectID="_1581377981" r:id="rId137"/>
              </w:object>
            </w:r>
          </w:p>
        </w:tc>
        <w:tc>
          <w:tcPr>
            <w:tcW w:w="532"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631"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546"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631" w:type="pct"/>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r>
      <w:tr w:rsidR="00025892" w:rsidRPr="000B2143" w:rsidTr="00025892">
        <w:tc>
          <w:tcPr>
            <w:tcW w:w="2660" w:type="pct"/>
            <w:shd w:val="clear" w:color="auto" w:fill="EAF1DD" w:themeFill="accent3" w:themeFillTint="33"/>
            <w:vAlign w:val="center"/>
          </w:tcPr>
          <w:p w:rsidR="00025892" w:rsidRPr="000B2143" w:rsidRDefault="00025892"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 xml:space="preserve">2) </w:t>
            </w:r>
            <w:r w:rsidRPr="000B2143">
              <w:rPr>
                <w:rFonts w:ascii="TH SarabunPSK" w:hAnsi="TH SarabunPSK" w:cs="TH SarabunPSK"/>
                <w:position w:val="-12"/>
                <w:sz w:val="28"/>
              </w:rPr>
              <w:object w:dxaOrig="1320" w:dyaOrig="360">
                <v:shape id="_x0000_i2321" type="#_x0000_t75" style="width:66pt;height:18.4pt" o:ole="">
                  <v:imagedata r:id="rId138" o:title=""/>
                </v:shape>
                <o:OLEObject Type="Embed" ProgID="Equation.DSMT4" ShapeID="_x0000_i2321" DrawAspect="Content" ObjectID="_1581377982" r:id="rId139"/>
              </w:object>
            </w:r>
            <w:r>
              <w:rPr>
                <w:rFonts w:ascii="TH SarabunPSK" w:hAnsi="TH SarabunPSK" w:cs="TH SarabunPSK"/>
                <w:sz w:val="28"/>
              </w:rPr>
              <w:t xml:space="preserve"> </w:t>
            </w:r>
            <w:r w:rsidRPr="000B2143">
              <w:rPr>
                <w:rFonts w:ascii="TH SarabunPSK" w:hAnsi="TH SarabunPSK" w:cs="TH SarabunPSK"/>
                <w:sz w:val="28"/>
                <w:cs/>
              </w:rPr>
              <w:t>และ</w:t>
            </w:r>
            <w:r>
              <w:rPr>
                <w:rFonts w:ascii="TH SarabunPSK" w:hAnsi="TH SarabunPSK" w:cs="TH SarabunPSK"/>
                <w:sz w:val="28"/>
              </w:rPr>
              <w:t xml:space="preserve"> </w:t>
            </w:r>
            <w:r w:rsidRPr="000B2143">
              <w:rPr>
                <w:rFonts w:ascii="TH SarabunPSK" w:hAnsi="TH SarabunPSK" w:cs="TH SarabunPSK"/>
                <w:position w:val="-12"/>
                <w:sz w:val="28"/>
                <w:cs/>
              </w:rPr>
              <w:object w:dxaOrig="1740" w:dyaOrig="360">
                <v:shape id="_x0000_i2322" type="#_x0000_t75" style="width:87pt;height:18.4pt" o:ole="">
                  <v:imagedata r:id="rId140" o:title=""/>
                </v:shape>
                <o:OLEObject Type="Embed" ProgID="Equation.DSMT4" ShapeID="_x0000_i2322" DrawAspect="Content" ObjectID="_1581377983" r:id="rId141"/>
              </w:object>
            </w:r>
          </w:p>
        </w:tc>
        <w:tc>
          <w:tcPr>
            <w:tcW w:w="532"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631"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100</w:t>
            </w:r>
          </w:p>
        </w:tc>
        <w:tc>
          <w:tcPr>
            <w:tcW w:w="546"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w:t>
            </w:r>
          </w:p>
        </w:tc>
        <w:tc>
          <w:tcPr>
            <w:tcW w:w="631" w:type="pct"/>
            <w:shd w:val="clear" w:color="auto" w:fill="EAF1DD" w:themeFill="accent3" w:themeFillTint="33"/>
            <w:vAlign w:val="center"/>
          </w:tcPr>
          <w:p w:rsidR="00025892" w:rsidRPr="000B2143" w:rsidRDefault="00025892" w:rsidP="0087688D">
            <w:pPr>
              <w:spacing w:line="228" w:lineRule="auto"/>
              <w:jc w:val="center"/>
              <w:rPr>
                <w:rFonts w:ascii="TH SarabunPSK" w:hAnsi="TH SarabunPSK" w:cs="TH SarabunPSK"/>
                <w:sz w:val="28"/>
              </w:rPr>
            </w:pPr>
            <w:r w:rsidRPr="000B2143">
              <w:rPr>
                <w:rFonts w:ascii="TH SarabunPSK" w:hAnsi="TH SarabunPSK" w:cs="TH SarabunPSK"/>
                <w:sz w:val="28"/>
              </w:rPr>
              <w:t>100</w:t>
            </w:r>
          </w:p>
        </w:tc>
      </w:tr>
      <w:tr w:rsidR="00025892" w:rsidRPr="000B2143" w:rsidTr="00025892">
        <w:tc>
          <w:tcPr>
            <w:tcW w:w="2660" w:type="pct"/>
            <w:vAlign w:val="center"/>
          </w:tcPr>
          <w:p w:rsidR="00025892" w:rsidRPr="000B2143" w:rsidRDefault="00025892" w:rsidP="0087688D">
            <w:pPr>
              <w:spacing w:line="228" w:lineRule="auto"/>
              <w:rPr>
                <w:rFonts w:ascii="TH SarabunPSK" w:hAnsi="TH SarabunPSK" w:cs="TH SarabunPSK"/>
                <w:sz w:val="28"/>
              </w:rPr>
            </w:pPr>
            <w:r>
              <w:rPr>
                <w:rFonts w:ascii="TH SarabunPSK" w:hAnsi="TH SarabunPSK" w:cs="TH SarabunPSK"/>
                <w:sz w:val="28"/>
              </w:rPr>
              <w:t>(</w:t>
            </w:r>
            <w:r w:rsidRPr="000B2143">
              <w:rPr>
                <w:rFonts w:ascii="TH SarabunPSK" w:hAnsi="TH SarabunPSK" w:cs="TH SarabunPSK"/>
                <w:sz w:val="28"/>
              </w:rPr>
              <w:t xml:space="preserve">3) </w:t>
            </w:r>
            <w:r w:rsidRPr="000B2143">
              <w:rPr>
                <w:rFonts w:ascii="TH SarabunPSK" w:hAnsi="TH SarabunPSK" w:cs="TH SarabunPSK"/>
                <w:position w:val="-12"/>
                <w:sz w:val="28"/>
              </w:rPr>
              <w:object w:dxaOrig="1260" w:dyaOrig="360">
                <v:shape id="_x0000_i2323" type="#_x0000_t75" style="width:63pt;height:18.4pt" o:ole="">
                  <v:imagedata r:id="rId142" o:title=""/>
                </v:shape>
                <o:OLEObject Type="Embed" ProgID="Equation.DSMT4" ShapeID="_x0000_i2323" DrawAspect="Content" ObjectID="_1581377984" r:id="rId143"/>
              </w:object>
            </w:r>
            <w:r>
              <w:rPr>
                <w:rFonts w:ascii="TH SarabunPSK" w:hAnsi="TH SarabunPSK" w:cs="TH SarabunPSK"/>
                <w:sz w:val="28"/>
              </w:rPr>
              <w:t xml:space="preserve"> </w:t>
            </w:r>
            <w:r w:rsidRPr="000B2143">
              <w:rPr>
                <w:rFonts w:ascii="TH SarabunPSK" w:hAnsi="TH SarabunPSK" w:cs="TH SarabunPSK"/>
                <w:sz w:val="28"/>
                <w:cs/>
              </w:rPr>
              <w:t>และ</w:t>
            </w:r>
            <w:r>
              <w:rPr>
                <w:rFonts w:ascii="TH SarabunPSK" w:hAnsi="TH SarabunPSK" w:cs="TH SarabunPSK"/>
                <w:sz w:val="28"/>
              </w:rPr>
              <w:t xml:space="preserve"> </w:t>
            </w:r>
            <w:r w:rsidRPr="000B2143">
              <w:rPr>
                <w:rFonts w:ascii="TH SarabunPSK" w:hAnsi="TH SarabunPSK" w:cs="TH SarabunPSK"/>
                <w:position w:val="-12"/>
                <w:sz w:val="28"/>
                <w:cs/>
              </w:rPr>
              <w:object w:dxaOrig="1780" w:dyaOrig="360">
                <v:shape id="_x0000_i2324" type="#_x0000_t75" style="width:88.5pt;height:18.4pt" o:ole="">
                  <v:imagedata r:id="rId144" o:title=""/>
                </v:shape>
                <o:OLEObject Type="Embed" ProgID="Equation.DSMT4" ShapeID="_x0000_i2324" DrawAspect="Content" ObjectID="_1581377985" r:id="rId145"/>
              </w:object>
            </w:r>
          </w:p>
        </w:tc>
        <w:tc>
          <w:tcPr>
            <w:tcW w:w="532" w:type="pct"/>
            <w:vAlign w:val="center"/>
          </w:tcPr>
          <w:p w:rsidR="00025892" w:rsidRPr="000B2143" w:rsidRDefault="00025892" w:rsidP="0087688D">
            <w:pPr>
              <w:spacing w:line="228" w:lineRule="auto"/>
              <w:ind w:left="90"/>
              <w:jc w:val="center"/>
              <w:rPr>
                <w:rFonts w:ascii="TH SarabunPSK" w:hAnsi="TH SarabunPSK" w:cs="TH SarabunPSK"/>
                <w:sz w:val="28"/>
              </w:rPr>
            </w:pPr>
            <w:r w:rsidRPr="000B2143">
              <w:rPr>
                <w:rFonts w:ascii="TH SarabunPSK" w:hAnsi="TH SarabunPSK" w:cs="TH SarabunPSK"/>
                <w:sz w:val="28"/>
              </w:rPr>
              <w:t>10</w:t>
            </w:r>
          </w:p>
        </w:tc>
        <w:tc>
          <w:tcPr>
            <w:tcW w:w="631" w:type="pct"/>
            <w:vAlign w:val="center"/>
          </w:tcPr>
          <w:p w:rsidR="00025892" w:rsidRPr="000B2143" w:rsidRDefault="00025892" w:rsidP="0087688D">
            <w:pPr>
              <w:spacing w:line="228" w:lineRule="auto"/>
              <w:ind w:left="90"/>
              <w:jc w:val="center"/>
              <w:rPr>
                <w:rFonts w:ascii="TH SarabunPSK" w:hAnsi="TH SarabunPSK" w:cs="TH SarabunPSK"/>
                <w:sz w:val="28"/>
              </w:rPr>
            </w:pPr>
            <w:r w:rsidRPr="000B2143">
              <w:rPr>
                <w:rFonts w:ascii="TH SarabunPSK" w:hAnsi="TH SarabunPSK" w:cs="TH SarabunPSK"/>
                <w:sz w:val="28"/>
              </w:rPr>
              <w:t>20</w:t>
            </w:r>
          </w:p>
        </w:tc>
        <w:tc>
          <w:tcPr>
            <w:tcW w:w="546" w:type="pct"/>
            <w:vAlign w:val="center"/>
          </w:tcPr>
          <w:p w:rsidR="00025892" w:rsidRPr="000B2143" w:rsidRDefault="00025892" w:rsidP="0087688D">
            <w:pPr>
              <w:spacing w:line="228" w:lineRule="auto"/>
              <w:rPr>
                <w:rFonts w:ascii="TH SarabunPSK" w:hAnsi="TH SarabunPSK" w:cs="TH SarabunPSK"/>
                <w:sz w:val="28"/>
              </w:rPr>
            </w:pPr>
            <w:r w:rsidRPr="000B2143">
              <w:rPr>
                <w:rFonts w:ascii="TH SarabunPSK" w:hAnsi="TH SarabunPSK" w:cs="TH SarabunPSK"/>
                <w:sz w:val="28"/>
              </w:rPr>
              <w:t xml:space="preserve">    10</w:t>
            </w:r>
          </w:p>
        </w:tc>
        <w:tc>
          <w:tcPr>
            <w:tcW w:w="631" w:type="pct"/>
            <w:vAlign w:val="center"/>
          </w:tcPr>
          <w:p w:rsidR="00025892" w:rsidRPr="000B2143" w:rsidRDefault="00025892" w:rsidP="0087688D">
            <w:pPr>
              <w:spacing w:line="228" w:lineRule="auto"/>
              <w:ind w:left="90"/>
              <w:jc w:val="center"/>
              <w:rPr>
                <w:rFonts w:ascii="TH SarabunPSK" w:hAnsi="TH SarabunPSK" w:cs="TH SarabunPSK"/>
                <w:sz w:val="28"/>
              </w:rPr>
            </w:pPr>
            <w:r w:rsidRPr="000B2143">
              <w:rPr>
                <w:rFonts w:ascii="TH SarabunPSK" w:hAnsi="TH SarabunPSK" w:cs="TH SarabunPSK"/>
                <w:sz w:val="28"/>
              </w:rPr>
              <w:t>20</w:t>
            </w:r>
          </w:p>
        </w:tc>
      </w:tr>
    </w:tbl>
    <w:p w:rsidR="00635BBC" w:rsidRDefault="00635BBC" w:rsidP="0087688D">
      <w:pPr>
        <w:spacing w:line="228" w:lineRule="auto"/>
        <w:jc w:val="thaiDistribute"/>
        <w:rPr>
          <w:rFonts w:ascii="TH SarabunPSK" w:hAnsi="TH SarabunPSK" w:cs="TH SarabunPSK"/>
          <w:sz w:val="28"/>
        </w:rPr>
      </w:pPr>
    </w:p>
    <w:p w:rsidR="00DE3D26" w:rsidRDefault="00DE3D26" w:rsidP="0087688D">
      <w:pPr>
        <w:spacing w:line="228" w:lineRule="auto"/>
        <w:ind w:left="1170" w:hanging="1170"/>
        <w:rPr>
          <w:rFonts w:ascii="TH SarabunPSK" w:eastAsia="Calibri" w:hAnsi="TH SarabunPSK" w:cs="TH SarabunPSK"/>
          <w:sz w:val="28"/>
        </w:rPr>
      </w:pPr>
      <w:r w:rsidRPr="00680DC9">
        <w:rPr>
          <w:rFonts w:ascii="TH SarabunPSK" w:hAnsi="TH SarabunPSK" w:cs="TH SarabunPSK"/>
          <w:b/>
          <w:bCs/>
          <w:sz w:val="28"/>
          <w:cs/>
        </w:rPr>
        <w:t>ตารางที่</w:t>
      </w:r>
      <w:r w:rsidRPr="00680DC9">
        <w:rPr>
          <w:rFonts w:ascii="TH SarabunPSK" w:hAnsi="TH SarabunPSK" w:cs="TH SarabunPSK"/>
          <w:b/>
          <w:bCs/>
          <w:sz w:val="28"/>
        </w:rPr>
        <w:t xml:space="preserve"> 7</w:t>
      </w:r>
      <w:r w:rsidRPr="00680DC9">
        <w:rPr>
          <w:rFonts w:ascii="TH SarabunPSK" w:hAnsi="TH SarabunPSK" w:cs="TH SarabunPSK"/>
          <w:sz w:val="28"/>
        </w:rPr>
        <w:t xml:space="preserve"> </w:t>
      </w:r>
      <w:r w:rsidR="002F71EF">
        <w:rPr>
          <w:rFonts w:ascii="TH SarabunPSK" w:eastAsia="Calibri" w:hAnsi="TH SarabunPSK" w:cs="TH SarabunPSK" w:hint="cs"/>
          <w:sz w:val="28"/>
          <w:cs/>
        </w:rPr>
        <w:t xml:space="preserve"> </w:t>
      </w:r>
      <w:r w:rsidRPr="00680DC9">
        <w:rPr>
          <w:rFonts w:ascii="TH SarabunPSK" w:eastAsia="Calibri" w:hAnsi="TH SarabunPSK" w:cs="TH SarabunPSK"/>
          <w:sz w:val="28"/>
          <w:cs/>
        </w:rPr>
        <w:t>ค่าพารามิเตอร์ในกรณีการแจกแจงต่างกัน ค่า</w:t>
      </w:r>
      <w:r w:rsidRPr="00680DC9">
        <w:rPr>
          <w:rFonts w:ascii="TH SarabunPSK" w:hAnsi="TH SarabunPSK" w:cs="TH SarabunPSK"/>
          <w:sz w:val="28"/>
          <w:cs/>
        </w:rPr>
        <w:t>เฉลี่ย</w:t>
      </w:r>
      <w:r w:rsidRPr="00680DC9">
        <w:rPr>
          <w:rFonts w:ascii="TH SarabunPSK" w:eastAsia="Calibri" w:hAnsi="TH SarabunPSK" w:cs="TH SarabunPSK"/>
          <w:sz w:val="28"/>
          <w:cs/>
        </w:rPr>
        <w:t>เท่ากัน</w:t>
      </w:r>
      <w:r w:rsidR="002F71EF">
        <w:rPr>
          <w:rFonts w:ascii="TH SarabunPSK" w:eastAsia="Calibri" w:hAnsi="TH SarabunPSK" w:cs="TH SarabunPSK" w:hint="cs"/>
          <w:sz w:val="28"/>
          <w:cs/>
        </w:rPr>
        <w:t xml:space="preserve"> </w:t>
      </w:r>
      <w:r w:rsidRPr="00680DC9">
        <w:rPr>
          <w:rFonts w:ascii="TH SarabunPSK" w:eastAsia="Calibri" w:hAnsi="TH SarabunPSK" w:cs="TH SarabunPSK"/>
          <w:sz w:val="28"/>
          <w:cs/>
        </w:rPr>
        <w:t>และความแปรปรวนต่างกัน</w:t>
      </w:r>
    </w:p>
    <w:p w:rsidR="0087688D" w:rsidRPr="0087688D" w:rsidRDefault="0087688D" w:rsidP="0087688D">
      <w:pPr>
        <w:spacing w:line="228" w:lineRule="auto"/>
        <w:ind w:left="1170" w:hanging="1170"/>
        <w:rPr>
          <w:rFonts w:ascii="TH SarabunPSK" w:eastAsia="Calibri" w:hAnsi="TH SarabunPSK" w:cs="TH SarabunPSK" w:hint="cs"/>
          <w:sz w:val="10"/>
          <w:szCs w:val="10"/>
        </w:rPr>
      </w:pPr>
    </w:p>
    <w:tbl>
      <w:tblPr>
        <w:tblStyle w:val="TableGrid"/>
        <w:tblW w:w="5000" w:type="pct"/>
        <w:tblLook w:val="04A0" w:firstRow="1" w:lastRow="0" w:firstColumn="1" w:lastColumn="0" w:noHBand="0" w:noVBand="1"/>
      </w:tblPr>
      <w:tblGrid>
        <w:gridCol w:w="4645"/>
        <w:gridCol w:w="836"/>
        <w:gridCol w:w="992"/>
        <w:gridCol w:w="857"/>
        <w:gridCol w:w="994"/>
      </w:tblGrid>
      <w:tr w:rsidR="00DE3D26" w:rsidRPr="00680DC9" w:rsidTr="0087688D">
        <w:trPr>
          <w:trHeight w:val="350"/>
        </w:trPr>
        <w:tc>
          <w:tcPr>
            <w:tcW w:w="2790" w:type="pct"/>
            <w:shd w:val="clear" w:color="auto" w:fill="DAEEF3" w:themeFill="accent5" w:themeFillTint="33"/>
            <w:vAlign w:val="center"/>
          </w:tcPr>
          <w:p w:rsidR="00DE3D26" w:rsidRPr="00680DC9" w:rsidRDefault="00DE3D26" w:rsidP="0087688D">
            <w:pPr>
              <w:spacing w:line="228" w:lineRule="auto"/>
              <w:jc w:val="center"/>
              <w:rPr>
                <w:rFonts w:ascii="TH SarabunPSK" w:hAnsi="TH SarabunPSK" w:cs="TH SarabunPSK" w:hint="cs"/>
                <w:sz w:val="28"/>
                <w:cs/>
              </w:rPr>
            </w:pPr>
            <w:r w:rsidRPr="00680DC9">
              <w:rPr>
                <w:rFonts w:ascii="TH SarabunPSK" w:hAnsi="TH SarabunPSK" w:cs="TH SarabunPSK"/>
                <w:sz w:val="28"/>
                <w:cs/>
              </w:rPr>
              <w:t>การแจกแจงต่างกัน</w:t>
            </w:r>
          </w:p>
        </w:tc>
        <w:tc>
          <w:tcPr>
            <w:tcW w:w="502" w:type="pct"/>
            <w:shd w:val="clear" w:color="auto" w:fill="DAEEF3" w:themeFill="accent5" w:themeFillTint="33"/>
            <w:vAlign w:val="center"/>
          </w:tcPr>
          <w:p w:rsidR="00DE3D26" w:rsidRPr="00680DC9" w:rsidRDefault="00DE3D26" w:rsidP="0087688D">
            <w:pPr>
              <w:spacing w:line="228" w:lineRule="auto"/>
              <w:jc w:val="center"/>
              <w:rPr>
                <w:rFonts w:ascii="TH SarabunPSK" w:hAnsi="TH SarabunPSK" w:cs="TH SarabunPSK"/>
                <w:b/>
                <w:bCs/>
                <w:sz w:val="28"/>
              </w:rPr>
            </w:pPr>
            <w:r w:rsidRPr="00680DC9">
              <w:rPr>
                <w:rFonts w:ascii="TH SarabunPSK" w:hAnsi="TH SarabunPSK" w:cs="TH SarabunPSK"/>
                <w:b/>
                <w:bCs/>
                <w:position w:val="-12"/>
                <w:sz w:val="28"/>
                <w:cs/>
              </w:rPr>
              <w:object w:dxaOrig="580" w:dyaOrig="360">
                <v:shape id="_x0000_i2735" type="#_x0000_t75" style="width:28.9pt;height:18.4pt" o:ole="">
                  <v:imagedata r:id="rId58" o:title=""/>
                </v:shape>
                <o:OLEObject Type="Embed" ProgID="Equation.DSMT4" ShapeID="_x0000_i2735" DrawAspect="Content" ObjectID="_1581377986" r:id="rId146"/>
              </w:object>
            </w:r>
          </w:p>
        </w:tc>
        <w:tc>
          <w:tcPr>
            <w:tcW w:w="596" w:type="pct"/>
            <w:shd w:val="clear" w:color="auto" w:fill="DAEEF3" w:themeFill="accent5" w:themeFillTint="33"/>
            <w:vAlign w:val="center"/>
          </w:tcPr>
          <w:p w:rsidR="00DE3D26" w:rsidRPr="00680DC9" w:rsidRDefault="00DE3D26" w:rsidP="0087688D">
            <w:pPr>
              <w:spacing w:line="228" w:lineRule="auto"/>
              <w:jc w:val="center"/>
              <w:rPr>
                <w:rFonts w:ascii="TH SarabunPSK" w:hAnsi="TH SarabunPSK" w:cs="TH SarabunPSK"/>
                <w:b/>
                <w:bCs/>
                <w:sz w:val="28"/>
              </w:rPr>
            </w:pPr>
            <w:r w:rsidRPr="00680DC9">
              <w:rPr>
                <w:rFonts w:ascii="TH SarabunPSK" w:hAnsi="TH SarabunPSK" w:cs="TH SarabunPSK"/>
                <w:b/>
                <w:bCs/>
                <w:position w:val="-12"/>
                <w:sz w:val="28"/>
                <w:cs/>
              </w:rPr>
              <w:object w:dxaOrig="720" w:dyaOrig="360">
                <v:shape id="_x0000_i2736" type="#_x0000_t75" style="width:36.4pt;height:18.4pt" o:ole="">
                  <v:imagedata r:id="rId60" o:title=""/>
                </v:shape>
                <o:OLEObject Type="Embed" ProgID="Equation.DSMT4" ShapeID="_x0000_i2736" DrawAspect="Content" ObjectID="_1581377987" r:id="rId147"/>
              </w:object>
            </w:r>
          </w:p>
        </w:tc>
        <w:tc>
          <w:tcPr>
            <w:tcW w:w="515" w:type="pct"/>
            <w:shd w:val="clear" w:color="auto" w:fill="DAEEF3" w:themeFill="accent5" w:themeFillTint="33"/>
            <w:vAlign w:val="center"/>
          </w:tcPr>
          <w:p w:rsidR="00DE3D26" w:rsidRPr="00680DC9" w:rsidRDefault="00DE3D26" w:rsidP="0087688D">
            <w:pPr>
              <w:spacing w:line="228" w:lineRule="auto"/>
              <w:jc w:val="center"/>
              <w:rPr>
                <w:rFonts w:ascii="TH SarabunPSK" w:hAnsi="TH SarabunPSK" w:cs="TH SarabunPSK"/>
                <w:b/>
                <w:bCs/>
                <w:sz w:val="28"/>
              </w:rPr>
            </w:pPr>
            <w:r w:rsidRPr="00680DC9">
              <w:rPr>
                <w:rFonts w:ascii="TH SarabunPSK" w:hAnsi="TH SarabunPSK" w:cs="TH SarabunPSK"/>
                <w:b/>
                <w:bCs/>
                <w:position w:val="-12"/>
                <w:sz w:val="28"/>
                <w:cs/>
              </w:rPr>
              <w:object w:dxaOrig="600" w:dyaOrig="360">
                <v:shape id="_x0000_i2737" type="#_x0000_t75" style="width:30pt;height:18.4pt" o:ole="">
                  <v:imagedata r:id="rId62" o:title=""/>
                </v:shape>
                <o:OLEObject Type="Embed" ProgID="Equation.DSMT4" ShapeID="_x0000_i2737" DrawAspect="Content" ObjectID="_1581377988" r:id="rId148"/>
              </w:object>
            </w:r>
          </w:p>
        </w:tc>
        <w:tc>
          <w:tcPr>
            <w:tcW w:w="597" w:type="pct"/>
            <w:shd w:val="clear" w:color="auto" w:fill="DAEEF3" w:themeFill="accent5" w:themeFillTint="33"/>
            <w:vAlign w:val="center"/>
          </w:tcPr>
          <w:p w:rsidR="00DE3D26" w:rsidRPr="00680DC9" w:rsidRDefault="00DE3D26" w:rsidP="0087688D">
            <w:pPr>
              <w:spacing w:line="228" w:lineRule="auto"/>
              <w:jc w:val="center"/>
              <w:rPr>
                <w:rFonts w:ascii="TH SarabunPSK" w:hAnsi="TH SarabunPSK" w:cs="TH SarabunPSK"/>
                <w:b/>
                <w:bCs/>
                <w:sz w:val="28"/>
              </w:rPr>
            </w:pPr>
            <w:r w:rsidRPr="00680DC9">
              <w:rPr>
                <w:rFonts w:ascii="TH SarabunPSK" w:hAnsi="TH SarabunPSK" w:cs="TH SarabunPSK"/>
                <w:b/>
                <w:bCs/>
                <w:position w:val="-12"/>
                <w:sz w:val="28"/>
                <w:cs/>
              </w:rPr>
              <w:object w:dxaOrig="740" w:dyaOrig="360">
                <v:shape id="_x0000_i2738" type="#_x0000_t75" style="width:36.4pt;height:18.4pt" o:ole="">
                  <v:imagedata r:id="rId64" o:title=""/>
                </v:shape>
                <o:OLEObject Type="Embed" ProgID="Equation.DSMT4" ShapeID="_x0000_i2738" DrawAspect="Content" ObjectID="_1581377989" r:id="rId149"/>
              </w:object>
            </w:r>
          </w:p>
        </w:tc>
      </w:tr>
      <w:tr w:rsidR="00DE3D26" w:rsidRPr="00680DC9" w:rsidTr="0087688D">
        <w:tc>
          <w:tcPr>
            <w:tcW w:w="2790" w:type="pct"/>
            <w:vAlign w:val="center"/>
          </w:tcPr>
          <w:p w:rsidR="00DE3D26" w:rsidRPr="00680DC9" w:rsidRDefault="00DE3D26" w:rsidP="0087688D">
            <w:pPr>
              <w:spacing w:line="228" w:lineRule="auto"/>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1) </w:t>
            </w:r>
            <w:r w:rsidRPr="00680DC9">
              <w:rPr>
                <w:rFonts w:ascii="TH SarabunPSK" w:hAnsi="TH SarabunPSK" w:cs="TH SarabunPSK"/>
                <w:position w:val="-12"/>
                <w:sz w:val="28"/>
              </w:rPr>
              <w:object w:dxaOrig="1160" w:dyaOrig="360">
                <v:shape id="_x0000_i2739" type="#_x0000_t75" style="width:58.5pt;height:18.4pt" o:ole="">
                  <v:imagedata r:id="rId150" o:title=""/>
                </v:shape>
                <o:OLEObject Type="Embed" ProgID="Equation.DSMT4" ShapeID="_x0000_i2739" DrawAspect="Content" ObjectID="_1581377990" r:id="rId151"/>
              </w:object>
            </w:r>
            <w:r w:rsidR="0087688D">
              <w:rPr>
                <w:rFonts w:ascii="TH SarabunPSK" w:hAnsi="TH SarabunPSK" w:cs="TH SarabunPSK" w:hint="cs"/>
                <w:sz w:val="28"/>
                <w:cs/>
              </w:rPr>
              <w:t xml:space="preserve"> </w:t>
            </w:r>
            <w:r w:rsidRPr="00680DC9">
              <w:rPr>
                <w:rFonts w:ascii="TH SarabunPSK" w:hAnsi="TH SarabunPSK" w:cs="TH SarabunPSK"/>
                <w:sz w:val="28"/>
                <w:cs/>
              </w:rPr>
              <w:t>และ</w:t>
            </w:r>
            <w:r w:rsidR="0087688D">
              <w:rPr>
                <w:rFonts w:ascii="TH SarabunPSK" w:hAnsi="TH SarabunPSK" w:cs="TH SarabunPSK" w:hint="cs"/>
                <w:position w:val="-12"/>
                <w:sz w:val="28"/>
                <w:cs/>
              </w:rPr>
              <w:t xml:space="preserve"> </w:t>
            </w:r>
            <w:r w:rsidRPr="00680DC9">
              <w:rPr>
                <w:rFonts w:ascii="TH SarabunPSK" w:hAnsi="TH SarabunPSK" w:cs="TH SarabunPSK"/>
                <w:position w:val="-12"/>
                <w:sz w:val="28"/>
                <w:cs/>
              </w:rPr>
              <w:object w:dxaOrig="1579" w:dyaOrig="360">
                <v:shape id="_x0000_i2740" type="#_x0000_t75" style="width:79.15pt;height:18.4pt" o:ole="">
                  <v:imagedata r:id="rId152" o:title=""/>
                </v:shape>
                <o:OLEObject Type="Embed" ProgID="Equation.DSMT4" ShapeID="_x0000_i2740" DrawAspect="Content" ObjectID="_1581377991" r:id="rId153"/>
              </w:object>
            </w:r>
            <w:r w:rsidRPr="00680DC9">
              <w:rPr>
                <w:rFonts w:ascii="TH SarabunPSK" w:hAnsi="TH SarabunPSK" w:cs="TH SarabunPSK"/>
                <w:sz w:val="28"/>
              </w:rPr>
              <w:t xml:space="preserve">   </w:t>
            </w:r>
          </w:p>
        </w:tc>
        <w:tc>
          <w:tcPr>
            <w:tcW w:w="502"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96"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2</w:t>
            </w:r>
          </w:p>
        </w:tc>
        <w:tc>
          <w:tcPr>
            <w:tcW w:w="515"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97"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r>
      <w:tr w:rsidR="00DE3D26" w:rsidRPr="00680DC9" w:rsidTr="0087688D">
        <w:tc>
          <w:tcPr>
            <w:tcW w:w="2790"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sz w:val="28"/>
                <w:cs/>
              </w:rPr>
            </w:pPr>
            <w:r w:rsidRPr="00680DC9">
              <w:rPr>
                <w:rFonts w:ascii="TH SarabunPSK" w:hAnsi="TH SarabunPSK" w:cs="TH SarabunPSK"/>
                <w:sz w:val="28"/>
                <w:cs/>
              </w:rPr>
              <w:t>การแจกแจงเหมือนกัน</w:t>
            </w:r>
          </w:p>
        </w:tc>
        <w:tc>
          <w:tcPr>
            <w:tcW w:w="502"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b/>
                <w:bCs/>
                <w:sz w:val="28"/>
              </w:rPr>
            </w:pPr>
            <w:r w:rsidRPr="00680DC9">
              <w:rPr>
                <w:rFonts w:ascii="TH SarabunPSK" w:hAnsi="TH SarabunPSK" w:cs="TH SarabunPSK"/>
                <w:b/>
                <w:bCs/>
                <w:position w:val="-12"/>
                <w:sz w:val="28"/>
                <w:cs/>
              </w:rPr>
              <w:object w:dxaOrig="580" w:dyaOrig="360">
                <v:shape id="_x0000_i2741" type="#_x0000_t75" style="width:28.9pt;height:18.4pt" o:ole="">
                  <v:imagedata r:id="rId58" o:title=""/>
                </v:shape>
                <o:OLEObject Type="Embed" ProgID="Equation.DSMT4" ShapeID="_x0000_i2741" DrawAspect="Content" ObjectID="_1581377992" r:id="rId154"/>
              </w:object>
            </w:r>
          </w:p>
        </w:tc>
        <w:tc>
          <w:tcPr>
            <w:tcW w:w="596" w:type="pct"/>
            <w:shd w:val="clear" w:color="auto" w:fill="EAF1DD" w:themeFill="accent3" w:themeFillTint="33"/>
            <w:vAlign w:val="center"/>
          </w:tcPr>
          <w:p w:rsidR="00DE3D26" w:rsidRPr="00680DC9" w:rsidRDefault="00DE3D26" w:rsidP="0087688D">
            <w:pPr>
              <w:spacing w:line="228" w:lineRule="auto"/>
              <w:rPr>
                <w:rFonts w:ascii="TH SarabunPSK" w:hAnsi="TH SarabunPSK" w:cs="TH SarabunPSK"/>
                <w:b/>
                <w:bCs/>
                <w:sz w:val="28"/>
                <w:cs/>
              </w:rPr>
            </w:pPr>
            <w:r w:rsidRPr="00680DC9">
              <w:rPr>
                <w:rFonts w:ascii="TH SarabunPSK" w:hAnsi="TH SarabunPSK" w:cs="TH SarabunPSK"/>
                <w:b/>
                <w:bCs/>
                <w:position w:val="-12"/>
                <w:sz w:val="28"/>
                <w:cs/>
              </w:rPr>
              <w:object w:dxaOrig="720" w:dyaOrig="360">
                <v:shape id="_x0000_i2742" type="#_x0000_t75" style="width:36.4pt;height:18.4pt" o:ole="">
                  <v:imagedata r:id="rId60" o:title=""/>
                </v:shape>
                <o:OLEObject Type="Embed" ProgID="Equation.DSMT4" ShapeID="_x0000_i2742" DrawAspect="Content" ObjectID="_1581377993" r:id="rId155"/>
              </w:object>
            </w:r>
          </w:p>
        </w:tc>
        <w:tc>
          <w:tcPr>
            <w:tcW w:w="515"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b/>
                <w:bCs/>
                <w:sz w:val="28"/>
              </w:rPr>
            </w:pPr>
            <w:r w:rsidRPr="00680DC9">
              <w:rPr>
                <w:rFonts w:ascii="TH SarabunPSK" w:hAnsi="TH SarabunPSK" w:cs="TH SarabunPSK"/>
                <w:b/>
                <w:bCs/>
                <w:position w:val="-12"/>
                <w:sz w:val="28"/>
                <w:cs/>
              </w:rPr>
              <w:object w:dxaOrig="600" w:dyaOrig="360">
                <v:shape id="_x0000_i2743" type="#_x0000_t75" style="width:30pt;height:18.4pt" o:ole="">
                  <v:imagedata r:id="rId62" o:title=""/>
                </v:shape>
                <o:OLEObject Type="Embed" ProgID="Equation.DSMT4" ShapeID="_x0000_i2743" DrawAspect="Content" ObjectID="_1581377994" r:id="rId156"/>
              </w:object>
            </w:r>
          </w:p>
        </w:tc>
        <w:tc>
          <w:tcPr>
            <w:tcW w:w="597"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b/>
                <w:bCs/>
                <w:sz w:val="28"/>
              </w:rPr>
            </w:pPr>
            <w:r w:rsidRPr="00680DC9">
              <w:rPr>
                <w:rFonts w:ascii="TH SarabunPSK" w:hAnsi="TH SarabunPSK" w:cs="TH SarabunPSK"/>
                <w:b/>
                <w:bCs/>
                <w:position w:val="-12"/>
                <w:sz w:val="28"/>
                <w:cs/>
              </w:rPr>
              <w:object w:dxaOrig="740" w:dyaOrig="360">
                <v:shape id="_x0000_i2744" type="#_x0000_t75" style="width:36.4pt;height:18.4pt" o:ole="">
                  <v:imagedata r:id="rId64" o:title=""/>
                </v:shape>
                <o:OLEObject Type="Embed" ProgID="Equation.DSMT4" ShapeID="_x0000_i2744" DrawAspect="Content" ObjectID="_1581377995" r:id="rId157"/>
              </w:object>
            </w:r>
          </w:p>
        </w:tc>
      </w:tr>
      <w:tr w:rsidR="00DE3D26" w:rsidRPr="00680DC9" w:rsidTr="0087688D">
        <w:tc>
          <w:tcPr>
            <w:tcW w:w="2790" w:type="pct"/>
            <w:vAlign w:val="center"/>
          </w:tcPr>
          <w:p w:rsidR="00DE3D26" w:rsidRPr="00680DC9" w:rsidRDefault="00DE3D26" w:rsidP="0087688D">
            <w:pPr>
              <w:spacing w:line="228" w:lineRule="auto"/>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2) </w:t>
            </w:r>
            <w:r w:rsidRPr="00680DC9">
              <w:rPr>
                <w:rFonts w:ascii="TH SarabunPSK" w:hAnsi="TH SarabunPSK" w:cs="TH SarabunPSK"/>
                <w:position w:val="-12"/>
                <w:sz w:val="28"/>
              </w:rPr>
              <w:object w:dxaOrig="1160" w:dyaOrig="360">
                <v:shape id="_x0000_i2745" type="#_x0000_t75" style="width:58.5pt;height:18.4pt" o:ole="">
                  <v:imagedata r:id="rId158" o:title=""/>
                </v:shape>
                <o:OLEObject Type="Embed" ProgID="Equation.DSMT4" ShapeID="_x0000_i2745" DrawAspect="Content" ObjectID="_1581377996" r:id="rId159"/>
              </w:object>
            </w:r>
            <w:r w:rsidR="0087688D">
              <w:rPr>
                <w:rFonts w:ascii="TH SarabunPSK" w:hAnsi="TH SarabunPSK" w:cs="TH SarabunPSK" w:hint="cs"/>
                <w:sz w:val="28"/>
                <w:cs/>
              </w:rPr>
              <w:t xml:space="preserve"> </w:t>
            </w:r>
            <w:r w:rsidRPr="00680DC9">
              <w:rPr>
                <w:rFonts w:ascii="TH SarabunPSK" w:hAnsi="TH SarabunPSK" w:cs="TH SarabunPSK"/>
                <w:sz w:val="28"/>
                <w:cs/>
              </w:rPr>
              <w:t>และ</w:t>
            </w:r>
            <w:r w:rsidR="0087688D">
              <w:rPr>
                <w:rFonts w:ascii="TH SarabunPSK" w:hAnsi="TH SarabunPSK" w:cs="TH SarabunPSK" w:hint="cs"/>
                <w:sz w:val="28"/>
                <w:cs/>
              </w:rPr>
              <w:t xml:space="preserve"> </w:t>
            </w:r>
            <w:r w:rsidRPr="00680DC9">
              <w:rPr>
                <w:rFonts w:ascii="TH SarabunPSK" w:hAnsi="TH SarabunPSK" w:cs="TH SarabunPSK"/>
                <w:position w:val="-12"/>
                <w:sz w:val="28"/>
                <w:cs/>
              </w:rPr>
              <w:object w:dxaOrig="1740" w:dyaOrig="360">
                <v:shape id="_x0000_i2746" type="#_x0000_t75" style="width:87pt;height:18.4pt" o:ole="">
                  <v:imagedata r:id="rId160" o:title=""/>
                </v:shape>
                <o:OLEObject Type="Embed" ProgID="Equation.DSMT4" ShapeID="_x0000_i2746" DrawAspect="Content" ObjectID="_1581377997" r:id="rId161"/>
              </w:object>
            </w:r>
          </w:p>
        </w:tc>
        <w:tc>
          <w:tcPr>
            <w:tcW w:w="502"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96"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2</w:t>
            </w:r>
          </w:p>
        </w:tc>
        <w:tc>
          <w:tcPr>
            <w:tcW w:w="515"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97"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100</w:t>
            </w:r>
          </w:p>
        </w:tc>
      </w:tr>
      <w:tr w:rsidR="00DE3D26" w:rsidRPr="00680DC9" w:rsidTr="0087688D">
        <w:tc>
          <w:tcPr>
            <w:tcW w:w="2790" w:type="pct"/>
            <w:shd w:val="clear" w:color="auto" w:fill="EAF1DD" w:themeFill="accent3" w:themeFillTint="33"/>
            <w:vAlign w:val="center"/>
          </w:tcPr>
          <w:p w:rsidR="00DE3D26" w:rsidRDefault="00DE3D26" w:rsidP="0087688D">
            <w:pPr>
              <w:spacing w:line="228" w:lineRule="auto"/>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3) </w:t>
            </w:r>
            <w:r w:rsidRPr="00680DC9">
              <w:rPr>
                <w:rFonts w:ascii="TH SarabunPSK" w:hAnsi="TH SarabunPSK" w:cs="TH SarabunPSK"/>
                <w:position w:val="-12"/>
                <w:sz w:val="28"/>
              </w:rPr>
              <w:object w:dxaOrig="1160" w:dyaOrig="360">
                <v:shape id="_x0000_i2757" type="#_x0000_t75" style="width:58.5pt;height:18.4pt" o:ole="">
                  <v:imagedata r:id="rId162" o:title=""/>
                </v:shape>
                <o:OLEObject Type="Embed" ProgID="Equation.DSMT4" ShapeID="_x0000_i2757" DrawAspect="Content" ObjectID="_1581377998" r:id="rId163"/>
              </w:object>
            </w:r>
            <w:r w:rsidR="0087688D">
              <w:rPr>
                <w:rFonts w:ascii="TH SarabunPSK" w:hAnsi="TH SarabunPSK" w:cs="TH SarabunPSK" w:hint="cs"/>
                <w:sz w:val="28"/>
                <w:cs/>
              </w:rPr>
              <w:t xml:space="preserve"> </w:t>
            </w:r>
            <w:r w:rsidRPr="00680DC9">
              <w:rPr>
                <w:rFonts w:ascii="TH SarabunPSK" w:hAnsi="TH SarabunPSK" w:cs="TH SarabunPSK"/>
                <w:sz w:val="28"/>
                <w:cs/>
              </w:rPr>
              <w:t>และ</w:t>
            </w:r>
            <w:r w:rsidR="0087688D">
              <w:rPr>
                <w:rFonts w:ascii="TH SarabunPSK" w:hAnsi="TH SarabunPSK" w:cs="TH SarabunPSK" w:hint="cs"/>
                <w:sz w:val="28"/>
                <w:cs/>
              </w:rPr>
              <w:t xml:space="preserve"> </w:t>
            </w:r>
            <w:r w:rsidRPr="00680DC9">
              <w:rPr>
                <w:rFonts w:ascii="TH SarabunPSK" w:hAnsi="TH SarabunPSK" w:cs="TH SarabunPSK"/>
                <w:position w:val="-12"/>
                <w:sz w:val="28"/>
              </w:rPr>
              <w:object w:dxaOrig="1780" w:dyaOrig="360">
                <v:shape id="_x0000_i2764" type="#_x0000_t75" style="width:88.5pt;height:18.4pt" o:ole="">
                  <v:imagedata r:id="rId164" o:title=""/>
                </v:shape>
                <o:OLEObject Type="Embed" ProgID="Equation.DSMT4" ShapeID="_x0000_i2764" DrawAspect="Content" ObjectID="_1581377999" r:id="rId165"/>
              </w:object>
            </w:r>
            <w:r w:rsidRPr="00680DC9">
              <w:rPr>
                <w:rFonts w:ascii="TH SarabunPSK" w:hAnsi="TH SarabunPSK" w:cs="TH SarabunPSK"/>
                <w:sz w:val="28"/>
                <w:cs/>
              </w:rPr>
              <w:t xml:space="preserve"> </w:t>
            </w:r>
          </w:p>
        </w:tc>
        <w:tc>
          <w:tcPr>
            <w:tcW w:w="502"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96"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2</w:t>
            </w:r>
          </w:p>
        </w:tc>
        <w:tc>
          <w:tcPr>
            <w:tcW w:w="515"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97"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20</w:t>
            </w:r>
          </w:p>
        </w:tc>
      </w:tr>
      <w:tr w:rsidR="00DE3D26" w:rsidRPr="00680DC9" w:rsidTr="0087688D">
        <w:tc>
          <w:tcPr>
            <w:tcW w:w="2790" w:type="pct"/>
            <w:vAlign w:val="center"/>
          </w:tcPr>
          <w:p w:rsidR="00DE3D26" w:rsidRDefault="00DE3D26" w:rsidP="0087688D">
            <w:pPr>
              <w:spacing w:line="228" w:lineRule="auto"/>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4) </w:t>
            </w:r>
            <w:r w:rsidRPr="00680DC9">
              <w:rPr>
                <w:rFonts w:ascii="TH SarabunPSK" w:hAnsi="TH SarabunPSK" w:cs="TH SarabunPSK"/>
                <w:position w:val="-12"/>
                <w:sz w:val="28"/>
              </w:rPr>
              <w:object w:dxaOrig="1560" w:dyaOrig="360">
                <v:shape id="_x0000_i2791" type="#_x0000_t75" style="width:78pt;height:18.4pt" o:ole="">
                  <v:imagedata r:id="rId166" o:title=""/>
                </v:shape>
                <o:OLEObject Type="Embed" ProgID="Equation.DSMT4" ShapeID="_x0000_i2791" DrawAspect="Content" ObjectID="_1581378000" r:id="rId167"/>
              </w:object>
            </w:r>
            <w:r w:rsidR="0087688D">
              <w:rPr>
                <w:rFonts w:ascii="TH SarabunPSK" w:hAnsi="TH SarabunPSK" w:cs="TH SarabunPSK" w:hint="cs"/>
                <w:sz w:val="28"/>
                <w:cs/>
              </w:rPr>
              <w:t xml:space="preserve"> </w:t>
            </w:r>
            <w:r w:rsidRPr="00680DC9">
              <w:rPr>
                <w:rFonts w:ascii="TH SarabunPSK" w:hAnsi="TH SarabunPSK" w:cs="TH SarabunPSK"/>
                <w:sz w:val="28"/>
                <w:cs/>
              </w:rPr>
              <w:t>และ</w:t>
            </w:r>
            <w:r w:rsidR="0087688D">
              <w:rPr>
                <w:rFonts w:ascii="TH SarabunPSK" w:hAnsi="TH SarabunPSK" w:cs="TH SarabunPSK" w:hint="cs"/>
                <w:sz w:val="28"/>
                <w:cs/>
              </w:rPr>
              <w:t xml:space="preserve"> </w:t>
            </w:r>
            <w:r w:rsidRPr="00680DC9">
              <w:rPr>
                <w:rFonts w:ascii="TH SarabunPSK" w:hAnsi="TH SarabunPSK" w:cs="TH SarabunPSK"/>
                <w:position w:val="-12"/>
                <w:sz w:val="28"/>
                <w:cs/>
              </w:rPr>
              <w:object w:dxaOrig="1740" w:dyaOrig="360">
                <v:shape id="_x0000_i2792" type="#_x0000_t75" style="width:87pt;height:18.4pt" o:ole="">
                  <v:imagedata r:id="rId168" o:title=""/>
                </v:shape>
                <o:OLEObject Type="Embed" ProgID="Equation.DSMT4" ShapeID="_x0000_i2792" DrawAspect="Content" ObjectID="_1581378001" r:id="rId169"/>
              </w:object>
            </w:r>
          </w:p>
        </w:tc>
        <w:tc>
          <w:tcPr>
            <w:tcW w:w="502"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96"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15"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97" w:type="pct"/>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100</w:t>
            </w:r>
          </w:p>
        </w:tc>
      </w:tr>
      <w:tr w:rsidR="00DE3D26" w:rsidRPr="00680DC9" w:rsidTr="0087688D">
        <w:tc>
          <w:tcPr>
            <w:tcW w:w="2790" w:type="pct"/>
            <w:shd w:val="clear" w:color="auto" w:fill="EAF1DD" w:themeFill="accent3" w:themeFillTint="33"/>
            <w:vAlign w:val="center"/>
          </w:tcPr>
          <w:p w:rsidR="00DE3D26" w:rsidRPr="00680DC9" w:rsidRDefault="00DE3D26" w:rsidP="0087688D">
            <w:pPr>
              <w:spacing w:line="228" w:lineRule="auto"/>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5) </w:t>
            </w:r>
            <w:r w:rsidRPr="00680DC9">
              <w:rPr>
                <w:rFonts w:ascii="TH SarabunPSK" w:hAnsi="TH SarabunPSK" w:cs="TH SarabunPSK"/>
                <w:position w:val="-12"/>
                <w:sz w:val="28"/>
              </w:rPr>
              <w:object w:dxaOrig="1560" w:dyaOrig="360" w14:anchorId="6F5DD00A">
                <v:shape id="_x0000_i2807" type="#_x0000_t75" style="width:78pt;height:18.4pt" o:ole="">
                  <v:imagedata r:id="rId170" o:title=""/>
                </v:shape>
                <o:OLEObject Type="Embed" ProgID="Equation.DSMT4" ShapeID="_x0000_i2807" DrawAspect="Content" ObjectID="_1581378002" r:id="rId171"/>
              </w:object>
            </w:r>
            <w:r w:rsidR="0087688D">
              <w:rPr>
                <w:rFonts w:ascii="TH SarabunPSK" w:hAnsi="TH SarabunPSK" w:cs="TH SarabunPSK" w:hint="cs"/>
                <w:sz w:val="28"/>
                <w:cs/>
              </w:rPr>
              <w:t xml:space="preserve"> </w:t>
            </w:r>
            <w:r w:rsidRPr="00680DC9">
              <w:rPr>
                <w:rFonts w:ascii="TH SarabunPSK" w:hAnsi="TH SarabunPSK" w:cs="TH SarabunPSK"/>
                <w:sz w:val="28"/>
                <w:cs/>
              </w:rPr>
              <w:t>และ</w:t>
            </w:r>
            <w:r w:rsidR="0087688D">
              <w:rPr>
                <w:rFonts w:ascii="TH SarabunPSK" w:hAnsi="TH SarabunPSK" w:cs="TH SarabunPSK" w:hint="cs"/>
                <w:sz w:val="28"/>
                <w:cs/>
              </w:rPr>
              <w:t xml:space="preserve"> </w:t>
            </w:r>
            <w:r w:rsidRPr="00680DC9">
              <w:rPr>
                <w:rFonts w:ascii="TH SarabunPSK" w:hAnsi="TH SarabunPSK" w:cs="TH SarabunPSK"/>
                <w:position w:val="-12"/>
                <w:sz w:val="28"/>
              </w:rPr>
              <w:object w:dxaOrig="1780" w:dyaOrig="360" w14:anchorId="7D02F78E">
                <v:shape id="_x0000_i2808" type="#_x0000_t75" style="width:88.5pt;height:18.4pt" o:ole="">
                  <v:imagedata r:id="rId172" o:title=""/>
                </v:shape>
                <o:OLEObject Type="Embed" ProgID="Equation.DSMT4" ShapeID="_x0000_i2808" DrawAspect="Content" ObjectID="_1581378003" r:id="rId173"/>
              </w:object>
            </w:r>
          </w:p>
        </w:tc>
        <w:tc>
          <w:tcPr>
            <w:tcW w:w="502"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96"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15"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10</w:t>
            </w:r>
          </w:p>
        </w:tc>
        <w:tc>
          <w:tcPr>
            <w:tcW w:w="597" w:type="pct"/>
            <w:shd w:val="clear" w:color="auto" w:fill="EAF1DD" w:themeFill="accent3" w:themeFillTint="33"/>
            <w:vAlign w:val="center"/>
          </w:tcPr>
          <w:p w:rsidR="00DE3D26" w:rsidRPr="00680DC9" w:rsidRDefault="00DE3D26" w:rsidP="0087688D">
            <w:pPr>
              <w:spacing w:line="228" w:lineRule="auto"/>
              <w:jc w:val="center"/>
              <w:rPr>
                <w:rFonts w:ascii="TH SarabunPSK" w:hAnsi="TH SarabunPSK" w:cs="TH SarabunPSK"/>
                <w:sz w:val="28"/>
              </w:rPr>
            </w:pPr>
            <w:r w:rsidRPr="00680DC9">
              <w:rPr>
                <w:rFonts w:ascii="TH SarabunPSK" w:hAnsi="TH SarabunPSK" w:cs="TH SarabunPSK"/>
                <w:sz w:val="28"/>
              </w:rPr>
              <w:t>20</w:t>
            </w:r>
          </w:p>
        </w:tc>
      </w:tr>
      <w:tr w:rsidR="00DE3D26" w:rsidRPr="00680DC9" w:rsidTr="0087688D">
        <w:tc>
          <w:tcPr>
            <w:tcW w:w="2790" w:type="pct"/>
            <w:vAlign w:val="center"/>
          </w:tcPr>
          <w:p w:rsidR="00DE3D26" w:rsidRPr="00680DC9" w:rsidRDefault="00DE3D26" w:rsidP="0087688D">
            <w:pPr>
              <w:spacing w:line="228" w:lineRule="auto"/>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6) </w:t>
            </w:r>
            <w:r w:rsidRPr="00680DC9">
              <w:rPr>
                <w:rFonts w:ascii="TH SarabunPSK" w:hAnsi="TH SarabunPSK" w:cs="TH SarabunPSK"/>
                <w:position w:val="-12"/>
                <w:sz w:val="28"/>
              </w:rPr>
              <w:object w:dxaOrig="1719" w:dyaOrig="360" w14:anchorId="6B48FE88">
                <v:shape id="_x0000_i2815" type="#_x0000_t75" style="width:86.65pt;height:18.4pt" o:ole="">
                  <v:imagedata r:id="rId174" o:title=""/>
                </v:shape>
                <o:OLEObject Type="Embed" ProgID="Equation.DSMT4" ShapeID="_x0000_i2815" DrawAspect="Content" ObjectID="_1581378004" r:id="rId175"/>
              </w:object>
            </w:r>
            <w:r w:rsidR="0087688D">
              <w:rPr>
                <w:rFonts w:ascii="TH SarabunPSK" w:hAnsi="TH SarabunPSK" w:cs="TH SarabunPSK" w:hint="cs"/>
                <w:sz w:val="28"/>
                <w:cs/>
              </w:rPr>
              <w:t xml:space="preserve"> </w:t>
            </w:r>
            <w:r w:rsidRPr="00680DC9">
              <w:rPr>
                <w:rFonts w:ascii="TH SarabunPSK" w:hAnsi="TH SarabunPSK" w:cs="TH SarabunPSK"/>
                <w:sz w:val="28"/>
                <w:cs/>
              </w:rPr>
              <w:t>และ</w:t>
            </w:r>
            <w:r w:rsidR="0087688D">
              <w:rPr>
                <w:rFonts w:ascii="TH SarabunPSK" w:hAnsi="TH SarabunPSK" w:cs="TH SarabunPSK" w:hint="cs"/>
                <w:sz w:val="28"/>
                <w:cs/>
              </w:rPr>
              <w:t xml:space="preserve"> </w:t>
            </w:r>
            <w:r w:rsidRPr="00680DC9">
              <w:rPr>
                <w:rFonts w:ascii="TH SarabunPSK" w:hAnsi="TH SarabunPSK" w:cs="TH SarabunPSK"/>
                <w:position w:val="-12"/>
                <w:sz w:val="28"/>
              </w:rPr>
              <w:object w:dxaOrig="1780" w:dyaOrig="360" w14:anchorId="6A59A9EE">
                <v:shape id="_x0000_i2816" type="#_x0000_t75" style="width:88.5pt;height:18.4pt" o:ole="">
                  <v:imagedata r:id="rId176" o:title=""/>
                </v:shape>
                <o:OLEObject Type="Embed" ProgID="Equation.DSMT4" ShapeID="_x0000_i2816" DrawAspect="Content" ObjectID="_1581378005" r:id="rId177"/>
              </w:object>
            </w:r>
          </w:p>
        </w:tc>
        <w:tc>
          <w:tcPr>
            <w:tcW w:w="502" w:type="pct"/>
            <w:vAlign w:val="center"/>
          </w:tcPr>
          <w:p w:rsidR="00DE3D26" w:rsidRPr="00680DC9" w:rsidRDefault="00DE3D26" w:rsidP="0087688D">
            <w:pPr>
              <w:spacing w:line="228" w:lineRule="auto"/>
              <w:ind w:left="90"/>
              <w:rPr>
                <w:rFonts w:ascii="TH SarabunPSK" w:hAnsi="TH SarabunPSK" w:cs="TH SarabunPSK"/>
                <w:sz w:val="28"/>
              </w:rPr>
            </w:pPr>
            <w:r w:rsidRPr="00680DC9">
              <w:rPr>
                <w:rFonts w:ascii="TH SarabunPSK" w:hAnsi="TH SarabunPSK" w:cs="TH SarabunPSK"/>
                <w:sz w:val="28"/>
                <w:cs/>
              </w:rPr>
              <w:t xml:space="preserve">  10</w:t>
            </w:r>
          </w:p>
        </w:tc>
        <w:tc>
          <w:tcPr>
            <w:tcW w:w="596" w:type="pct"/>
            <w:vAlign w:val="center"/>
          </w:tcPr>
          <w:p w:rsidR="00DE3D26" w:rsidRPr="00680DC9" w:rsidRDefault="00DE3D26" w:rsidP="0087688D">
            <w:pPr>
              <w:spacing w:line="228" w:lineRule="auto"/>
              <w:ind w:left="90"/>
              <w:jc w:val="center"/>
              <w:rPr>
                <w:rFonts w:ascii="TH SarabunPSK" w:hAnsi="TH SarabunPSK" w:cs="TH SarabunPSK"/>
                <w:sz w:val="28"/>
              </w:rPr>
            </w:pPr>
            <w:r w:rsidRPr="00680DC9">
              <w:rPr>
                <w:rFonts w:ascii="TH SarabunPSK" w:hAnsi="TH SarabunPSK" w:cs="TH SarabunPSK"/>
                <w:sz w:val="28"/>
                <w:cs/>
              </w:rPr>
              <w:t>100</w:t>
            </w:r>
          </w:p>
        </w:tc>
        <w:tc>
          <w:tcPr>
            <w:tcW w:w="515" w:type="pct"/>
            <w:vAlign w:val="center"/>
          </w:tcPr>
          <w:p w:rsidR="00DE3D26" w:rsidRPr="00680DC9" w:rsidRDefault="00DE3D26" w:rsidP="0087688D">
            <w:pPr>
              <w:spacing w:line="228" w:lineRule="auto"/>
              <w:ind w:left="90"/>
              <w:rPr>
                <w:rFonts w:ascii="TH SarabunPSK" w:hAnsi="TH SarabunPSK" w:cs="TH SarabunPSK"/>
                <w:sz w:val="28"/>
              </w:rPr>
            </w:pPr>
            <w:r w:rsidRPr="00680DC9">
              <w:rPr>
                <w:rFonts w:ascii="TH SarabunPSK" w:hAnsi="TH SarabunPSK" w:cs="TH SarabunPSK"/>
                <w:sz w:val="28"/>
                <w:cs/>
              </w:rPr>
              <w:t xml:space="preserve">  10</w:t>
            </w:r>
          </w:p>
        </w:tc>
        <w:tc>
          <w:tcPr>
            <w:tcW w:w="597" w:type="pct"/>
            <w:vAlign w:val="center"/>
          </w:tcPr>
          <w:p w:rsidR="00DE3D26" w:rsidRPr="00680DC9" w:rsidRDefault="00DE3D26" w:rsidP="0087688D">
            <w:pPr>
              <w:spacing w:line="228" w:lineRule="auto"/>
              <w:ind w:left="90"/>
              <w:rPr>
                <w:rFonts w:ascii="TH SarabunPSK" w:hAnsi="TH SarabunPSK" w:cs="TH SarabunPSK"/>
                <w:sz w:val="28"/>
              </w:rPr>
            </w:pPr>
            <w:r w:rsidRPr="00680DC9">
              <w:rPr>
                <w:rFonts w:ascii="TH SarabunPSK" w:hAnsi="TH SarabunPSK" w:cs="TH SarabunPSK"/>
                <w:sz w:val="28"/>
                <w:cs/>
              </w:rPr>
              <w:t xml:space="preserve">    20</w:t>
            </w:r>
          </w:p>
        </w:tc>
      </w:tr>
    </w:tbl>
    <w:p w:rsidR="0087688D" w:rsidRDefault="0087688D" w:rsidP="0087688D">
      <w:pPr>
        <w:ind w:firstLine="1134"/>
        <w:jc w:val="thaiDistribute"/>
        <w:rPr>
          <w:rFonts w:ascii="TH SarabunPSK" w:hAnsi="TH SarabunPSK" w:cs="TH SarabunPSK"/>
          <w:sz w:val="28"/>
        </w:rPr>
        <w:sectPr w:rsidR="0087688D" w:rsidSect="004C6D28">
          <w:type w:val="continuous"/>
          <w:pgSz w:w="10319" w:h="14572" w:code="9"/>
          <w:pgMar w:top="1134" w:right="851" w:bottom="1134" w:left="850" w:header="709" w:footer="709" w:gutter="284"/>
          <w:cols w:space="454"/>
          <w:docGrid w:linePitch="360"/>
        </w:sectPr>
      </w:pPr>
    </w:p>
    <w:p w:rsidR="00DE3D26" w:rsidRDefault="00DE3D26" w:rsidP="00DE3D26">
      <w:pPr>
        <w:ind w:left="1170" w:hanging="1170"/>
        <w:rPr>
          <w:rFonts w:ascii="TH SarabunPSK" w:hAnsi="TH SarabunPSK" w:cs="TH SarabunPSK"/>
          <w:sz w:val="28"/>
        </w:rPr>
      </w:pPr>
      <w:r w:rsidRPr="00680DC9">
        <w:rPr>
          <w:rFonts w:ascii="TH SarabunPSK" w:hAnsi="TH SarabunPSK" w:cs="TH SarabunPSK"/>
          <w:b/>
          <w:bCs/>
          <w:sz w:val="28"/>
          <w:cs/>
        </w:rPr>
        <w:lastRenderedPageBreak/>
        <w:t>ตารางที่</w:t>
      </w:r>
      <w:r w:rsidRPr="00680DC9">
        <w:rPr>
          <w:rFonts w:ascii="TH SarabunPSK" w:hAnsi="TH SarabunPSK" w:cs="TH SarabunPSK"/>
          <w:b/>
          <w:bCs/>
          <w:sz w:val="28"/>
        </w:rPr>
        <w:t xml:space="preserve"> 8</w:t>
      </w:r>
      <w:r w:rsidRPr="00680DC9">
        <w:rPr>
          <w:rFonts w:ascii="TH SarabunPSK" w:hAnsi="TH SarabunPSK" w:cs="TH SarabunPSK"/>
          <w:sz w:val="28"/>
        </w:rPr>
        <w:t xml:space="preserve"> </w:t>
      </w:r>
      <w:r w:rsidR="002F71EF">
        <w:rPr>
          <w:rFonts w:ascii="TH SarabunPSK" w:eastAsia="Calibri" w:hAnsi="TH SarabunPSK" w:cs="TH SarabunPSK" w:hint="cs"/>
          <w:sz w:val="28"/>
          <w:cs/>
        </w:rPr>
        <w:t xml:space="preserve"> </w:t>
      </w:r>
      <w:r w:rsidRPr="00680DC9">
        <w:rPr>
          <w:rFonts w:ascii="TH SarabunPSK" w:eastAsia="Calibri" w:hAnsi="TH SarabunPSK" w:cs="TH SarabunPSK"/>
          <w:sz w:val="28"/>
          <w:cs/>
        </w:rPr>
        <w:t>ค่าพารามิเตอร์ในกรณีการแจกแจงต่างกัน ค่า</w:t>
      </w:r>
      <w:r w:rsidRPr="00680DC9">
        <w:rPr>
          <w:rFonts w:ascii="TH SarabunPSK" w:hAnsi="TH SarabunPSK" w:cs="TH SarabunPSK"/>
          <w:sz w:val="28"/>
          <w:cs/>
        </w:rPr>
        <w:t>เฉลี่ย</w:t>
      </w:r>
      <w:r w:rsidRPr="00680DC9">
        <w:rPr>
          <w:rFonts w:ascii="TH SarabunPSK" w:eastAsia="Calibri" w:hAnsi="TH SarabunPSK" w:cs="TH SarabunPSK"/>
          <w:sz w:val="28"/>
          <w:cs/>
        </w:rPr>
        <w:t>ต่างกัน</w:t>
      </w:r>
      <w:r w:rsidR="002F71EF">
        <w:rPr>
          <w:rFonts w:ascii="TH SarabunPSK" w:eastAsia="Calibri" w:hAnsi="TH SarabunPSK" w:cs="TH SarabunPSK" w:hint="cs"/>
          <w:sz w:val="28"/>
          <w:cs/>
        </w:rPr>
        <w:t xml:space="preserve"> </w:t>
      </w:r>
      <w:r w:rsidRPr="00680DC9">
        <w:rPr>
          <w:rFonts w:ascii="TH SarabunPSK" w:eastAsia="Calibri" w:hAnsi="TH SarabunPSK" w:cs="TH SarabunPSK"/>
          <w:sz w:val="28"/>
          <w:cs/>
        </w:rPr>
        <w:t>และความแปรปรวนเท่ากัน</w:t>
      </w:r>
    </w:p>
    <w:p w:rsidR="0087688D" w:rsidRPr="0087688D" w:rsidRDefault="0087688D" w:rsidP="00DE3D26">
      <w:pPr>
        <w:ind w:left="1170" w:hanging="1170"/>
        <w:rPr>
          <w:rFonts w:ascii="TH SarabunPSK" w:hAnsi="TH SarabunPSK" w:cs="TH SarabunPSK" w:hint="cs"/>
          <w:sz w:val="10"/>
          <w:szCs w:val="10"/>
        </w:rPr>
      </w:pPr>
    </w:p>
    <w:tbl>
      <w:tblPr>
        <w:tblStyle w:val="TableGrid"/>
        <w:tblW w:w="5000" w:type="pct"/>
        <w:tblLook w:val="04A0" w:firstRow="1" w:lastRow="0" w:firstColumn="1" w:lastColumn="0" w:noHBand="0" w:noVBand="1"/>
      </w:tblPr>
      <w:tblGrid>
        <w:gridCol w:w="4689"/>
        <w:gridCol w:w="826"/>
        <w:gridCol w:w="981"/>
        <w:gridCol w:w="847"/>
        <w:gridCol w:w="981"/>
      </w:tblGrid>
      <w:tr w:rsidR="00DE3D26" w:rsidRPr="00680DC9" w:rsidTr="002F71EF">
        <w:trPr>
          <w:trHeight w:val="350"/>
        </w:trPr>
        <w:tc>
          <w:tcPr>
            <w:tcW w:w="2817" w:type="pct"/>
            <w:shd w:val="clear" w:color="auto" w:fill="DAEEF3" w:themeFill="accent5" w:themeFillTint="33"/>
            <w:vAlign w:val="center"/>
          </w:tcPr>
          <w:p w:rsidR="00DE3D26" w:rsidRPr="00680DC9" w:rsidRDefault="00DE3D26" w:rsidP="003F311C">
            <w:pPr>
              <w:jc w:val="center"/>
              <w:rPr>
                <w:rFonts w:ascii="TH SarabunPSK" w:hAnsi="TH SarabunPSK" w:cs="TH SarabunPSK"/>
                <w:sz w:val="28"/>
              </w:rPr>
            </w:pPr>
            <w:r w:rsidRPr="00680DC9">
              <w:rPr>
                <w:rFonts w:ascii="TH SarabunPSK" w:hAnsi="TH SarabunPSK" w:cs="TH SarabunPSK"/>
                <w:sz w:val="28"/>
                <w:cs/>
              </w:rPr>
              <w:t>การแจกแจงต่างกัน</w:t>
            </w:r>
          </w:p>
        </w:tc>
        <w:tc>
          <w:tcPr>
            <w:tcW w:w="496" w:type="pct"/>
            <w:shd w:val="clear" w:color="auto" w:fill="DAEEF3" w:themeFill="accent5" w:themeFillTint="33"/>
            <w:vAlign w:val="center"/>
          </w:tcPr>
          <w:p w:rsidR="00DE3D26" w:rsidRPr="00680DC9" w:rsidRDefault="00DE3D26" w:rsidP="003F311C">
            <w:pPr>
              <w:jc w:val="center"/>
              <w:rPr>
                <w:rFonts w:ascii="TH SarabunPSK" w:hAnsi="TH SarabunPSK" w:cs="TH SarabunPSK"/>
                <w:b/>
                <w:bCs/>
                <w:sz w:val="28"/>
              </w:rPr>
            </w:pPr>
            <w:r w:rsidRPr="00680DC9">
              <w:rPr>
                <w:rFonts w:ascii="TH SarabunPSK" w:hAnsi="TH SarabunPSK" w:cs="TH SarabunPSK"/>
                <w:b/>
                <w:bCs/>
                <w:position w:val="-12"/>
                <w:sz w:val="28"/>
                <w:cs/>
              </w:rPr>
              <w:object w:dxaOrig="580" w:dyaOrig="360">
                <v:shape id="_x0000_i2357" type="#_x0000_t75" style="width:28.9pt;height:18.4pt" o:ole="">
                  <v:imagedata r:id="rId58" o:title=""/>
                </v:shape>
                <o:OLEObject Type="Embed" ProgID="Equation.DSMT4" ShapeID="_x0000_i2357" DrawAspect="Content" ObjectID="_1581378006" r:id="rId178"/>
              </w:object>
            </w:r>
          </w:p>
        </w:tc>
        <w:tc>
          <w:tcPr>
            <w:tcW w:w="589" w:type="pct"/>
            <w:shd w:val="clear" w:color="auto" w:fill="DAEEF3" w:themeFill="accent5" w:themeFillTint="33"/>
            <w:vAlign w:val="center"/>
          </w:tcPr>
          <w:p w:rsidR="00DE3D26" w:rsidRPr="00680DC9" w:rsidRDefault="00DE3D26" w:rsidP="003F311C">
            <w:pPr>
              <w:jc w:val="center"/>
              <w:rPr>
                <w:rFonts w:ascii="TH SarabunPSK" w:hAnsi="TH SarabunPSK" w:cs="TH SarabunPSK"/>
                <w:b/>
                <w:bCs/>
                <w:sz w:val="28"/>
              </w:rPr>
            </w:pPr>
            <w:r w:rsidRPr="00680DC9">
              <w:rPr>
                <w:rFonts w:ascii="TH SarabunPSK" w:hAnsi="TH SarabunPSK" w:cs="TH SarabunPSK"/>
                <w:b/>
                <w:bCs/>
                <w:position w:val="-12"/>
                <w:sz w:val="28"/>
                <w:cs/>
              </w:rPr>
              <w:object w:dxaOrig="720" w:dyaOrig="360">
                <v:shape id="_x0000_i2358" type="#_x0000_t75" style="width:36.4pt;height:18.4pt" o:ole="">
                  <v:imagedata r:id="rId60" o:title=""/>
                </v:shape>
                <o:OLEObject Type="Embed" ProgID="Equation.DSMT4" ShapeID="_x0000_i2358" DrawAspect="Content" ObjectID="_1581378007" r:id="rId179"/>
              </w:object>
            </w:r>
          </w:p>
        </w:tc>
        <w:tc>
          <w:tcPr>
            <w:tcW w:w="509" w:type="pct"/>
            <w:shd w:val="clear" w:color="auto" w:fill="DAEEF3" w:themeFill="accent5" w:themeFillTint="33"/>
            <w:vAlign w:val="center"/>
          </w:tcPr>
          <w:p w:rsidR="00DE3D26" w:rsidRPr="00680DC9" w:rsidRDefault="00DE3D26" w:rsidP="003F311C">
            <w:pPr>
              <w:jc w:val="center"/>
              <w:rPr>
                <w:rFonts w:ascii="TH SarabunPSK" w:hAnsi="TH SarabunPSK" w:cs="TH SarabunPSK"/>
                <w:b/>
                <w:bCs/>
                <w:sz w:val="28"/>
              </w:rPr>
            </w:pPr>
            <w:r w:rsidRPr="00680DC9">
              <w:rPr>
                <w:rFonts w:ascii="TH SarabunPSK" w:hAnsi="TH SarabunPSK" w:cs="TH SarabunPSK"/>
                <w:b/>
                <w:bCs/>
                <w:position w:val="-12"/>
                <w:sz w:val="28"/>
                <w:cs/>
              </w:rPr>
              <w:object w:dxaOrig="600" w:dyaOrig="360">
                <v:shape id="_x0000_i2359" type="#_x0000_t75" style="width:30pt;height:18.4pt" o:ole="">
                  <v:imagedata r:id="rId62" o:title=""/>
                </v:shape>
                <o:OLEObject Type="Embed" ProgID="Equation.DSMT4" ShapeID="_x0000_i2359" DrawAspect="Content" ObjectID="_1581378008" r:id="rId180"/>
              </w:object>
            </w:r>
          </w:p>
        </w:tc>
        <w:tc>
          <w:tcPr>
            <w:tcW w:w="589" w:type="pct"/>
            <w:shd w:val="clear" w:color="auto" w:fill="DAEEF3" w:themeFill="accent5" w:themeFillTint="33"/>
            <w:vAlign w:val="center"/>
          </w:tcPr>
          <w:p w:rsidR="00DE3D26" w:rsidRPr="00680DC9" w:rsidRDefault="00DE3D26" w:rsidP="003F311C">
            <w:pPr>
              <w:jc w:val="center"/>
              <w:rPr>
                <w:rFonts w:ascii="TH SarabunPSK" w:hAnsi="TH SarabunPSK" w:cs="TH SarabunPSK"/>
                <w:b/>
                <w:bCs/>
                <w:sz w:val="28"/>
                <w:cs/>
              </w:rPr>
            </w:pPr>
            <w:r w:rsidRPr="00680DC9">
              <w:rPr>
                <w:rFonts w:ascii="TH SarabunPSK" w:hAnsi="TH SarabunPSK" w:cs="TH SarabunPSK"/>
                <w:b/>
                <w:bCs/>
                <w:position w:val="-12"/>
                <w:sz w:val="28"/>
                <w:cs/>
              </w:rPr>
              <w:object w:dxaOrig="740" w:dyaOrig="360">
                <v:shape id="_x0000_i2360" type="#_x0000_t75" style="width:36.4pt;height:18.4pt" o:ole="">
                  <v:imagedata r:id="rId64" o:title=""/>
                </v:shape>
                <o:OLEObject Type="Embed" ProgID="Equation.DSMT4" ShapeID="_x0000_i2360" DrawAspect="Content" ObjectID="_1581378009" r:id="rId181"/>
              </w:object>
            </w:r>
          </w:p>
        </w:tc>
      </w:tr>
      <w:tr w:rsidR="002F71EF" w:rsidRPr="00680DC9" w:rsidTr="002F71EF">
        <w:trPr>
          <w:trHeight w:val="350"/>
        </w:trPr>
        <w:tc>
          <w:tcPr>
            <w:tcW w:w="2817" w:type="pct"/>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1)</w:t>
            </w:r>
            <w:r>
              <w:rPr>
                <w:rFonts w:ascii="TH SarabunPSK" w:hAnsi="TH SarabunPSK" w:cs="TH SarabunPSK"/>
                <w:sz w:val="28"/>
              </w:rPr>
              <w:t xml:space="preserve">  </w:t>
            </w:r>
            <w:r w:rsidRPr="00680DC9">
              <w:rPr>
                <w:rFonts w:ascii="TH SarabunPSK" w:hAnsi="TH SarabunPSK" w:cs="TH SarabunPSK"/>
                <w:position w:val="-12"/>
                <w:sz w:val="28"/>
              </w:rPr>
              <w:object w:dxaOrig="1219" w:dyaOrig="360" w14:anchorId="6BEA5E0E">
                <v:shape id="_x0000_i3215" type="#_x0000_t75" style="width:60.75pt;height:18.4pt" o:ole="">
                  <v:imagedata r:id="rId182" o:title=""/>
                </v:shape>
                <o:OLEObject Type="Embed" ProgID="Equation.DSMT4" ShapeID="_x0000_i3215" DrawAspect="Content" ObjectID="_1581378010" r:id="rId183"/>
              </w:object>
            </w:r>
            <w:r w:rsidRPr="00680DC9">
              <w:rPr>
                <w:rFonts w:ascii="TH SarabunPSK" w:hAnsi="TH SarabunPSK" w:cs="TH SarabunPSK"/>
                <w:position w:val="-12"/>
                <w:sz w:val="28"/>
              </w:rPr>
              <w:t xml:space="preserve"> </w:t>
            </w:r>
            <w:r>
              <w:rPr>
                <w:rFonts w:ascii="TH SarabunPSK" w:hAnsi="TH SarabunPSK" w:cs="TH SarabunPSK"/>
                <w:position w:val="-12"/>
                <w:sz w:val="28"/>
              </w:rPr>
              <w:t xml:space="preserve"> </w:t>
            </w:r>
            <w:r w:rsidRPr="00680DC9">
              <w:rPr>
                <w:rFonts w:ascii="TH SarabunPSK" w:hAnsi="TH SarabunPSK" w:cs="TH SarabunPSK"/>
                <w:sz w:val="28"/>
                <w:cs/>
              </w:rPr>
              <w:t>และ</w:t>
            </w:r>
            <w:r>
              <w:rPr>
                <w:rFonts w:ascii="TH SarabunPSK" w:hAnsi="TH SarabunPSK" w:cs="TH SarabunPSK"/>
                <w:sz w:val="28"/>
              </w:rPr>
              <w:t xml:space="preserve"> </w:t>
            </w:r>
            <w:r w:rsidRPr="00680DC9">
              <w:rPr>
                <w:rFonts w:ascii="TH SarabunPSK" w:hAnsi="TH SarabunPSK" w:cs="TH SarabunPSK"/>
                <w:position w:val="-12"/>
                <w:sz w:val="28"/>
              </w:rPr>
              <w:object w:dxaOrig="1579" w:dyaOrig="360" w14:anchorId="19271FD2">
                <v:shape id="_x0000_i3216" type="#_x0000_t75" style="width:78pt;height:18.4pt" o:ole="">
                  <v:imagedata r:id="rId184" o:title=""/>
                </v:shape>
                <o:OLEObject Type="Embed" ProgID="Equation.DSMT4" ShapeID="_x0000_i3216" DrawAspect="Content" ObjectID="_1581378011" r:id="rId185"/>
              </w:object>
            </w:r>
          </w:p>
        </w:tc>
        <w:tc>
          <w:tcPr>
            <w:tcW w:w="496"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15</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0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r>
      <w:tr w:rsidR="002F71EF" w:rsidRPr="00680DC9" w:rsidTr="002F71EF">
        <w:tc>
          <w:tcPr>
            <w:tcW w:w="2817" w:type="pct"/>
            <w:shd w:val="clear" w:color="auto" w:fill="EAF1DD" w:themeFill="accent3" w:themeFillTint="33"/>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2)  </w:t>
            </w:r>
            <w:r w:rsidRPr="00680DC9">
              <w:rPr>
                <w:rFonts w:ascii="TH SarabunPSK" w:hAnsi="TH SarabunPSK" w:cs="TH SarabunPSK"/>
                <w:position w:val="-12"/>
                <w:sz w:val="28"/>
              </w:rPr>
              <w:object w:dxaOrig="1240" w:dyaOrig="360">
                <v:shape id="_x0000_i3163" type="#_x0000_t75" style="width:62.25pt;height:18.4pt" o:ole="">
                  <v:imagedata r:id="rId186" o:title=""/>
                </v:shape>
                <o:OLEObject Type="Embed" ProgID="Equation.DSMT4" ShapeID="_x0000_i3163" DrawAspect="Content" ObjectID="_1581378012" r:id="rId187"/>
              </w:object>
            </w:r>
            <w:r>
              <w:rPr>
                <w:rFonts w:ascii="TH SarabunPSK" w:hAnsi="TH SarabunPSK" w:cs="TH SarabunPSK"/>
                <w:sz w:val="28"/>
              </w:rPr>
              <w:t xml:space="preserve"> </w:t>
            </w:r>
            <w:r w:rsidRPr="00680DC9">
              <w:rPr>
                <w:rFonts w:ascii="TH SarabunPSK" w:hAnsi="TH SarabunPSK" w:cs="TH SarabunPSK"/>
                <w:sz w:val="28"/>
                <w:cs/>
              </w:rPr>
              <w:t>และ</w:t>
            </w:r>
            <w:r>
              <w:rPr>
                <w:rFonts w:ascii="TH SarabunPSK" w:hAnsi="TH SarabunPSK" w:cs="TH SarabunPSK"/>
                <w:sz w:val="28"/>
              </w:rPr>
              <w:t xml:space="preserve"> </w:t>
            </w:r>
            <w:r w:rsidRPr="00680DC9">
              <w:rPr>
                <w:rFonts w:ascii="TH SarabunPSK" w:hAnsi="TH SarabunPSK" w:cs="TH SarabunPSK"/>
                <w:position w:val="-12"/>
                <w:sz w:val="28"/>
                <w:cs/>
              </w:rPr>
              <w:object w:dxaOrig="1660" w:dyaOrig="360">
                <v:shape id="_x0000_i3164" type="#_x0000_t75" style="width:84pt;height:18.4pt" o:ole="">
                  <v:imagedata r:id="rId188" o:title=""/>
                </v:shape>
                <o:OLEObject Type="Embed" ProgID="Equation.DSMT4" ShapeID="_x0000_i3164" DrawAspect="Content" ObjectID="_1581378013" r:id="rId189"/>
              </w:object>
            </w:r>
          </w:p>
        </w:tc>
        <w:tc>
          <w:tcPr>
            <w:tcW w:w="496"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25</w:t>
            </w:r>
          </w:p>
        </w:tc>
        <w:tc>
          <w:tcPr>
            <w:tcW w:w="50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5</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25</w:t>
            </w:r>
          </w:p>
        </w:tc>
      </w:tr>
      <w:tr w:rsidR="002F71EF" w:rsidRPr="00680DC9" w:rsidTr="002F71EF">
        <w:tc>
          <w:tcPr>
            <w:tcW w:w="2817" w:type="pct"/>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3)  </w:t>
            </w:r>
            <w:r w:rsidRPr="00680DC9">
              <w:rPr>
                <w:rFonts w:ascii="TH SarabunPSK" w:hAnsi="TH SarabunPSK" w:cs="TH SarabunPSK"/>
                <w:position w:val="-12"/>
                <w:sz w:val="28"/>
              </w:rPr>
              <w:object w:dxaOrig="1340" w:dyaOrig="360">
                <v:shape id="_x0000_i3165" type="#_x0000_t75" style="width:66.75pt;height:18.4pt" o:ole="">
                  <v:imagedata r:id="rId190" o:title=""/>
                </v:shape>
                <o:OLEObject Type="Embed" ProgID="Equation.DSMT4" ShapeID="_x0000_i3165" DrawAspect="Content" ObjectID="_1581378014" r:id="rId191"/>
              </w:object>
            </w:r>
            <w:r>
              <w:rPr>
                <w:rFonts w:ascii="TH SarabunPSK" w:hAnsi="TH SarabunPSK" w:cs="TH SarabunPSK"/>
                <w:sz w:val="28"/>
              </w:rPr>
              <w:t xml:space="preserve"> </w:t>
            </w:r>
            <w:r w:rsidRPr="00680DC9">
              <w:rPr>
                <w:rFonts w:ascii="TH SarabunPSK" w:hAnsi="TH SarabunPSK" w:cs="TH SarabunPSK"/>
                <w:sz w:val="28"/>
                <w:cs/>
              </w:rPr>
              <w:t>และ</w:t>
            </w:r>
            <w:r>
              <w:rPr>
                <w:rFonts w:ascii="TH SarabunPSK" w:hAnsi="TH SarabunPSK" w:cs="TH SarabunPSK"/>
                <w:sz w:val="28"/>
              </w:rPr>
              <w:t xml:space="preserve"> </w:t>
            </w:r>
            <w:r w:rsidRPr="00680DC9">
              <w:rPr>
                <w:rFonts w:ascii="TH SarabunPSK" w:hAnsi="TH SarabunPSK" w:cs="TH SarabunPSK"/>
                <w:position w:val="-12"/>
                <w:sz w:val="28"/>
                <w:cs/>
              </w:rPr>
              <w:object w:dxaOrig="1800" w:dyaOrig="360">
                <v:shape id="_x0000_i3166" type="#_x0000_t75" style="width:90.4pt;height:18.4pt" o:ole="">
                  <v:imagedata r:id="rId192" o:title=""/>
                </v:shape>
                <o:OLEObject Type="Embed" ProgID="Equation.DSMT4" ShapeID="_x0000_i3166" DrawAspect="Content" ObjectID="_1581378015" r:id="rId193"/>
              </w:object>
            </w:r>
          </w:p>
        </w:tc>
        <w:tc>
          <w:tcPr>
            <w:tcW w:w="496"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40</w:t>
            </w:r>
          </w:p>
        </w:tc>
        <w:tc>
          <w:tcPr>
            <w:tcW w:w="50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20</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40</w:t>
            </w:r>
          </w:p>
        </w:tc>
      </w:tr>
      <w:tr w:rsidR="002F71EF" w:rsidRPr="00680DC9" w:rsidTr="002F71EF">
        <w:tc>
          <w:tcPr>
            <w:tcW w:w="2817" w:type="pct"/>
            <w:shd w:val="clear" w:color="auto" w:fill="EAF1DD" w:themeFill="accent3" w:themeFillTint="33"/>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4)  </w:t>
            </w:r>
            <w:r w:rsidRPr="00680DC9">
              <w:rPr>
                <w:rFonts w:ascii="TH SarabunPSK" w:hAnsi="TH SarabunPSK" w:cs="TH SarabunPSK"/>
                <w:position w:val="-12"/>
                <w:sz w:val="28"/>
              </w:rPr>
              <w:object w:dxaOrig="1560" w:dyaOrig="360" w14:anchorId="60F0E820">
                <v:shape id="_x0000_i3265" type="#_x0000_t75" style="width:78pt;height:18.4pt" o:ole="">
                  <v:imagedata r:id="rId194" o:title=""/>
                </v:shape>
                <o:OLEObject Type="Embed" ProgID="Equation.DSMT4" ShapeID="_x0000_i3265" DrawAspect="Content" ObjectID="_1581378016" r:id="rId195"/>
              </w:object>
            </w:r>
            <w:r w:rsidRPr="00680DC9">
              <w:rPr>
                <w:rFonts w:ascii="TH SarabunPSK" w:hAnsi="TH SarabunPSK" w:cs="TH SarabunPSK" w:hint="cs"/>
                <w:sz w:val="28"/>
                <w:cs/>
              </w:rPr>
              <w:t xml:space="preserve"> </w:t>
            </w:r>
            <w:r w:rsidRPr="00680DC9">
              <w:rPr>
                <w:rFonts w:ascii="TH SarabunPSK" w:hAnsi="TH SarabunPSK" w:cs="TH SarabunPSK"/>
                <w:sz w:val="28"/>
                <w:cs/>
              </w:rPr>
              <w:t>และ</w:t>
            </w:r>
            <w:r>
              <w:rPr>
                <w:rFonts w:ascii="TH SarabunPSK" w:hAnsi="TH SarabunPSK" w:cs="TH SarabunPSK"/>
                <w:sz w:val="28"/>
              </w:rPr>
              <w:t xml:space="preserve"> </w:t>
            </w:r>
            <w:r w:rsidRPr="00680DC9">
              <w:rPr>
                <w:rFonts w:ascii="TH SarabunPSK" w:hAnsi="TH SarabunPSK" w:cs="TH SarabunPSK"/>
                <w:position w:val="-14"/>
                <w:sz w:val="28"/>
              </w:rPr>
              <w:object w:dxaOrig="1880" w:dyaOrig="420" w14:anchorId="1505FF3A">
                <v:shape id="_x0000_i3266" type="#_x0000_t75" style="width:87pt;height:18.75pt" o:ole="">
                  <v:imagedata r:id="rId196" o:title=""/>
                </v:shape>
                <o:OLEObject Type="Embed" ProgID="Equation.DSMT4" ShapeID="_x0000_i3266" DrawAspect="Content" ObjectID="_1581378017" r:id="rId197"/>
              </w:object>
            </w:r>
          </w:p>
        </w:tc>
        <w:tc>
          <w:tcPr>
            <w:tcW w:w="496"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0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position w:val="-8"/>
                <w:sz w:val="28"/>
              </w:rPr>
              <w:object w:dxaOrig="420" w:dyaOrig="360" w14:anchorId="3EEF0079">
                <v:shape id="_x0000_i3267" type="#_x0000_t75" style="width:20.65pt;height:18.4pt" o:ole="">
                  <v:imagedata r:id="rId198" o:title=""/>
                </v:shape>
                <o:OLEObject Type="Embed" ProgID="Equation.DSMT4" ShapeID="_x0000_i3267" DrawAspect="Content" ObjectID="_1581378018" r:id="rId199"/>
              </w:objec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r>
      <w:tr w:rsidR="002F71EF" w:rsidRPr="00680DC9" w:rsidTr="002F71EF">
        <w:tc>
          <w:tcPr>
            <w:tcW w:w="2817" w:type="pct"/>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5)  </w:t>
            </w:r>
            <w:r w:rsidRPr="00680DC9">
              <w:rPr>
                <w:rFonts w:ascii="TH SarabunPSK" w:hAnsi="TH SarabunPSK" w:cs="TH SarabunPSK"/>
                <w:position w:val="-12"/>
                <w:sz w:val="28"/>
              </w:rPr>
              <w:object w:dxaOrig="1560" w:dyaOrig="360" w14:anchorId="1BFF6043">
                <v:shape id="_x0000_i3261" type="#_x0000_t75" style="width:78pt;height:18.4pt" o:ole="">
                  <v:imagedata r:id="rId200" o:title=""/>
                </v:shape>
                <o:OLEObject Type="Embed" ProgID="Equation.DSMT4" ShapeID="_x0000_i3261" DrawAspect="Content" ObjectID="_1581378019" r:id="rId201"/>
              </w:object>
            </w:r>
            <w:r>
              <w:rPr>
                <w:rFonts w:ascii="TH SarabunPSK" w:hAnsi="TH SarabunPSK" w:cs="TH SarabunPSK"/>
                <w:sz w:val="28"/>
              </w:rPr>
              <w:t xml:space="preserve"> </w:t>
            </w:r>
            <w:r w:rsidRPr="00680DC9">
              <w:rPr>
                <w:rFonts w:ascii="TH SarabunPSK" w:hAnsi="TH SarabunPSK" w:cs="TH SarabunPSK"/>
                <w:sz w:val="28"/>
                <w:cs/>
              </w:rPr>
              <w:t>และ</w:t>
            </w:r>
            <w:r>
              <w:rPr>
                <w:rFonts w:ascii="TH SarabunPSK" w:hAnsi="TH SarabunPSK" w:cs="TH SarabunPSK"/>
                <w:sz w:val="28"/>
              </w:rPr>
              <w:t xml:space="preserve"> </w:t>
            </w:r>
            <w:r w:rsidRPr="00680DC9">
              <w:rPr>
                <w:rFonts w:ascii="TH SarabunPSK" w:hAnsi="TH SarabunPSK" w:cs="TH SarabunPSK"/>
                <w:position w:val="-12"/>
                <w:sz w:val="28"/>
                <w:cs/>
              </w:rPr>
              <w:object w:dxaOrig="1700" w:dyaOrig="360" w14:anchorId="2F1CAB3B">
                <v:shape id="_x0000_i3262" type="#_x0000_t75" style="width:83.65pt;height:18.4pt" o:ole="">
                  <v:imagedata r:id="rId202" o:title=""/>
                </v:shape>
                <o:OLEObject Type="Embed" ProgID="Equation.DSMT4" ShapeID="_x0000_i3262" DrawAspect="Content" ObjectID="_1581378020" r:id="rId203"/>
              </w:object>
            </w:r>
          </w:p>
        </w:tc>
        <w:tc>
          <w:tcPr>
            <w:tcW w:w="496"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0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5</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r>
      <w:tr w:rsidR="002F71EF" w:rsidRPr="00680DC9" w:rsidTr="002F71EF">
        <w:tc>
          <w:tcPr>
            <w:tcW w:w="2817" w:type="pct"/>
            <w:shd w:val="clear" w:color="auto" w:fill="EAF1DD" w:themeFill="accent3" w:themeFillTint="33"/>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6)  </w:t>
            </w:r>
            <w:r w:rsidRPr="00680DC9">
              <w:rPr>
                <w:rFonts w:ascii="TH SarabunPSK" w:hAnsi="TH SarabunPSK" w:cs="TH SarabunPSK"/>
                <w:position w:val="-12"/>
                <w:sz w:val="28"/>
              </w:rPr>
              <w:object w:dxaOrig="1719" w:dyaOrig="360" w14:anchorId="1EEF9D61">
                <v:shape id="_x0000_i3263" type="#_x0000_t75" style="width:86.65pt;height:18.4pt" o:ole="">
                  <v:imagedata r:id="rId204" o:title=""/>
                </v:shape>
                <o:OLEObject Type="Embed" ProgID="Equation.DSMT4" ShapeID="_x0000_i3263" DrawAspect="Content" ObjectID="_1581378021" r:id="rId205"/>
              </w:object>
            </w:r>
            <w:r>
              <w:rPr>
                <w:rFonts w:ascii="TH SarabunPSK" w:hAnsi="TH SarabunPSK" w:cs="TH SarabunPSK"/>
                <w:sz w:val="28"/>
              </w:rPr>
              <w:t xml:space="preserve"> </w:t>
            </w:r>
            <w:r w:rsidRPr="00680DC9">
              <w:rPr>
                <w:rFonts w:ascii="TH SarabunPSK" w:hAnsi="TH SarabunPSK" w:cs="TH SarabunPSK"/>
                <w:sz w:val="28"/>
                <w:cs/>
              </w:rPr>
              <w:t>และ</w:t>
            </w:r>
            <w:r>
              <w:rPr>
                <w:rFonts w:ascii="TH SarabunPSK" w:hAnsi="TH SarabunPSK" w:cs="TH SarabunPSK"/>
                <w:sz w:val="28"/>
              </w:rPr>
              <w:t xml:space="preserve"> </w:t>
            </w:r>
            <w:r w:rsidRPr="00680DC9">
              <w:rPr>
                <w:rFonts w:ascii="TH SarabunPSK" w:hAnsi="TH SarabunPSK" w:cs="TH SarabunPSK"/>
                <w:position w:val="-12"/>
                <w:sz w:val="28"/>
                <w:cs/>
              </w:rPr>
              <w:object w:dxaOrig="1800" w:dyaOrig="360" w14:anchorId="697567BB">
                <v:shape id="_x0000_i3264" type="#_x0000_t75" style="width:90.4pt;height:18.4pt" o:ole="">
                  <v:imagedata r:id="rId206" o:title=""/>
                </v:shape>
                <o:OLEObject Type="Embed" ProgID="Equation.DSMT4" ShapeID="_x0000_i3264" DrawAspect="Content" ObjectID="_1581378022" r:id="rId207"/>
              </w:object>
            </w:r>
          </w:p>
        </w:tc>
        <w:tc>
          <w:tcPr>
            <w:tcW w:w="496"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100</w:t>
            </w:r>
          </w:p>
        </w:tc>
        <w:tc>
          <w:tcPr>
            <w:tcW w:w="50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50</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100</w:t>
            </w:r>
          </w:p>
        </w:tc>
      </w:tr>
    </w:tbl>
    <w:p w:rsidR="002F71EF" w:rsidRDefault="002F71EF" w:rsidP="00DE3D26">
      <w:pPr>
        <w:ind w:left="1170" w:hanging="1170"/>
        <w:rPr>
          <w:rFonts w:ascii="TH SarabunPSK" w:hAnsi="TH SarabunPSK" w:cs="TH SarabunPSK"/>
          <w:sz w:val="28"/>
        </w:rPr>
      </w:pPr>
    </w:p>
    <w:p w:rsidR="00DE3D26" w:rsidRDefault="00DE3D26" w:rsidP="00DE3D26">
      <w:pPr>
        <w:ind w:left="1170" w:hanging="1170"/>
        <w:rPr>
          <w:rFonts w:ascii="TH SarabunPSK" w:hAnsi="TH SarabunPSK" w:cs="TH SarabunPSK"/>
          <w:sz w:val="28"/>
        </w:rPr>
      </w:pPr>
      <w:r w:rsidRPr="00680DC9">
        <w:rPr>
          <w:rFonts w:ascii="TH SarabunPSK" w:hAnsi="TH SarabunPSK" w:cs="TH SarabunPSK"/>
          <w:b/>
          <w:bCs/>
          <w:sz w:val="28"/>
          <w:cs/>
        </w:rPr>
        <w:t>ตารางที่</w:t>
      </w:r>
      <w:r w:rsidRPr="00680DC9">
        <w:rPr>
          <w:rFonts w:ascii="TH SarabunPSK" w:hAnsi="TH SarabunPSK" w:cs="TH SarabunPSK"/>
          <w:b/>
          <w:bCs/>
          <w:sz w:val="28"/>
        </w:rPr>
        <w:t xml:space="preserve"> 9</w:t>
      </w:r>
      <w:r w:rsidRPr="00680DC9">
        <w:rPr>
          <w:rFonts w:ascii="TH SarabunPSK" w:hAnsi="TH SarabunPSK" w:cs="TH SarabunPSK"/>
          <w:sz w:val="28"/>
        </w:rPr>
        <w:t xml:space="preserve"> </w:t>
      </w:r>
      <w:r w:rsidR="002F71EF">
        <w:rPr>
          <w:rFonts w:ascii="TH SarabunPSK" w:hAnsi="TH SarabunPSK" w:cs="TH SarabunPSK"/>
          <w:sz w:val="28"/>
        </w:rPr>
        <w:t xml:space="preserve"> </w:t>
      </w:r>
      <w:r w:rsidRPr="00680DC9">
        <w:rPr>
          <w:rFonts w:ascii="TH SarabunPSK" w:eastAsia="Calibri" w:hAnsi="TH SarabunPSK" w:cs="TH SarabunPSK"/>
          <w:sz w:val="28"/>
          <w:cs/>
        </w:rPr>
        <w:t>ค่าพารามิเตอร์ในกรณีการแจกแจงต่างกัน ค่า</w:t>
      </w:r>
      <w:r w:rsidRPr="00680DC9">
        <w:rPr>
          <w:rFonts w:ascii="TH SarabunPSK" w:hAnsi="TH SarabunPSK" w:cs="TH SarabunPSK"/>
          <w:sz w:val="28"/>
          <w:cs/>
        </w:rPr>
        <w:t>เฉลี่ย</w:t>
      </w:r>
      <w:r w:rsidRPr="00680DC9">
        <w:rPr>
          <w:rFonts w:ascii="TH SarabunPSK" w:eastAsia="Calibri" w:hAnsi="TH SarabunPSK" w:cs="TH SarabunPSK"/>
          <w:sz w:val="28"/>
          <w:cs/>
        </w:rPr>
        <w:t>ต่างกัน</w:t>
      </w:r>
      <w:r w:rsidR="002F71EF">
        <w:rPr>
          <w:rFonts w:ascii="TH SarabunPSK" w:eastAsia="Calibri" w:hAnsi="TH SarabunPSK" w:cs="TH SarabunPSK" w:hint="cs"/>
          <w:sz w:val="28"/>
          <w:cs/>
        </w:rPr>
        <w:t xml:space="preserve"> </w:t>
      </w:r>
      <w:r w:rsidRPr="00680DC9">
        <w:rPr>
          <w:rFonts w:ascii="TH SarabunPSK" w:eastAsia="Calibri" w:hAnsi="TH SarabunPSK" w:cs="TH SarabunPSK"/>
          <w:sz w:val="28"/>
          <w:cs/>
        </w:rPr>
        <w:t>และความแปรปรวนต่างกัน</w:t>
      </w:r>
    </w:p>
    <w:p w:rsidR="002F71EF" w:rsidRPr="002F71EF" w:rsidRDefault="002F71EF" w:rsidP="00DE3D26">
      <w:pPr>
        <w:ind w:left="1170" w:hanging="1170"/>
        <w:rPr>
          <w:rFonts w:ascii="TH SarabunPSK" w:hAnsi="TH SarabunPSK" w:cs="TH SarabunPSK" w:hint="cs"/>
          <w:sz w:val="10"/>
          <w:szCs w:val="10"/>
        </w:rPr>
      </w:pPr>
    </w:p>
    <w:tbl>
      <w:tblPr>
        <w:tblStyle w:val="TableGrid"/>
        <w:tblW w:w="5000" w:type="pct"/>
        <w:tblLook w:val="04A0" w:firstRow="1" w:lastRow="0" w:firstColumn="1" w:lastColumn="0" w:noHBand="0" w:noVBand="1"/>
      </w:tblPr>
      <w:tblGrid>
        <w:gridCol w:w="4689"/>
        <w:gridCol w:w="826"/>
        <w:gridCol w:w="981"/>
        <w:gridCol w:w="847"/>
        <w:gridCol w:w="981"/>
      </w:tblGrid>
      <w:tr w:rsidR="002F71EF" w:rsidRPr="00680DC9" w:rsidTr="002F71EF">
        <w:tc>
          <w:tcPr>
            <w:tcW w:w="2817" w:type="pct"/>
            <w:shd w:val="clear" w:color="auto" w:fill="DAEEF3" w:themeFill="accent5"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cs/>
              </w:rPr>
              <w:t>การแจกแจงต่างกัน</w:t>
            </w:r>
          </w:p>
        </w:tc>
        <w:tc>
          <w:tcPr>
            <w:tcW w:w="496" w:type="pct"/>
            <w:shd w:val="clear" w:color="auto" w:fill="DAEEF3" w:themeFill="accent5" w:themeFillTint="33"/>
            <w:vAlign w:val="center"/>
          </w:tcPr>
          <w:p w:rsidR="002F71EF" w:rsidRPr="00680DC9" w:rsidRDefault="002F71EF" w:rsidP="002F71EF">
            <w:pPr>
              <w:jc w:val="center"/>
              <w:rPr>
                <w:rFonts w:ascii="TH SarabunPSK" w:hAnsi="TH SarabunPSK" w:cs="TH SarabunPSK"/>
                <w:b/>
                <w:bCs/>
                <w:sz w:val="28"/>
              </w:rPr>
            </w:pPr>
            <w:r w:rsidRPr="00680DC9">
              <w:rPr>
                <w:rFonts w:ascii="TH SarabunPSK" w:hAnsi="TH SarabunPSK" w:cs="TH SarabunPSK"/>
                <w:b/>
                <w:bCs/>
                <w:position w:val="-12"/>
                <w:sz w:val="28"/>
                <w:cs/>
              </w:rPr>
              <w:object w:dxaOrig="580" w:dyaOrig="360" w14:anchorId="431719DD">
                <v:shape id="_x0000_i3408" type="#_x0000_t75" style="width:28.9pt;height:18.4pt" o:ole="">
                  <v:imagedata r:id="rId58" o:title=""/>
                </v:shape>
                <o:OLEObject Type="Embed" ProgID="Equation.DSMT4" ShapeID="_x0000_i3408" DrawAspect="Content" ObjectID="_1581378023" r:id="rId208"/>
              </w:object>
            </w:r>
          </w:p>
        </w:tc>
        <w:tc>
          <w:tcPr>
            <w:tcW w:w="589" w:type="pct"/>
            <w:shd w:val="clear" w:color="auto" w:fill="DAEEF3" w:themeFill="accent5" w:themeFillTint="33"/>
            <w:vAlign w:val="center"/>
          </w:tcPr>
          <w:p w:rsidR="002F71EF" w:rsidRPr="00680DC9" w:rsidRDefault="002F71EF" w:rsidP="002F71EF">
            <w:pPr>
              <w:jc w:val="center"/>
              <w:rPr>
                <w:rFonts w:ascii="TH SarabunPSK" w:hAnsi="TH SarabunPSK" w:cs="TH SarabunPSK"/>
                <w:b/>
                <w:bCs/>
                <w:sz w:val="28"/>
              </w:rPr>
            </w:pPr>
            <w:r w:rsidRPr="00680DC9">
              <w:rPr>
                <w:rFonts w:ascii="TH SarabunPSK" w:hAnsi="TH SarabunPSK" w:cs="TH SarabunPSK"/>
                <w:b/>
                <w:bCs/>
                <w:position w:val="-12"/>
                <w:sz w:val="28"/>
                <w:cs/>
              </w:rPr>
              <w:object w:dxaOrig="720" w:dyaOrig="360" w14:anchorId="68480721">
                <v:shape id="_x0000_i3409" type="#_x0000_t75" style="width:36.4pt;height:18.4pt" o:ole="">
                  <v:imagedata r:id="rId60" o:title=""/>
                </v:shape>
                <o:OLEObject Type="Embed" ProgID="Equation.DSMT4" ShapeID="_x0000_i3409" DrawAspect="Content" ObjectID="_1581378024" r:id="rId209"/>
              </w:object>
            </w:r>
          </w:p>
        </w:tc>
        <w:tc>
          <w:tcPr>
            <w:tcW w:w="509" w:type="pct"/>
            <w:shd w:val="clear" w:color="auto" w:fill="DAEEF3" w:themeFill="accent5" w:themeFillTint="33"/>
            <w:vAlign w:val="center"/>
          </w:tcPr>
          <w:p w:rsidR="002F71EF" w:rsidRPr="00680DC9" w:rsidRDefault="002F71EF" w:rsidP="002F71EF">
            <w:pPr>
              <w:jc w:val="center"/>
              <w:rPr>
                <w:rFonts w:ascii="TH SarabunPSK" w:hAnsi="TH SarabunPSK" w:cs="TH SarabunPSK"/>
                <w:b/>
                <w:bCs/>
                <w:sz w:val="28"/>
              </w:rPr>
            </w:pPr>
            <w:r w:rsidRPr="00680DC9">
              <w:rPr>
                <w:rFonts w:ascii="TH SarabunPSK" w:hAnsi="TH SarabunPSK" w:cs="TH SarabunPSK"/>
                <w:b/>
                <w:bCs/>
                <w:position w:val="-12"/>
                <w:sz w:val="28"/>
                <w:cs/>
              </w:rPr>
              <w:object w:dxaOrig="600" w:dyaOrig="360" w14:anchorId="2E4660A5">
                <v:shape id="_x0000_i3410" type="#_x0000_t75" style="width:30pt;height:18.4pt" o:ole="">
                  <v:imagedata r:id="rId62" o:title=""/>
                </v:shape>
                <o:OLEObject Type="Embed" ProgID="Equation.DSMT4" ShapeID="_x0000_i3410" DrawAspect="Content" ObjectID="_1581378025" r:id="rId210"/>
              </w:object>
            </w:r>
          </w:p>
        </w:tc>
        <w:tc>
          <w:tcPr>
            <w:tcW w:w="589" w:type="pct"/>
            <w:shd w:val="clear" w:color="auto" w:fill="DAEEF3" w:themeFill="accent5" w:themeFillTint="33"/>
            <w:vAlign w:val="center"/>
          </w:tcPr>
          <w:p w:rsidR="002F71EF" w:rsidRPr="00680DC9" w:rsidRDefault="002F71EF" w:rsidP="002F71EF">
            <w:pPr>
              <w:jc w:val="center"/>
              <w:rPr>
                <w:rFonts w:ascii="TH SarabunPSK" w:hAnsi="TH SarabunPSK" w:cs="TH SarabunPSK"/>
                <w:b/>
                <w:bCs/>
                <w:sz w:val="28"/>
              </w:rPr>
            </w:pPr>
            <w:r w:rsidRPr="00680DC9">
              <w:rPr>
                <w:rFonts w:ascii="TH SarabunPSK" w:hAnsi="TH SarabunPSK" w:cs="TH SarabunPSK"/>
                <w:b/>
                <w:bCs/>
                <w:position w:val="-12"/>
                <w:sz w:val="28"/>
                <w:cs/>
              </w:rPr>
              <w:object w:dxaOrig="740" w:dyaOrig="360" w14:anchorId="5CF663BF">
                <v:shape id="_x0000_i3411" type="#_x0000_t75" style="width:36.4pt;height:18.4pt" o:ole="">
                  <v:imagedata r:id="rId64" o:title=""/>
                </v:shape>
                <o:OLEObject Type="Embed" ProgID="Equation.DSMT4" ShapeID="_x0000_i3411" DrawAspect="Content" ObjectID="_1581378026" r:id="rId211"/>
              </w:object>
            </w:r>
          </w:p>
        </w:tc>
      </w:tr>
      <w:tr w:rsidR="002F71EF" w:rsidRPr="00680DC9" w:rsidTr="002F71EF">
        <w:tc>
          <w:tcPr>
            <w:tcW w:w="2817" w:type="pct"/>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1)  </w:t>
            </w:r>
            <w:r w:rsidRPr="00680DC9">
              <w:rPr>
                <w:rFonts w:ascii="TH SarabunPSK" w:hAnsi="TH SarabunPSK" w:cs="TH SarabunPSK"/>
                <w:position w:val="-12"/>
                <w:sz w:val="28"/>
              </w:rPr>
              <w:object w:dxaOrig="1160" w:dyaOrig="360" w14:anchorId="24D285EE">
                <v:shape id="_x0000_i3412" type="#_x0000_t75" style="width:58.5pt;height:18.4pt" o:ole="">
                  <v:imagedata r:id="rId212" o:title=""/>
                </v:shape>
                <o:OLEObject Type="Embed" ProgID="Equation.DSMT4" ShapeID="_x0000_i3412" DrawAspect="Content" ObjectID="_1581378027" r:id="rId213"/>
              </w:object>
            </w:r>
            <w:r>
              <w:rPr>
                <w:rFonts w:ascii="TH SarabunPSK" w:hAnsi="TH SarabunPSK" w:cs="TH SarabunPSK"/>
                <w:sz w:val="28"/>
              </w:rPr>
              <w:t xml:space="preserve"> </w:t>
            </w:r>
            <w:r w:rsidRPr="00680DC9">
              <w:rPr>
                <w:rFonts w:ascii="TH SarabunPSK" w:hAnsi="TH SarabunPSK" w:cs="TH SarabunPSK"/>
                <w:sz w:val="28"/>
                <w:cs/>
              </w:rPr>
              <w:t>และ</w:t>
            </w:r>
            <w:r>
              <w:rPr>
                <w:rFonts w:ascii="TH SarabunPSK" w:hAnsi="TH SarabunPSK" w:cs="TH SarabunPSK"/>
                <w:sz w:val="28"/>
              </w:rPr>
              <w:t xml:space="preserve"> </w:t>
            </w:r>
            <w:r w:rsidRPr="00680DC9">
              <w:rPr>
                <w:rFonts w:ascii="TH SarabunPSK" w:hAnsi="TH SarabunPSK" w:cs="TH SarabunPSK"/>
                <w:position w:val="-12"/>
                <w:sz w:val="28"/>
                <w:cs/>
              </w:rPr>
              <w:object w:dxaOrig="1579" w:dyaOrig="360" w14:anchorId="3B68AEA3">
                <v:shape id="_x0000_i3413" type="#_x0000_t75" style="width:78pt;height:18.4pt" o:ole="">
                  <v:imagedata r:id="rId214" o:title=""/>
                </v:shape>
                <o:OLEObject Type="Embed" ProgID="Equation.DSMT4" ShapeID="_x0000_i3413" DrawAspect="Content" ObjectID="_1581378028" r:id="rId215"/>
              </w:object>
            </w:r>
          </w:p>
        </w:tc>
        <w:tc>
          <w:tcPr>
            <w:tcW w:w="496"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15</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2</w:t>
            </w:r>
          </w:p>
        </w:tc>
        <w:tc>
          <w:tcPr>
            <w:tcW w:w="50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r>
      <w:tr w:rsidR="002F71EF" w:rsidRPr="00680DC9" w:rsidTr="002F71EF">
        <w:tc>
          <w:tcPr>
            <w:tcW w:w="2817" w:type="pct"/>
            <w:shd w:val="clear" w:color="auto" w:fill="EAF1DD" w:themeFill="accent3" w:themeFillTint="33"/>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2)  </w:t>
            </w:r>
            <w:r w:rsidRPr="00680DC9">
              <w:rPr>
                <w:rFonts w:ascii="TH SarabunPSK" w:hAnsi="TH SarabunPSK" w:cs="TH SarabunPSK"/>
                <w:position w:val="-12"/>
                <w:sz w:val="28"/>
              </w:rPr>
              <w:object w:dxaOrig="1160" w:dyaOrig="360" w14:anchorId="1CC24297">
                <v:shape id="_x0000_i3406" type="#_x0000_t75" style="width:58.5pt;height:18.4pt" o:ole="">
                  <v:imagedata r:id="rId216" o:title=""/>
                </v:shape>
                <o:OLEObject Type="Embed" ProgID="Equation.DSMT4" ShapeID="_x0000_i3406" DrawAspect="Content" ObjectID="_1581378029" r:id="rId217"/>
              </w:object>
            </w:r>
            <w:r>
              <w:rPr>
                <w:rFonts w:ascii="TH SarabunPSK" w:hAnsi="TH SarabunPSK" w:cs="TH SarabunPSK"/>
                <w:sz w:val="28"/>
              </w:rPr>
              <w:t xml:space="preserve"> </w:t>
            </w:r>
            <w:r w:rsidRPr="00680DC9">
              <w:rPr>
                <w:rFonts w:ascii="TH SarabunPSK" w:hAnsi="TH SarabunPSK" w:cs="TH SarabunPSK"/>
                <w:sz w:val="28"/>
                <w:cs/>
              </w:rPr>
              <w:t>และ</w:t>
            </w:r>
            <w:r>
              <w:rPr>
                <w:rFonts w:ascii="TH SarabunPSK" w:hAnsi="TH SarabunPSK" w:cs="TH SarabunPSK"/>
                <w:sz w:val="28"/>
              </w:rPr>
              <w:t xml:space="preserve"> </w:t>
            </w:r>
            <w:r w:rsidRPr="00680DC9">
              <w:rPr>
                <w:rFonts w:ascii="TH SarabunPSK" w:hAnsi="TH SarabunPSK" w:cs="TH SarabunPSK"/>
                <w:position w:val="-12"/>
                <w:sz w:val="28"/>
                <w:cs/>
              </w:rPr>
              <w:object w:dxaOrig="1740" w:dyaOrig="360" w14:anchorId="63816508">
                <v:shape id="_x0000_i3407" type="#_x0000_t75" style="width:87pt;height:18.4pt" o:ole="">
                  <v:imagedata r:id="rId218" o:title=""/>
                </v:shape>
                <o:OLEObject Type="Embed" ProgID="Equation.DSMT4" ShapeID="_x0000_i3407" DrawAspect="Content" ObjectID="_1581378030" r:id="rId219"/>
              </w:object>
            </w:r>
          </w:p>
        </w:tc>
        <w:tc>
          <w:tcPr>
            <w:tcW w:w="496"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15</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2</w:t>
            </w:r>
          </w:p>
        </w:tc>
        <w:tc>
          <w:tcPr>
            <w:tcW w:w="50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100</w:t>
            </w:r>
          </w:p>
        </w:tc>
      </w:tr>
      <w:tr w:rsidR="002F71EF" w:rsidRPr="00680DC9" w:rsidTr="002F71EF">
        <w:tc>
          <w:tcPr>
            <w:tcW w:w="2817" w:type="pct"/>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3)  </w:t>
            </w:r>
            <w:r w:rsidRPr="00680DC9">
              <w:rPr>
                <w:rFonts w:ascii="TH SarabunPSK" w:hAnsi="TH SarabunPSK" w:cs="TH SarabunPSK"/>
                <w:position w:val="-12"/>
                <w:sz w:val="28"/>
                <w:cs/>
              </w:rPr>
              <w:object w:dxaOrig="1160" w:dyaOrig="360">
                <v:shape id="_x0000_i3398" type="#_x0000_t75" style="width:58.5pt;height:18.4pt" o:ole="">
                  <v:imagedata r:id="rId220" o:title=""/>
                </v:shape>
                <o:OLEObject Type="Embed" ProgID="Equation.DSMT4" ShapeID="_x0000_i3398" DrawAspect="Content" ObjectID="_1581378031" r:id="rId221"/>
              </w:object>
            </w:r>
            <w:r>
              <w:rPr>
                <w:rFonts w:ascii="TH SarabunPSK" w:hAnsi="TH SarabunPSK" w:cs="TH SarabunPSK"/>
                <w:sz w:val="28"/>
              </w:rPr>
              <w:t xml:space="preserve"> </w:t>
            </w:r>
            <w:r w:rsidRPr="00680DC9">
              <w:rPr>
                <w:rFonts w:ascii="TH SarabunPSK" w:hAnsi="TH SarabunPSK" w:cs="TH SarabunPSK"/>
                <w:sz w:val="28"/>
                <w:cs/>
              </w:rPr>
              <w:t>และ</w:t>
            </w:r>
            <w:r>
              <w:rPr>
                <w:rFonts w:ascii="TH SarabunPSK" w:hAnsi="TH SarabunPSK" w:cs="TH SarabunPSK"/>
                <w:sz w:val="28"/>
              </w:rPr>
              <w:t xml:space="preserve"> </w:t>
            </w:r>
            <w:r w:rsidRPr="00680DC9">
              <w:rPr>
                <w:rFonts w:ascii="TH SarabunPSK" w:hAnsi="TH SarabunPSK" w:cs="TH SarabunPSK"/>
                <w:position w:val="-12"/>
                <w:sz w:val="28"/>
                <w:cs/>
              </w:rPr>
              <w:object w:dxaOrig="1800" w:dyaOrig="360">
                <v:shape id="_x0000_i3399" type="#_x0000_t75" style="width:90.4pt;height:18.4pt" o:ole="">
                  <v:imagedata r:id="rId222" o:title=""/>
                </v:shape>
                <o:OLEObject Type="Embed" ProgID="Equation.DSMT4" ShapeID="_x0000_i3399" DrawAspect="Content" ObjectID="_1581378032" r:id="rId223"/>
              </w:object>
            </w:r>
          </w:p>
        </w:tc>
        <w:tc>
          <w:tcPr>
            <w:tcW w:w="496"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15</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2</w:t>
            </w:r>
          </w:p>
        </w:tc>
        <w:tc>
          <w:tcPr>
            <w:tcW w:w="50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20</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40</w:t>
            </w:r>
          </w:p>
        </w:tc>
      </w:tr>
      <w:tr w:rsidR="002F71EF" w:rsidRPr="00680DC9" w:rsidTr="002F71EF">
        <w:tc>
          <w:tcPr>
            <w:tcW w:w="2817" w:type="pct"/>
            <w:shd w:val="clear" w:color="auto" w:fill="EAF1DD" w:themeFill="accent3" w:themeFillTint="33"/>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4)  </w:t>
            </w:r>
            <w:r w:rsidRPr="00680DC9">
              <w:rPr>
                <w:rFonts w:ascii="TH SarabunPSK" w:hAnsi="TH SarabunPSK" w:cs="TH SarabunPSK"/>
                <w:position w:val="-12"/>
                <w:sz w:val="28"/>
              </w:rPr>
              <w:object w:dxaOrig="1560" w:dyaOrig="360" w14:anchorId="17339223">
                <v:shape id="_x0000_i3424" type="#_x0000_t75" style="width:78pt;height:18.4pt" o:ole="">
                  <v:imagedata r:id="rId224" o:title=""/>
                </v:shape>
                <o:OLEObject Type="Embed" ProgID="Equation.DSMT4" ShapeID="_x0000_i3424" DrawAspect="Content" ObjectID="_1581378033" r:id="rId225"/>
              </w:object>
            </w:r>
            <w:r>
              <w:rPr>
                <w:rFonts w:ascii="TH SarabunPSK" w:hAnsi="TH SarabunPSK" w:cs="TH SarabunPSK"/>
                <w:sz w:val="28"/>
              </w:rPr>
              <w:t xml:space="preserve"> </w:t>
            </w:r>
            <w:r w:rsidRPr="00680DC9">
              <w:rPr>
                <w:rFonts w:ascii="TH SarabunPSK" w:hAnsi="TH SarabunPSK" w:cs="TH SarabunPSK"/>
                <w:sz w:val="28"/>
                <w:cs/>
              </w:rPr>
              <w:t>และ</w:t>
            </w:r>
            <w:r>
              <w:rPr>
                <w:rFonts w:ascii="TH SarabunPSK" w:hAnsi="TH SarabunPSK" w:cs="TH SarabunPSK" w:hint="cs"/>
                <w:sz w:val="28"/>
                <w:cs/>
              </w:rPr>
              <w:t xml:space="preserve"> </w:t>
            </w:r>
            <w:r w:rsidRPr="00680DC9">
              <w:rPr>
                <w:rFonts w:ascii="TH SarabunPSK" w:hAnsi="TH SarabunPSK" w:cs="TH SarabunPSK"/>
                <w:position w:val="-12"/>
                <w:sz w:val="28"/>
                <w:cs/>
              </w:rPr>
              <w:object w:dxaOrig="1760" w:dyaOrig="360" w14:anchorId="307A0C14">
                <v:shape id="_x0000_i3425" type="#_x0000_t75" style="width:87.4pt;height:18.4pt" o:ole="">
                  <v:imagedata r:id="rId226" o:title=""/>
                </v:shape>
                <o:OLEObject Type="Embed" ProgID="Equation.DSMT4" ShapeID="_x0000_i3425" DrawAspect="Content" ObjectID="_1581378034" r:id="rId227"/>
              </w:object>
            </w:r>
          </w:p>
        </w:tc>
        <w:tc>
          <w:tcPr>
            <w:tcW w:w="496"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0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20</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400</w:t>
            </w:r>
          </w:p>
        </w:tc>
      </w:tr>
      <w:tr w:rsidR="002F71EF" w:rsidRPr="00680DC9" w:rsidTr="002F71EF">
        <w:tc>
          <w:tcPr>
            <w:tcW w:w="2817" w:type="pct"/>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5)  </w:t>
            </w:r>
            <w:r w:rsidRPr="00680DC9">
              <w:rPr>
                <w:rFonts w:ascii="TH SarabunPSK" w:hAnsi="TH SarabunPSK" w:cs="TH SarabunPSK"/>
                <w:position w:val="-12"/>
                <w:sz w:val="28"/>
                <w:cs/>
              </w:rPr>
              <w:object w:dxaOrig="1560" w:dyaOrig="360" w14:anchorId="5CA60288">
                <v:shape id="_x0000_i3430" type="#_x0000_t75" style="width:78pt;height:18.4pt" o:ole="">
                  <v:imagedata r:id="rId228" o:title=""/>
                </v:shape>
                <o:OLEObject Type="Embed" ProgID="Equation.DSMT4" ShapeID="_x0000_i3430" DrawAspect="Content" ObjectID="_1581378035" r:id="rId229"/>
              </w:object>
            </w:r>
            <w:r>
              <w:rPr>
                <w:rFonts w:ascii="TH SarabunPSK" w:hAnsi="TH SarabunPSK" w:cs="TH SarabunPSK" w:hint="cs"/>
                <w:sz w:val="28"/>
                <w:cs/>
              </w:rPr>
              <w:t xml:space="preserve"> </w:t>
            </w:r>
            <w:r w:rsidRPr="00680DC9">
              <w:rPr>
                <w:rFonts w:ascii="TH SarabunPSK" w:hAnsi="TH SarabunPSK" w:cs="TH SarabunPSK"/>
                <w:sz w:val="28"/>
                <w:cs/>
              </w:rPr>
              <w:t>และ</w:t>
            </w:r>
            <w:r>
              <w:rPr>
                <w:rFonts w:ascii="TH SarabunPSK" w:hAnsi="TH SarabunPSK" w:cs="TH SarabunPSK" w:hint="cs"/>
                <w:sz w:val="28"/>
                <w:cs/>
              </w:rPr>
              <w:t xml:space="preserve"> </w:t>
            </w:r>
            <w:r w:rsidRPr="00680DC9">
              <w:rPr>
                <w:rFonts w:ascii="TH SarabunPSK" w:hAnsi="TH SarabunPSK" w:cs="TH SarabunPSK"/>
                <w:position w:val="-12"/>
                <w:sz w:val="28"/>
                <w:cs/>
              </w:rPr>
              <w:object w:dxaOrig="1800" w:dyaOrig="360" w14:anchorId="67BC0C8C">
                <v:shape id="_x0000_i3431" type="#_x0000_t75" style="width:90.4pt;height:18.4pt" o:ole="">
                  <v:imagedata r:id="rId230" o:title=""/>
                </v:shape>
                <o:OLEObject Type="Embed" ProgID="Equation.DSMT4" ShapeID="_x0000_i3431" DrawAspect="Content" ObjectID="_1581378036" r:id="rId231"/>
              </w:object>
            </w:r>
          </w:p>
        </w:tc>
        <w:tc>
          <w:tcPr>
            <w:tcW w:w="496"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0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20</w:t>
            </w:r>
          </w:p>
        </w:tc>
        <w:tc>
          <w:tcPr>
            <w:tcW w:w="589" w:type="pct"/>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40</w:t>
            </w:r>
          </w:p>
        </w:tc>
      </w:tr>
      <w:tr w:rsidR="002F71EF" w:rsidRPr="00680DC9" w:rsidTr="002F71EF">
        <w:tc>
          <w:tcPr>
            <w:tcW w:w="2817" w:type="pct"/>
            <w:shd w:val="clear" w:color="auto" w:fill="EAF1DD" w:themeFill="accent3" w:themeFillTint="33"/>
            <w:vAlign w:val="center"/>
          </w:tcPr>
          <w:p w:rsidR="002F71EF" w:rsidRPr="00680DC9" w:rsidRDefault="002F71EF" w:rsidP="002F71EF">
            <w:pPr>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rPr>
              <w:t xml:space="preserve">6)  </w:t>
            </w:r>
            <w:r w:rsidRPr="00680DC9">
              <w:rPr>
                <w:rFonts w:ascii="TH SarabunPSK" w:hAnsi="TH SarabunPSK" w:cs="TH SarabunPSK"/>
                <w:position w:val="-12"/>
                <w:sz w:val="28"/>
              </w:rPr>
              <w:object w:dxaOrig="1719" w:dyaOrig="360" w14:anchorId="28619B70">
                <v:shape id="_x0000_i3432" type="#_x0000_t75" style="width:86.65pt;height:18.4pt" o:ole="">
                  <v:imagedata r:id="rId232" o:title=""/>
                </v:shape>
                <o:OLEObject Type="Embed" ProgID="Equation.DSMT4" ShapeID="_x0000_i3432" DrawAspect="Content" ObjectID="_1581378037" r:id="rId233"/>
              </w:object>
            </w:r>
            <w:r>
              <w:rPr>
                <w:rFonts w:ascii="TH SarabunPSK" w:hAnsi="TH SarabunPSK" w:cs="TH SarabunPSK" w:hint="cs"/>
                <w:sz w:val="28"/>
                <w:cs/>
              </w:rPr>
              <w:t xml:space="preserve"> </w:t>
            </w:r>
            <w:r w:rsidRPr="00680DC9">
              <w:rPr>
                <w:rFonts w:ascii="TH SarabunPSK" w:hAnsi="TH SarabunPSK" w:cs="TH SarabunPSK"/>
                <w:sz w:val="28"/>
                <w:cs/>
              </w:rPr>
              <w:t>และ</w:t>
            </w:r>
            <w:r>
              <w:rPr>
                <w:rFonts w:ascii="TH SarabunPSK" w:hAnsi="TH SarabunPSK" w:cs="TH SarabunPSK" w:hint="cs"/>
                <w:sz w:val="28"/>
                <w:cs/>
              </w:rPr>
              <w:t xml:space="preserve"> </w:t>
            </w:r>
            <w:r w:rsidRPr="00680DC9">
              <w:rPr>
                <w:rFonts w:ascii="TH SarabunPSK" w:hAnsi="TH SarabunPSK" w:cs="TH SarabunPSK"/>
                <w:position w:val="-12"/>
                <w:sz w:val="28"/>
              </w:rPr>
              <w:object w:dxaOrig="1800" w:dyaOrig="360" w14:anchorId="4394CFA9">
                <v:shape id="_x0000_i3433" type="#_x0000_t75" style="width:90.4pt;height:18.4pt" o:ole="">
                  <v:imagedata r:id="rId234" o:title=""/>
                </v:shape>
                <o:OLEObject Type="Embed" ProgID="Equation.DSMT4" ShapeID="_x0000_i3433" DrawAspect="Content" ObjectID="_1581378038" r:id="rId235"/>
              </w:object>
            </w:r>
          </w:p>
        </w:tc>
        <w:tc>
          <w:tcPr>
            <w:tcW w:w="496"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100</w:t>
            </w:r>
          </w:p>
        </w:tc>
        <w:tc>
          <w:tcPr>
            <w:tcW w:w="50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20</w:t>
            </w:r>
          </w:p>
        </w:tc>
        <w:tc>
          <w:tcPr>
            <w:tcW w:w="589" w:type="pct"/>
            <w:shd w:val="clear" w:color="auto" w:fill="EAF1DD" w:themeFill="accent3" w:themeFillTint="33"/>
            <w:vAlign w:val="center"/>
          </w:tcPr>
          <w:p w:rsidR="002F71EF" w:rsidRPr="00680DC9" w:rsidRDefault="002F71EF" w:rsidP="002F71EF">
            <w:pPr>
              <w:jc w:val="center"/>
              <w:rPr>
                <w:rFonts w:ascii="TH SarabunPSK" w:hAnsi="TH SarabunPSK" w:cs="TH SarabunPSK"/>
                <w:sz w:val="28"/>
              </w:rPr>
            </w:pPr>
            <w:r w:rsidRPr="00680DC9">
              <w:rPr>
                <w:rFonts w:ascii="TH SarabunPSK" w:hAnsi="TH SarabunPSK" w:cs="TH SarabunPSK"/>
                <w:sz w:val="28"/>
              </w:rPr>
              <w:t>40</w:t>
            </w:r>
          </w:p>
        </w:tc>
      </w:tr>
    </w:tbl>
    <w:p w:rsidR="00635BBC" w:rsidRDefault="00635BBC" w:rsidP="00635BBC">
      <w:pPr>
        <w:jc w:val="thaiDistribute"/>
        <w:rPr>
          <w:rFonts w:ascii="TH SarabunPSK" w:hAnsi="TH SarabunPSK" w:cs="TH SarabunPSK"/>
          <w:sz w:val="28"/>
        </w:rPr>
      </w:pPr>
    </w:p>
    <w:p w:rsidR="004C6D28" w:rsidRDefault="004C6D28" w:rsidP="00635BBC">
      <w:pPr>
        <w:jc w:val="thaiDistribute"/>
        <w:rPr>
          <w:rFonts w:ascii="TH SarabunPSK" w:hAnsi="TH SarabunPSK" w:cs="TH SarabunPSK"/>
          <w:sz w:val="28"/>
          <w:cs/>
        </w:rPr>
        <w:sectPr w:rsidR="004C6D28" w:rsidSect="004C6D28">
          <w:type w:val="continuous"/>
          <w:pgSz w:w="10319" w:h="14572" w:code="9"/>
          <w:pgMar w:top="1134" w:right="851" w:bottom="1134" w:left="850" w:header="709" w:footer="709" w:gutter="284"/>
          <w:cols w:space="454"/>
          <w:docGrid w:linePitch="360"/>
        </w:sectPr>
      </w:pPr>
    </w:p>
    <w:p w:rsidR="0087688D" w:rsidRDefault="0087688D" w:rsidP="0087688D">
      <w:pPr>
        <w:ind w:firstLine="1134"/>
        <w:jc w:val="thaiDistribute"/>
        <w:rPr>
          <w:rFonts w:ascii="TH SarabunPSK" w:hAnsi="TH SarabunPSK" w:cs="TH SarabunPSK"/>
          <w:sz w:val="28"/>
        </w:rPr>
      </w:pPr>
      <w:r>
        <w:rPr>
          <w:rFonts w:ascii="TH SarabunPSK" w:hAnsi="TH SarabunPSK" w:cs="TH SarabunPSK"/>
          <w:sz w:val="28"/>
        </w:rPr>
        <w:t>(</w:t>
      </w:r>
      <w:r w:rsidRPr="00680DC9">
        <w:rPr>
          <w:rFonts w:ascii="TH SarabunPSK" w:hAnsi="TH SarabunPSK" w:cs="TH SarabunPSK"/>
          <w:sz w:val="28"/>
          <w:cs/>
        </w:rPr>
        <w:t>2.2</w:t>
      </w:r>
      <w:r>
        <w:rPr>
          <w:rFonts w:ascii="TH SarabunPSK" w:hAnsi="TH SarabunPSK" w:cs="TH SarabunPSK" w:hint="cs"/>
          <w:sz w:val="28"/>
          <w:cs/>
        </w:rPr>
        <w:t>)</w:t>
      </w:r>
      <w:r w:rsidRPr="00680DC9">
        <w:rPr>
          <w:rFonts w:ascii="TH SarabunPSK" w:hAnsi="TH SarabunPSK" w:cs="TH SarabunPSK"/>
          <w:sz w:val="28"/>
          <w:cs/>
        </w:rPr>
        <w:t xml:space="preserve"> ค่าเฉลี่ยเท่ากันและความแปร</w:t>
      </w:r>
      <w:r>
        <w:rPr>
          <w:rFonts w:ascii="TH SarabunPSK" w:hAnsi="TH SarabunPSK" w:cs="TH SarabunPSK" w:hint="cs"/>
          <w:sz w:val="28"/>
          <w:cs/>
        </w:rPr>
        <w:t>-</w:t>
      </w:r>
      <w:r w:rsidRPr="00680DC9">
        <w:rPr>
          <w:rFonts w:ascii="TH SarabunPSK" w:hAnsi="TH SarabunPSK" w:cs="TH SarabunPSK"/>
          <w:sz w:val="28"/>
          <w:cs/>
        </w:rPr>
        <w:t>ปรวนต่างกัน</w:t>
      </w:r>
      <w:r>
        <w:rPr>
          <w:rFonts w:ascii="TH SarabunPSK" w:hAnsi="TH SarabunPSK" w:cs="TH SarabunPSK"/>
          <w:sz w:val="28"/>
        </w:rPr>
        <w:t xml:space="preserve"> </w:t>
      </w:r>
      <w:r>
        <w:rPr>
          <w:rFonts w:ascii="TH SarabunPSK" w:eastAsia="Calibri" w:hAnsi="TH SarabunPSK" w:cs="TH SarabunPSK" w:hint="cs"/>
          <w:sz w:val="28"/>
          <w:cs/>
        </w:rPr>
        <w:t xml:space="preserve">(ตารางที่ </w:t>
      </w:r>
      <w:r>
        <w:rPr>
          <w:rFonts w:ascii="TH SarabunPSK" w:eastAsia="Calibri" w:hAnsi="TH SarabunPSK" w:cs="TH SarabunPSK"/>
          <w:sz w:val="28"/>
        </w:rPr>
        <w:t>7</w:t>
      </w:r>
      <w:r>
        <w:rPr>
          <w:rFonts w:ascii="TH SarabunPSK" w:eastAsia="Calibri" w:hAnsi="TH SarabunPSK" w:cs="TH SarabunPSK" w:hint="cs"/>
          <w:sz w:val="28"/>
          <w:cs/>
        </w:rPr>
        <w:t>)</w:t>
      </w:r>
    </w:p>
    <w:p w:rsidR="002F71EF" w:rsidRDefault="0087688D" w:rsidP="0087688D">
      <w:pPr>
        <w:ind w:firstLine="1134"/>
        <w:jc w:val="thaiDistribute"/>
        <w:rPr>
          <w:rFonts w:ascii="TH SarabunPSK" w:hAnsi="TH SarabunPSK" w:cs="TH SarabunPSK"/>
          <w:sz w:val="28"/>
        </w:rPr>
      </w:pPr>
      <w:r>
        <w:rPr>
          <w:rFonts w:ascii="TH SarabunPSK" w:hAnsi="TH SarabunPSK" w:cs="TH SarabunPSK" w:hint="cs"/>
          <w:sz w:val="28"/>
          <w:cs/>
        </w:rPr>
        <w:t>(</w:t>
      </w:r>
      <w:r w:rsidRPr="00680DC9">
        <w:rPr>
          <w:rFonts w:ascii="TH SarabunPSK" w:hAnsi="TH SarabunPSK" w:cs="TH SarabunPSK"/>
          <w:sz w:val="28"/>
          <w:cs/>
        </w:rPr>
        <w:t>2.3</w:t>
      </w:r>
      <w:r>
        <w:rPr>
          <w:rFonts w:ascii="TH SarabunPSK" w:hAnsi="TH SarabunPSK" w:cs="TH SarabunPSK" w:hint="cs"/>
          <w:sz w:val="28"/>
          <w:cs/>
        </w:rPr>
        <w:t>)</w:t>
      </w:r>
      <w:r w:rsidRPr="00680DC9">
        <w:rPr>
          <w:rFonts w:ascii="TH SarabunPSK" w:hAnsi="TH SarabunPSK" w:cs="TH SarabunPSK"/>
          <w:sz w:val="28"/>
          <w:cs/>
        </w:rPr>
        <w:t xml:space="preserve"> ค่าเฉลี่ยต่างกันและความ</w:t>
      </w:r>
      <w:r>
        <w:rPr>
          <w:rFonts w:ascii="TH SarabunPSK" w:hAnsi="TH SarabunPSK" w:cs="TH SarabunPSK" w:hint="cs"/>
          <w:sz w:val="28"/>
          <w:cs/>
        </w:rPr>
        <w:t>แปร-</w:t>
      </w:r>
      <w:r w:rsidRPr="00680DC9">
        <w:rPr>
          <w:rFonts w:ascii="TH SarabunPSK" w:hAnsi="TH SarabunPSK" w:cs="TH SarabunPSK"/>
          <w:sz w:val="28"/>
          <w:cs/>
        </w:rPr>
        <w:t>ปรวนเท่ากัน</w:t>
      </w:r>
      <w:r>
        <w:rPr>
          <w:rFonts w:ascii="TH SarabunPSK" w:hAnsi="TH SarabunPSK" w:cs="TH SarabunPSK"/>
          <w:sz w:val="28"/>
        </w:rPr>
        <w:t xml:space="preserve"> </w:t>
      </w:r>
      <w:r>
        <w:rPr>
          <w:rFonts w:ascii="TH SarabunPSK" w:eastAsia="Calibri" w:hAnsi="TH SarabunPSK" w:cs="TH SarabunPSK" w:hint="cs"/>
          <w:sz w:val="28"/>
          <w:cs/>
        </w:rPr>
        <w:t xml:space="preserve">(ตารางที่ </w:t>
      </w:r>
      <w:r>
        <w:rPr>
          <w:rFonts w:ascii="TH SarabunPSK" w:eastAsia="Calibri" w:hAnsi="TH SarabunPSK" w:cs="TH SarabunPSK"/>
          <w:sz w:val="28"/>
        </w:rPr>
        <w:t>8</w:t>
      </w:r>
      <w:r>
        <w:rPr>
          <w:rFonts w:ascii="TH SarabunPSK" w:eastAsia="Calibri" w:hAnsi="TH SarabunPSK" w:cs="TH SarabunPSK" w:hint="cs"/>
          <w:sz w:val="28"/>
          <w:cs/>
        </w:rPr>
        <w:t>)</w:t>
      </w:r>
    </w:p>
    <w:p w:rsidR="00731F83" w:rsidRDefault="0087688D" w:rsidP="00731F83">
      <w:pPr>
        <w:ind w:firstLine="1134"/>
        <w:jc w:val="thaiDistribute"/>
        <w:rPr>
          <w:rFonts w:ascii="TH SarabunPSK" w:eastAsia="Calibri" w:hAnsi="TH SarabunPSK" w:cs="TH SarabunPSK"/>
          <w:iCs/>
          <w:sz w:val="28"/>
        </w:rPr>
      </w:pPr>
      <w:r>
        <w:rPr>
          <w:rFonts w:ascii="TH SarabunPSK" w:hAnsi="TH SarabunPSK" w:cs="TH SarabunPSK"/>
          <w:sz w:val="28"/>
        </w:rPr>
        <w:t>(</w:t>
      </w:r>
      <w:r w:rsidRPr="00680DC9">
        <w:rPr>
          <w:rFonts w:ascii="TH SarabunPSK" w:hAnsi="TH SarabunPSK" w:cs="TH SarabunPSK"/>
          <w:sz w:val="28"/>
        </w:rPr>
        <w:t>2.4</w:t>
      </w:r>
      <w:r>
        <w:rPr>
          <w:rFonts w:ascii="TH SarabunPSK" w:hAnsi="TH SarabunPSK" w:cs="TH SarabunPSK"/>
          <w:sz w:val="28"/>
        </w:rPr>
        <w:t>)</w:t>
      </w:r>
      <w:r w:rsidRPr="00680DC9">
        <w:rPr>
          <w:rFonts w:ascii="TH SarabunPSK" w:hAnsi="TH SarabunPSK" w:cs="TH SarabunPSK"/>
          <w:sz w:val="28"/>
        </w:rPr>
        <w:t xml:space="preserve"> </w:t>
      </w:r>
      <w:r w:rsidRPr="00680DC9">
        <w:rPr>
          <w:rFonts w:ascii="TH SarabunPSK" w:hAnsi="TH SarabunPSK" w:cs="TH SarabunPSK"/>
          <w:sz w:val="28"/>
          <w:cs/>
        </w:rPr>
        <w:t>ค่าเฉลี่ยต่างกันและความแปร</w:t>
      </w:r>
      <w:r>
        <w:rPr>
          <w:rFonts w:ascii="TH SarabunPSK" w:hAnsi="TH SarabunPSK" w:cs="TH SarabunPSK" w:hint="cs"/>
          <w:sz w:val="28"/>
          <w:cs/>
        </w:rPr>
        <w:t>-</w:t>
      </w:r>
      <w:r w:rsidRPr="00680DC9">
        <w:rPr>
          <w:rFonts w:ascii="TH SarabunPSK" w:hAnsi="TH SarabunPSK" w:cs="TH SarabunPSK"/>
          <w:sz w:val="28"/>
          <w:cs/>
        </w:rPr>
        <w:t xml:space="preserve">ปรวนต่างกัน </w:t>
      </w:r>
      <w:r>
        <w:rPr>
          <w:rFonts w:ascii="TH SarabunPSK" w:eastAsia="Calibri" w:hAnsi="TH SarabunPSK" w:cs="TH SarabunPSK" w:hint="cs"/>
          <w:sz w:val="28"/>
          <w:cs/>
        </w:rPr>
        <w:t xml:space="preserve">(ตารางที่ </w:t>
      </w:r>
      <w:r>
        <w:rPr>
          <w:rFonts w:ascii="TH SarabunPSK" w:eastAsia="Calibri" w:hAnsi="TH SarabunPSK" w:cs="TH SarabunPSK"/>
          <w:sz w:val="28"/>
        </w:rPr>
        <w:t>9</w:t>
      </w:r>
      <w:r>
        <w:rPr>
          <w:rFonts w:ascii="TH SarabunPSK" w:eastAsia="Calibri" w:hAnsi="TH SarabunPSK" w:cs="TH SarabunPSK" w:hint="cs"/>
          <w:sz w:val="28"/>
          <w:cs/>
        </w:rPr>
        <w:t>)</w:t>
      </w:r>
    </w:p>
    <w:p w:rsidR="00731F83" w:rsidRDefault="00731F83" w:rsidP="00731F83">
      <w:pPr>
        <w:ind w:firstLine="851"/>
        <w:jc w:val="thaiDistribute"/>
        <w:rPr>
          <w:rFonts w:ascii="TH SarabunPSK" w:eastAsia="Calibri" w:hAnsi="TH SarabunPSK" w:cs="TH SarabunPSK"/>
          <w:iCs/>
          <w:sz w:val="28"/>
        </w:rPr>
      </w:pPr>
      <w:r>
        <w:rPr>
          <w:rFonts w:ascii="TH SarabunPSK" w:eastAsia="Calibri" w:hAnsi="TH SarabunPSK" w:cs="TH SarabunPSK"/>
          <w:iCs/>
          <w:sz w:val="28"/>
        </w:rPr>
        <w:t>2.1.</w:t>
      </w:r>
      <w:r w:rsidRPr="00731F83">
        <w:rPr>
          <w:rFonts w:ascii="TH SarabunPSK" w:eastAsia="Calibri" w:hAnsi="TH SarabunPSK" w:cs="TH SarabunPSK"/>
          <w:iCs/>
          <w:sz w:val="28"/>
        </w:rPr>
        <w:t>5</w:t>
      </w:r>
      <w:r>
        <w:rPr>
          <w:rFonts w:ascii="TH SarabunPSK" w:eastAsia="Calibri" w:hAnsi="TH SarabunPSK" w:cs="TH SarabunPSK"/>
          <w:i/>
          <w:sz w:val="28"/>
        </w:rPr>
        <w:t xml:space="preserve"> </w:t>
      </w:r>
      <w:r w:rsidRPr="00731F83">
        <w:rPr>
          <w:rFonts w:ascii="TH SarabunPSK" w:eastAsia="Calibri" w:hAnsi="TH SarabunPSK" w:cs="TH SarabunPSK"/>
          <w:i/>
          <w:sz w:val="28"/>
          <w:cs/>
        </w:rPr>
        <w:t xml:space="preserve">คำนวณความสามารถในการควบคุมความน่าจะเป็นของความผิดพลาดแบบที่ </w:t>
      </w:r>
      <w:r w:rsidRPr="00731F83">
        <w:rPr>
          <w:rFonts w:ascii="TH SarabunPSK" w:eastAsia="Calibri" w:hAnsi="TH SarabunPSK" w:cs="TH SarabunPSK"/>
          <w:iCs/>
          <w:sz w:val="28"/>
        </w:rPr>
        <w:t>1</w:t>
      </w:r>
      <w:r w:rsidRPr="00731F83">
        <w:rPr>
          <w:rFonts w:ascii="TH SarabunPSK" w:eastAsia="Calibri" w:hAnsi="TH SarabunPSK" w:cs="TH SarabunPSK"/>
          <w:i/>
          <w:sz w:val="28"/>
        </w:rPr>
        <w:t xml:space="preserve"> </w:t>
      </w:r>
      <w:r w:rsidRPr="00731F83">
        <w:rPr>
          <w:rFonts w:ascii="TH SarabunPSK" w:eastAsia="Calibri" w:hAnsi="TH SarabunPSK" w:cs="TH SarabunPSK"/>
          <w:i/>
          <w:sz w:val="28"/>
          <w:cs/>
        </w:rPr>
        <w:t xml:space="preserve">ของตัวสถิติทดสอบตามเกณฑ์ของ </w:t>
      </w:r>
      <w:r w:rsidRPr="00731F83">
        <w:rPr>
          <w:rFonts w:ascii="TH SarabunPSK" w:eastAsia="Calibri" w:hAnsi="TH SarabunPSK" w:cs="TH SarabunPSK"/>
          <w:iCs/>
          <w:sz w:val="28"/>
        </w:rPr>
        <w:t xml:space="preserve">Bradley </w:t>
      </w:r>
      <w:r w:rsidRPr="00731F83">
        <w:rPr>
          <w:rFonts w:ascii="TH SarabunPSK" w:eastAsia="Calibri" w:hAnsi="TH SarabunPSK" w:cs="TH SarabunPSK"/>
          <w:i/>
          <w:sz w:val="28"/>
          <w:cs/>
        </w:rPr>
        <w:t>ในแต่ละสถานการณ์</w:t>
      </w:r>
    </w:p>
    <w:p w:rsidR="00731F83" w:rsidRDefault="00731F83" w:rsidP="00731F83">
      <w:pPr>
        <w:ind w:firstLine="851"/>
        <w:jc w:val="thaiDistribute"/>
        <w:rPr>
          <w:rFonts w:ascii="TH SarabunPSK" w:eastAsia="Calibri" w:hAnsi="TH SarabunPSK" w:cs="TH SarabunPSK"/>
          <w:iCs/>
          <w:sz w:val="28"/>
        </w:rPr>
      </w:pPr>
      <w:r>
        <w:rPr>
          <w:rFonts w:ascii="TH SarabunPSK" w:eastAsia="Calibri" w:hAnsi="TH SarabunPSK" w:cs="TH SarabunPSK"/>
          <w:iCs/>
          <w:sz w:val="28"/>
        </w:rPr>
        <w:t>2.1.</w:t>
      </w:r>
      <w:r w:rsidRPr="00731F83">
        <w:rPr>
          <w:rFonts w:ascii="TH SarabunPSK" w:eastAsia="Calibri" w:hAnsi="TH SarabunPSK" w:cs="TH SarabunPSK"/>
          <w:iCs/>
          <w:sz w:val="28"/>
        </w:rPr>
        <w:t>6</w:t>
      </w:r>
      <w:r>
        <w:rPr>
          <w:rFonts w:ascii="TH SarabunPSK" w:eastAsia="Calibri" w:hAnsi="TH SarabunPSK" w:cs="TH SarabunPSK"/>
          <w:i/>
          <w:sz w:val="28"/>
        </w:rPr>
        <w:t xml:space="preserve"> </w:t>
      </w:r>
      <w:r w:rsidRPr="00731F83">
        <w:rPr>
          <w:rFonts w:ascii="TH SarabunPSK" w:eastAsia="Calibri" w:hAnsi="TH SarabunPSK" w:cs="TH SarabunPSK"/>
          <w:i/>
          <w:sz w:val="28"/>
          <w:cs/>
        </w:rPr>
        <w:t xml:space="preserve">คำนวณกำลังการทดสอบของตัวสถิติทดสอบที่สามารถควบคุมความน่าจะเป็นของความผิดพลาดแบบที่ </w:t>
      </w:r>
      <w:r w:rsidRPr="00731F83">
        <w:rPr>
          <w:rFonts w:ascii="TH SarabunPSK" w:eastAsia="Calibri" w:hAnsi="TH SarabunPSK" w:cs="TH SarabunPSK"/>
          <w:iCs/>
          <w:sz w:val="28"/>
        </w:rPr>
        <w:t>1</w:t>
      </w:r>
      <w:r w:rsidRPr="00731F83">
        <w:rPr>
          <w:rFonts w:ascii="TH SarabunPSK" w:eastAsia="Calibri" w:hAnsi="TH SarabunPSK" w:cs="TH SarabunPSK"/>
          <w:i/>
          <w:sz w:val="28"/>
        </w:rPr>
        <w:t xml:space="preserve"> </w:t>
      </w:r>
      <w:r w:rsidRPr="00731F83">
        <w:rPr>
          <w:rFonts w:ascii="TH SarabunPSK" w:eastAsia="Calibri" w:hAnsi="TH SarabunPSK" w:cs="TH SarabunPSK"/>
          <w:i/>
          <w:sz w:val="28"/>
          <w:cs/>
        </w:rPr>
        <w:t xml:space="preserve">ตามเกณฑ์ของ </w:t>
      </w:r>
      <w:r w:rsidRPr="00731F83">
        <w:rPr>
          <w:rFonts w:ascii="TH SarabunPSK" w:eastAsia="Calibri" w:hAnsi="TH SarabunPSK" w:cs="TH SarabunPSK"/>
          <w:iCs/>
          <w:sz w:val="28"/>
        </w:rPr>
        <w:t>Bradley</w:t>
      </w:r>
      <w:r w:rsidRPr="00731F83">
        <w:rPr>
          <w:rFonts w:ascii="TH SarabunPSK" w:eastAsia="Calibri" w:hAnsi="TH SarabunPSK" w:cs="TH SarabunPSK"/>
          <w:i/>
          <w:sz w:val="28"/>
        </w:rPr>
        <w:t xml:space="preserve"> </w:t>
      </w:r>
      <w:r w:rsidRPr="00731F83">
        <w:rPr>
          <w:rFonts w:ascii="TH SarabunPSK" w:eastAsia="Calibri" w:hAnsi="TH SarabunPSK" w:cs="TH SarabunPSK"/>
          <w:iCs/>
          <w:sz w:val="28"/>
        </w:rPr>
        <w:t xml:space="preserve">[8] </w:t>
      </w:r>
      <w:r w:rsidRPr="00731F83">
        <w:rPr>
          <w:rFonts w:ascii="TH SarabunPSK" w:eastAsia="Calibri" w:hAnsi="TH SarabunPSK" w:cs="TH SarabunPSK"/>
          <w:i/>
          <w:sz w:val="28"/>
          <w:cs/>
        </w:rPr>
        <w:t>ใน</w:t>
      </w:r>
      <w:r>
        <w:rPr>
          <w:rFonts w:ascii="TH SarabunPSK" w:eastAsia="Calibri" w:hAnsi="TH SarabunPSK" w:cs="TH SarabunPSK" w:hint="cs"/>
          <w:i/>
          <w:sz w:val="28"/>
          <w:cs/>
        </w:rPr>
        <w:t xml:space="preserve">   </w:t>
      </w:r>
      <w:r w:rsidRPr="00731F83">
        <w:rPr>
          <w:rFonts w:ascii="TH SarabunPSK" w:eastAsia="Calibri" w:hAnsi="TH SarabunPSK" w:cs="TH SarabunPSK"/>
          <w:i/>
          <w:sz w:val="28"/>
          <w:cs/>
        </w:rPr>
        <w:t>แต่ละสถานการณ์</w:t>
      </w:r>
    </w:p>
    <w:p w:rsidR="006605C2" w:rsidRDefault="006605C2" w:rsidP="006605C2">
      <w:pPr>
        <w:ind w:firstLine="851"/>
        <w:jc w:val="thaiDistribute"/>
        <w:rPr>
          <w:rFonts w:ascii="TH SarabunPSK" w:eastAsia="Calibri" w:hAnsi="TH SarabunPSK" w:cs="TH SarabunPSK"/>
          <w:i/>
          <w:sz w:val="28"/>
        </w:rPr>
      </w:pPr>
      <w:r>
        <w:rPr>
          <w:rFonts w:ascii="TH SarabunPSK" w:eastAsia="Calibri" w:hAnsi="TH SarabunPSK" w:cs="TH SarabunPSK"/>
          <w:iCs/>
          <w:sz w:val="28"/>
        </w:rPr>
        <w:t>2.1.</w:t>
      </w:r>
      <w:r w:rsidR="00731F83" w:rsidRPr="00731F83">
        <w:rPr>
          <w:rFonts w:ascii="TH SarabunPSK" w:eastAsia="Calibri" w:hAnsi="TH SarabunPSK" w:cs="TH SarabunPSK"/>
          <w:iCs/>
          <w:sz w:val="28"/>
        </w:rPr>
        <w:t>7</w:t>
      </w:r>
      <w:r w:rsidRPr="006605C2">
        <w:rPr>
          <w:rFonts w:ascii="TH SarabunPSK" w:eastAsia="Calibri" w:hAnsi="TH SarabunPSK" w:cs="TH SarabunPSK"/>
          <w:iCs/>
          <w:sz w:val="28"/>
        </w:rPr>
        <w:t xml:space="preserve"> </w:t>
      </w:r>
      <w:r w:rsidR="00731F83" w:rsidRPr="00731F83">
        <w:rPr>
          <w:rFonts w:ascii="TH SarabunPSK" w:eastAsia="Calibri" w:hAnsi="TH SarabunPSK" w:cs="TH SarabunPSK"/>
          <w:i/>
          <w:sz w:val="28"/>
          <w:cs/>
        </w:rPr>
        <w:t>เปรียบเทียบกำลังการทดสอบของตัวสถิติทดสอบ</w:t>
      </w:r>
      <w:r w:rsidR="00731F83" w:rsidRPr="00731F83">
        <w:rPr>
          <w:rFonts w:ascii="TH SarabunPSK" w:eastAsia="Calibri" w:hAnsi="TH SarabunPSK" w:cs="TH SarabunPSK" w:hint="cs"/>
          <w:i/>
          <w:sz w:val="28"/>
          <w:cs/>
        </w:rPr>
        <w:t>และความน่าจะเป็นของ</w:t>
      </w:r>
      <w:r w:rsidR="00731F83" w:rsidRPr="00731F83">
        <w:rPr>
          <w:rFonts w:ascii="TH SarabunPSK" w:eastAsia="Calibri" w:hAnsi="TH SarabunPSK" w:cs="TH SarabunPSK"/>
          <w:i/>
          <w:sz w:val="28"/>
          <w:cs/>
        </w:rPr>
        <w:t xml:space="preserve">ความผิดพลาดแบบที่ </w:t>
      </w:r>
      <w:r w:rsidR="00731F83" w:rsidRPr="00731F83">
        <w:rPr>
          <w:rFonts w:ascii="TH SarabunPSK" w:eastAsia="Calibri" w:hAnsi="TH SarabunPSK" w:cs="TH SarabunPSK"/>
          <w:iCs/>
          <w:sz w:val="28"/>
        </w:rPr>
        <w:t>1</w:t>
      </w:r>
      <w:r w:rsidR="00731F83" w:rsidRPr="00731F83">
        <w:rPr>
          <w:rFonts w:ascii="TH SarabunPSK" w:eastAsia="Calibri" w:hAnsi="TH SarabunPSK" w:cs="TH SarabunPSK" w:hint="cs"/>
          <w:i/>
          <w:sz w:val="28"/>
          <w:cs/>
        </w:rPr>
        <w:t xml:space="preserve"> แล้วเลือกตัวสถิติทดสอบ โดยมีเกณฑ์ดังนี้</w:t>
      </w:r>
    </w:p>
    <w:p w:rsidR="006605C2" w:rsidRDefault="006605C2" w:rsidP="006605C2">
      <w:pPr>
        <w:ind w:firstLine="1134"/>
        <w:jc w:val="thaiDistribute"/>
        <w:rPr>
          <w:rFonts w:ascii="TH SarabunPSK" w:eastAsia="Calibri" w:hAnsi="TH SarabunPSK" w:cs="TH SarabunPSK"/>
          <w:i/>
          <w:sz w:val="28"/>
        </w:rPr>
      </w:pPr>
      <w:r>
        <w:rPr>
          <w:rFonts w:ascii="TH SarabunPSK" w:eastAsia="Calibri" w:hAnsi="TH SarabunPSK" w:cs="TH SarabunPSK"/>
          <w:iCs/>
          <w:sz w:val="28"/>
        </w:rPr>
        <w:t>(</w:t>
      </w:r>
      <w:r w:rsidR="00731F83" w:rsidRPr="00731F83">
        <w:rPr>
          <w:rFonts w:ascii="TH SarabunPSK" w:eastAsia="Calibri" w:hAnsi="TH SarabunPSK" w:cs="TH SarabunPSK"/>
          <w:iCs/>
          <w:sz w:val="28"/>
        </w:rPr>
        <w:t>1</w:t>
      </w:r>
      <w:r>
        <w:rPr>
          <w:rFonts w:ascii="TH SarabunPSK" w:eastAsia="Calibri" w:hAnsi="TH SarabunPSK" w:cs="TH SarabunPSK"/>
          <w:iCs/>
          <w:sz w:val="28"/>
        </w:rPr>
        <w:t>)</w:t>
      </w:r>
      <w:r w:rsidR="00731F83" w:rsidRPr="00731F83">
        <w:rPr>
          <w:rFonts w:ascii="TH SarabunPSK" w:eastAsia="Calibri" w:hAnsi="TH SarabunPSK" w:cs="TH SarabunPSK"/>
          <w:iCs/>
          <w:sz w:val="28"/>
        </w:rPr>
        <w:t xml:space="preserve"> </w:t>
      </w:r>
      <w:r w:rsidR="00731F83" w:rsidRPr="00731F83">
        <w:rPr>
          <w:rFonts w:ascii="TH SarabunPSK" w:eastAsia="Calibri" w:hAnsi="TH SarabunPSK" w:cs="TH SarabunPSK" w:hint="cs"/>
          <w:i/>
          <w:sz w:val="28"/>
          <w:cs/>
        </w:rPr>
        <w:t>ถ้ากำลังการทดสอบมีค่าสูงที่สุด และสามารถควบคุมความน่าจะเป็นของ</w:t>
      </w:r>
      <w:r w:rsidR="00731F83" w:rsidRPr="00731F83">
        <w:rPr>
          <w:rFonts w:ascii="TH SarabunPSK" w:eastAsia="Calibri" w:hAnsi="TH SarabunPSK" w:cs="TH SarabunPSK"/>
          <w:i/>
          <w:sz w:val="28"/>
          <w:cs/>
        </w:rPr>
        <w:t xml:space="preserve">ความผิดพลาดแบบที่ </w:t>
      </w:r>
      <w:r w:rsidR="00731F83" w:rsidRPr="00731F83">
        <w:rPr>
          <w:rFonts w:ascii="TH SarabunPSK" w:eastAsia="Calibri" w:hAnsi="TH SarabunPSK" w:cs="TH SarabunPSK"/>
          <w:iCs/>
          <w:sz w:val="28"/>
        </w:rPr>
        <w:t>1</w:t>
      </w:r>
      <w:r w:rsidR="00731F83" w:rsidRPr="00731F83">
        <w:rPr>
          <w:rFonts w:ascii="TH SarabunPSK" w:eastAsia="Calibri" w:hAnsi="TH SarabunPSK" w:cs="TH SarabunPSK" w:hint="cs"/>
          <w:i/>
          <w:sz w:val="28"/>
          <w:cs/>
        </w:rPr>
        <w:t xml:space="preserve"> ตาม</w:t>
      </w:r>
      <w:r w:rsidR="00731F83" w:rsidRPr="00731F83">
        <w:rPr>
          <w:rFonts w:ascii="TH SarabunPSK" w:eastAsia="Calibri" w:hAnsi="TH SarabunPSK" w:cs="TH SarabunPSK"/>
          <w:i/>
          <w:spacing w:val="4"/>
          <w:sz w:val="28"/>
          <w:cs/>
        </w:rPr>
        <w:t xml:space="preserve">เกณฑ์ของ </w:t>
      </w:r>
      <w:r w:rsidR="00731F83" w:rsidRPr="00731F83">
        <w:rPr>
          <w:rFonts w:ascii="TH SarabunPSK" w:eastAsia="Calibri" w:hAnsi="TH SarabunPSK" w:cs="TH SarabunPSK"/>
          <w:iCs/>
          <w:spacing w:val="4"/>
          <w:sz w:val="28"/>
        </w:rPr>
        <w:t>Bradley</w:t>
      </w:r>
      <w:r w:rsidR="00731F83" w:rsidRPr="00731F83">
        <w:rPr>
          <w:rFonts w:ascii="TH SarabunPSK" w:eastAsia="Calibri" w:hAnsi="TH SarabunPSK" w:cs="TH SarabunPSK"/>
          <w:i/>
          <w:sz w:val="28"/>
        </w:rPr>
        <w:t xml:space="preserve"> </w:t>
      </w:r>
      <w:r w:rsidR="00731F83" w:rsidRPr="00731F83">
        <w:rPr>
          <w:rFonts w:ascii="TH SarabunPSK" w:eastAsia="Calibri" w:hAnsi="TH SarabunPSK" w:cs="TH SarabunPSK" w:hint="cs"/>
          <w:i/>
          <w:sz w:val="28"/>
          <w:cs/>
        </w:rPr>
        <w:t>ได้มากที่สุดหรือปานกลาง จะเลือกตัวสถิติทดสอบนั้น</w:t>
      </w:r>
    </w:p>
    <w:p w:rsidR="006605C2" w:rsidRDefault="006605C2" w:rsidP="006605C2">
      <w:pPr>
        <w:ind w:firstLine="1134"/>
        <w:jc w:val="thaiDistribute"/>
        <w:rPr>
          <w:rFonts w:ascii="TH SarabunPSK" w:eastAsia="Calibri" w:hAnsi="TH SarabunPSK" w:cs="TH SarabunPSK"/>
          <w:iCs/>
          <w:sz w:val="28"/>
        </w:rPr>
      </w:pPr>
      <w:r>
        <w:rPr>
          <w:rFonts w:ascii="TH SarabunPSK" w:eastAsia="Calibri" w:hAnsi="TH SarabunPSK" w:cs="TH SarabunPSK" w:hint="cs"/>
          <w:i/>
          <w:sz w:val="28"/>
          <w:cs/>
        </w:rPr>
        <w:t>(</w:t>
      </w:r>
      <w:r w:rsidR="00731F83" w:rsidRPr="00731F83">
        <w:rPr>
          <w:rFonts w:ascii="TH SarabunPSK" w:eastAsia="Calibri" w:hAnsi="TH SarabunPSK" w:cs="TH SarabunPSK"/>
          <w:iCs/>
          <w:sz w:val="28"/>
        </w:rPr>
        <w:t>2</w:t>
      </w:r>
      <w:r>
        <w:rPr>
          <w:rFonts w:ascii="TH SarabunPSK" w:eastAsia="Calibri" w:hAnsi="TH SarabunPSK" w:cs="TH SarabunPSK"/>
          <w:iCs/>
          <w:sz w:val="28"/>
        </w:rPr>
        <w:t>)</w:t>
      </w:r>
      <w:r w:rsidR="00731F83" w:rsidRPr="00731F83">
        <w:rPr>
          <w:rFonts w:ascii="TH SarabunPSK" w:eastAsia="Calibri" w:hAnsi="TH SarabunPSK" w:cs="TH SarabunPSK"/>
          <w:i/>
          <w:sz w:val="28"/>
        </w:rPr>
        <w:t xml:space="preserve"> </w:t>
      </w:r>
      <w:r w:rsidR="00731F83" w:rsidRPr="00731F83">
        <w:rPr>
          <w:rFonts w:ascii="TH SarabunPSK" w:eastAsia="Calibri" w:hAnsi="TH SarabunPSK" w:cs="TH SarabunPSK" w:hint="cs"/>
          <w:i/>
          <w:sz w:val="28"/>
          <w:cs/>
        </w:rPr>
        <w:t>ถ้ากำลังการทดสอบมีค่าสูงที่สุด แต่สามารถควบคุมความน่าจะเป็นของ</w:t>
      </w:r>
      <w:r w:rsidR="00731F83" w:rsidRPr="00731F83">
        <w:rPr>
          <w:rFonts w:ascii="TH SarabunPSK" w:eastAsia="Calibri" w:hAnsi="TH SarabunPSK" w:cs="TH SarabunPSK"/>
          <w:i/>
          <w:sz w:val="28"/>
          <w:cs/>
        </w:rPr>
        <w:t xml:space="preserve">ความผิดพลาดแบบที่ </w:t>
      </w:r>
      <w:r w:rsidR="00731F83" w:rsidRPr="00731F83">
        <w:rPr>
          <w:rFonts w:ascii="TH SarabunPSK" w:eastAsia="Calibri" w:hAnsi="TH SarabunPSK" w:cs="TH SarabunPSK"/>
          <w:iCs/>
          <w:sz w:val="28"/>
        </w:rPr>
        <w:t>1</w:t>
      </w:r>
      <w:r w:rsidR="00731F83" w:rsidRPr="00731F83">
        <w:rPr>
          <w:rFonts w:ascii="TH SarabunPSK" w:eastAsia="Calibri" w:hAnsi="TH SarabunPSK" w:cs="TH SarabunPSK" w:hint="cs"/>
          <w:i/>
          <w:sz w:val="28"/>
          <w:cs/>
        </w:rPr>
        <w:t xml:space="preserve"> ตาม</w:t>
      </w:r>
      <w:r w:rsidR="00731F83" w:rsidRPr="00731F83">
        <w:rPr>
          <w:rFonts w:ascii="TH SarabunPSK" w:eastAsia="Calibri" w:hAnsi="TH SarabunPSK" w:cs="TH SarabunPSK"/>
          <w:i/>
          <w:spacing w:val="4"/>
          <w:sz w:val="28"/>
          <w:cs/>
        </w:rPr>
        <w:t xml:space="preserve">เกณฑ์ของ </w:t>
      </w:r>
      <w:r w:rsidR="00731F83" w:rsidRPr="00731F83">
        <w:rPr>
          <w:rFonts w:ascii="TH SarabunPSK" w:eastAsia="Calibri" w:hAnsi="TH SarabunPSK" w:cs="TH SarabunPSK"/>
          <w:iCs/>
          <w:spacing w:val="4"/>
          <w:sz w:val="28"/>
        </w:rPr>
        <w:t>Bradley</w:t>
      </w:r>
      <w:r w:rsidR="00731F83" w:rsidRPr="00731F83">
        <w:rPr>
          <w:rFonts w:ascii="TH SarabunPSK" w:eastAsia="Calibri" w:hAnsi="TH SarabunPSK" w:cs="TH SarabunPSK"/>
          <w:i/>
          <w:sz w:val="28"/>
        </w:rPr>
        <w:t xml:space="preserve"> </w:t>
      </w:r>
      <w:r w:rsidR="00731F83" w:rsidRPr="00731F83">
        <w:rPr>
          <w:rFonts w:ascii="TH SarabunPSK" w:eastAsia="Calibri" w:hAnsi="TH SarabunPSK" w:cs="TH SarabunPSK" w:hint="cs"/>
          <w:i/>
          <w:sz w:val="28"/>
          <w:cs/>
        </w:rPr>
        <w:t>ได้น้อยที่สุด จะพิจารณาตัวสถิติทดสอบที่มีกำลังการทดสอบรองลงมาแทน (กำลังการทดสอบปานกลาง)</w:t>
      </w:r>
    </w:p>
    <w:p w:rsidR="00731F83" w:rsidRPr="00731F83" w:rsidRDefault="006605C2" w:rsidP="006605C2">
      <w:pPr>
        <w:ind w:firstLine="1134"/>
        <w:jc w:val="thaiDistribute"/>
        <w:rPr>
          <w:rFonts w:ascii="TH SarabunPSK" w:eastAsia="Calibri" w:hAnsi="TH SarabunPSK" w:cs="TH SarabunPSK"/>
          <w:i/>
          <w:sz w:val="28"/>
          <w:cs/>
        </w:rPr>
      </w:pPr>
      <w:r>
        <w:rPr>
          <w:rFonts w:ascii="TH SarabunPSK" w:eastAsia="Calibri" w:hAnsi="TH SarabunPSK" w:cs="TH SarabunPSK"/>
          <w:iCs/>
          <w:sz w:val="28"/>
        </w:rPr>
        <w:t>(</w:t>
      </w:r>
      <w:r w:rsidR="00731F83" w:rsidRPr="00731F83">
        <w:rPr>
          <w:rFonts w:ascii="TH SarabunPSK" w:eastAsia="Calibri" w:hAnsi="TH SarabunPSK" w:cs="TH SarabunPSK"/>
          <w:iCs/>
          <w:sz w:val="28"/>
        </w:rPr>
        <w:t>3</w:t>
      </w:r>
      <w:r>
        <w:rPr>
          <w:rFonts w:ascii="TH SarabunPSK" w:eastAsia="Calibri" w:hAnsi="TH SarabunPSK" w:cs="TH SarabunPSK"/>
          <w:iCs/>
          <w:sz w:val="28"/>
        </w:rPr>
        <w:t>)</w:t>
      </w:r>
      <w:r w:rsidR="00731F83" w:rsidRPr="00731F83">
        <w:rPr>
          <w:rFonts w:ascii="TH SarabunPSK" w:eastAsia="Calibri" w:hAnsi="TH SarabunPSK" w:cs="TH SarabunPSK"/>
          <w:i/>
          <w:sz w:val="28"/>
        </w:rPr>
        <w:t xml:space="preserve"> </w:t>
      </w:r>
      <w:r w:rsidR="00731F83" w:rsidRPr="00731F83">
        <w:rPr>
          <w:rFonts w:ascii="TH SarabunPSK" w:eastAsia="Calibri" w:hAnsi="TH SarabunPSK" w:cs="TH SarabunPSK" w:hint="cs"/>
          <w:i/>
          <w:sz w:val="28"/>
          <w:cs/>
        </w:rPr>
        <w:t>ถ้ากำลังการทดสอบมีค่าต่ำที่สุดจะไม่นำตัวสถิติทดสอบนั้นมาพิจารณา</w:t>
      </w:r>
    </w:p>
    <w:p w:rsidR="00731F83" w:rsidRPr="00731F83" w:rsidRDefault="00731F83" w:rsidP="00E24950">
      <w:pPr>
        <w:autoSpaceDE w:val="0"/>
        <w:autoSpaceDN w:val="0"/>
        <w:adjustRightInd w:val="0"/>
        <w:ind w:firstLine="567"/>
        <w:jc w:val="thaiDistribute"/>
        <w:rPr>
          <w:rFonts w:ascii="TH SarabunPSK" w:eastAsia="Calibri" w:hAnsi="TH SarabunPSK" w:cs="TH SarabunPSK"/>
          <w:b/>
          <w:bCs/>
          <w:sz w:val="28"/>
        </w:rPr>
      </w:pPr>
      <w:r w:rsidRPr="00731F83">
        <w:rPr>
          <w:rFonts w:ascii="TH SarabunPSK" w:eastAsia="Calibri" w:hAnsi="TH SarabunPSK" w:cs="TH SarabunPSK"/>
          <w:b/>
          <w:bCs/>
          <w:sz w:val="28"/>
        </w:rPr>
        <w:lastRenderedPageBreak/>
        <w:t xml:space="preserve">2.2 </w:t>
      </w:r>
      <w:r w:rsidRPr="00731F83">
        <w:rPr>
          <w:rFonts w:ascii="TH SarabunPSK" w:eastAsia="Calibri" w:hAnsi="TH SarabunPSK" w:cs="TH SarabunPSK"/>
          <w:b/>
          <w:bCs/>
          <w:sz w:val="28"/>
          <w:cs/>
        </w:rPr>
        <w:t>วิธีการดำเนินการวิจัย</w:t>
      </w:r>
    </w:p>
    <w:p w:rsidR="00E24950" w:rsidRDefault="00731F83" w:rsidP="00E24950">
      <w:pPr>
        <w:autoSpaceDE w:val="0"/>
        <w:autoSpaceDN w:val="0"/>
        <w:adjustRightInd w:val="0"/>
        <w:ind w:firstLine="851"/>
        <w:jc w:val="thaiDistribute"/>
        <w:rPr>
          <w:rFonts w:ascii="TH SarabunPSK" w:eastAsia="Calibri" w:hAnsi="TH SarabunPSK" w:cs="TH SarabunPSK"/>
          <w:spacing w:val="-2"/>
          <w:sz w:val="28"/>
        </w:rPr>
      </w:pPr>
      <w:r w:rsidRPr="00731F83">
        <w:rPr>
          <w:rFonts w:ascii="TH SarabunPSK" w:eastAsia="Calibri" w:hAnsi="TH SarabunPSK" w:cs="TH SarabunPSK" w:hint="cs"/>
          <w:sz w:val="28"/>
          <w:cs/>
        </w:rPr>
        <w:t>งานวิจัย</w:t>
      </w:r>
      <w:r w:rsidRPr="00731F83">
        <w:rPr>
          <w:rFonts w:ascii="TH SarabunPSK" w:eastAsia="Calibri" w:hAnsi="TH SarabunPSK" w:cs="TH SarabunPSK"/>
          <w:sz w:val="28"/>
          <w:cs/>
        </w:rPr>
        <w:t xml:space="preserve">ครั้งนี้จะดำเนินงานตามขั้นตอนโดยแบ่งออกเป็น </w:t>
      </w:r>
      <w:r w:rsidRPr="00731F83">
        <w:rPr>
          <w:rFonts w:ascii="TH SarabunPSK" w:eastAsia="Calibri" w:hAnsi="TH SarabunPSK" w:cs="TH SarabunPSK"/>
          <w:sz w:val="28"/>
        </w:rPr>
        <w:t xml:space="preserve">2 </w:t>
      </w:r>
      <w:r w:rsidRPr="00731F83">
        <w:rPr>
          <w:rFonts w:ascii="TH SarabunPSK" w:eastAsia="Calibri" w:hAnsi="TH SarabunPSK" w:cs="TH SarabunPSK"/>
          <w:sz w:val="28"/>
          <w:cs/>
        </w:rPr>
        <w:t>ขั้นตอน ดังนี้</w:t>
      </w:r>
    </w:p>
    <w:p w:rsidR="00E24950" w:rsidRDefault="00E24950" w:rsidP="00E24950">
      <w:pPr>
        <w:autoSpaceDE w:val="0"/>
        <w:autoSpaceDN w:val="0"/>
        <w:adjustRightInd w:val="0"/>
        <w:ind w:firstLine="851"/>
        <w:jc w:val="thaiDistribute"/>
        <w:rPr>
          <w:rFonts w:ascii="TH SarabunPSK" w:eastAsia="Calibri" w:hAnsi="TH SarabunPSK" w:cs="TH SarabunPSK"/>
          <w:spacing w:val="8"/>
          <w:sz w:val="28"/>
        </w:rPr>
      </w:pPr>
      <w:r>
        <w:rPr>
          <w:rFonts w:ascii="TH SarabunPSK" w:eastAsia="Calibri" w:hAnsi="TH SarabunPSK" w:cs="TH SarabunPSK"/>
          <w:spacing w:val="-2"/>
          <w:sz w:val="28"/>
        </w:rPr>
        <w:t xml:space="preserve">2.2.1 </w:t>
      </w:r>
      <w:r w:rsidR="00731F83" w:rsidRPr="00731F83">
        <w:rPr>
          <w:rFonts w:ascii="TH SarabunPSK" w:eastAsia="Calibri" w:hAnsi="TH SarabunPSK" w:cs="TH SarabunPSK"/>
          <w:spacing w:val="-2"/>
          <w:sz w:val="28"/>
          <w:cs/>
        </w:rPr>
        <w:t>การคำนวณความสามารถในการควบคุมความน่าจะเป็นของความผิดพลาดแบบที่ 1</w:t>
      </w:r>
      <w:r w:rsidR="00731F83" w:rsidRPr="00731F83">
        <w:rPr>
          <w:rFonts w:ascii="TH SarabunPSK" w:eastAsia="Calibri" w:hAnsi="TH SarabunPSK" w:cs="TH SarabunPSK"/>
          <w:spacing w:val="-2"/>
          <w:sz w:val="28"/>
        </w:rPr>
        <w:t xml:space="preserve"> </w:t>
      </w:r>
      <w:r w:rsidR="00731F83" w:rsidRPr="00731F83">
        <w:rPr>
          <w:rFonts w:ascii="TH SarabunPSK" w:eastAsia="Calibri" w:hAnsi="TH SarabunPSK" w:cs="TH SarabunPSK"/>
          <w:sz w:val="28"/>
        </w:rPr>
        <w:t>(</w:t>
      </w:r>
      <w:r w:rsidR="00731F83" w:rsidRPr="00731F83">
        <w:rPr>
          <w:rFonts w:ascii="TH SarabunPSK" w:eastAsia="Calibri" w:hAnsi="TH SarabunPSK" w:cs="TH SarabunPSK"/>
          <w:noProof/>
          <w:position w:val="-6"/>
          <w:sz w:val="28"/>
        </w:rPr>
        <w:object w:dxaOrig="200" w:dyaOrig="220">
          <v:shape id="_x0000_i3454" type="#_x0000_t75" style="width:9.75pt;height:9.75pt" o:ole="">
            <v:imagedata r:id="rId236" o:title=""/>
          </v:shape>
          <o:OLEObject Type="Embed" ProgID="Equation.DSMT4" ShapeID="_x0000_i3454" DrawAspect="Content" ObjectID="_1581378039" r:id="rId237"/>
        </w:object>
      </w:r>
      <w:r w:rsidR="00731F83" w:rsidRPr="00731F83">
        <w:rPr>
          <w:rFonts w:ascii="TH SarabunPSK" w:eastAsia="Calibri" w:hAnsi="TH SarabunPSK" w:cs="TH SarabunPSK"/>
          <w:sz w:val="28"/>
        </w:rPr>
        <w:t>)</w:t>
      </w:r>
      <w:r w:rsidR="00731F83" w:rsidRPr="00731F83">
        <w:rPr>
          <w:rFonts w:ascii="TH SarabunPSK" w:eastAsia="Calibri" w:hAnsi="TH SarabunPSK" w:cs="TH SarabunPSK"/>
          <w:spacing w:val="8"/>
          <w:sz w:val="28"/>
        </w:rPr>
        <w:t xml:space="preserve"> </w:t>
      </w:r>
      <w:r w:rsidR="00731F83" w:rsidRPr="00731F83">
        <w:rPr>
          <w:rFonts w:ascii="TH SarabunPSK" w:eastAsia="Calibri" w:hAnsi="TH SarabunPSK" w:cs="TH SarabunPSK"/>
          <w:spacing w:val="8"/>
          <w:sz w:val="28"/>
          <w:cs/>
        </w:rPr>
        <w:t>ของตัวสถิติทดสอบ</w:t>
      </w:r>
    </w:p>
    <w:p w:rsidR="00E24950" w:rsidRDefault="00E24950" w:rsidP="00E24950">
      <w:pPr>
        <w:autoSpaceDE w:val="0"/>
        <w:autoSpaceDN w:val="0"/>
        <w:adjustRightInd w:val="0"/>
        <w:ind w:firstLine="1134"/>
        <w:jc w:val="thaiDistribute"/>
        <w:rPr>
          <w:rFonts w:ascii="TH SarabunPSK" w:eastAsia="Calibri" w:hAnsi="TH SarabunPSK" w:cs="TH SarabunPSK"/>
          <w:sz w:val="28"/>
        </w:rPr>
      </w:pPr>
      <w:r>
        <w:rPr>
          <w:rFonts w:ascii="TH SarabunPSK" w:eastAsia="Calibri" w:hAnsi="TH SarabunPSK" w:cs="TH SarabunPSK"/>
          <w:spacing w:val="8"/>
          <w:sz w:val="28"/>
        </w:rPr>
        <w:t>(</w:t>
      </w:r>
      <w:r w:rsidR="00731F83" w:rsidRPr="00731F83">
        <w:rPr>
          <w:rFonts w:ascii="TH SarabunPSK" w:eastAsia="Calibri" w:hAnsi="TH SarabunPSK" w:cs="TH SarabunPSK"/>
          <w:spacing w:val="8"/>
          <w:sz w:val="28"/>
        </w:rPr>
        <w:t>1</w:t>
      </w:r>
      <w:r>
        <w:rPr>
          <w:rFonts w:ascii="TH SarabunPSK" w:eastAsia="Calibri" w:hAnsi="TH SarabunPSK" w:cs="TH SarabunPSK"/>
          <w:spacing w:val="8"/>
          <w:sz w:val="28"/>
        </w:rPr>
        <w:t>)</w:t>
      </w:r>
      <w:r w:rsidR="00731F83" w:rsidRPr="00731F83">
        <w:rPr>
          <w:rFonts w:ascii="TH SarabunPSK" w:eastAsia="Calibri" w:hAnsi="TH SarabunPSK" w:cs="TH SarabunPSK"/>
          <w:spacing w:val="8"/>
          <w:sz w:val="28"/>
        </w:rPr>
        <w:t xml:space="preserve"> </w:t>
      </w:r>
      <w:r w:rsidR="00731F83" w:rsidRPr="00731F83">
        <w:rPr>
          <w:rFonts w:ascii="TH SarabunPSK" w:eastAsia="Calibri" w:hAnsi="TH SarabunPSK" w:cs="TH SarabunPSK"/>
          <w:sz w:val="28"/>
          <w:cs/>
        </w:rPr>
        <w:t xml:space="preserve">จำลองข้อมูลในแต่ละขนาดจากประชากรที่มีการแจกแจงปรกติ </w:t>
      </w:r>
      <w:r w:rsidR="00731F83" w:rsidRPr="00731F83">
        <w:rPr>
          <w:rFonts w:ascii="TH SarabunPSK" w:eastAsia="Calibri" w:hAnsi="TH SarabunPSK" w:cs="TH SarabunPSK"/>
          <w:spacing w:val="-2"/>
          <w:sz w:val="28"/>
          <w:cs/>
        </w:rPr>
        <w:t>การแจกแจง</w:t>
      </w:r>
      <w:r w:rsidR="00731F83" w:rsidRPr="00731F83">
        <w:rPr>
          <w:rFonts w:ascii="TH SarabunPSK" w:eastAsia="Calibri" w:hAnsi="TH SarabunPSK" w:cs="TH SarabunPSK"/>
          <w:spacing w:val="4"/>
          <w:sz w:val="28"/>
          <w:cs/>
        </w:rPr>
        <w:t xml:space="preserve">แกมมา การแจกแจงไคกำลังสอง และการแจกแจงเลขชี้กำลัง </w:t>
      </w:r>
      <w:r w:rsidR="00731F83" w:rsidRPr="00731F83">
        <w:rPr>
          <w:rFonts w:ascii="TH SarabunPSK" w:eastAsia="Calibri" w:hAnsi="TH SarabunPSK" w:cs="TH SarabunPSK"/>
          <w:sz w:val="28"/>
          <w:cs/>
        </w:rPr>
        <w:t xml:space="preserve">ให้มีพารามิเตอร์ตามที่ต้องการ โดยกำหนดค่า </w:t>
      </w:r>
      <w:r>
        <w:rPr>
          <w:rFonts w:ascii="TH SarabunPSK" w:eastAsia="Calibri" w:hAnsi="TH SarabunPSK" w:cs="TH SarabunPSK"/>
          <w:sz w:val="28"/>
        </w:rPr>
        <w:t>s</w:t>
      </w:r>
      <w:r w:rsidR="00731F83" w:rsidRPr="00731F83">
        <w:rPr>
          <w:rFonts w:ascii="TH SarabunPSK" w:eastAsia="Calibri" w:hAnsi="TH SarabunPSK" w:cs="TH SarabunPSK"/>
          <w:sz w:val="28"/>
        </w:rPr>
        <w:t>eeding number = 10</w:t>
      </w:r>
      <w:r w:rsidR="00731F83" w:rsidRPr="00731F83">
        <w:rPr>
          <w:rFonts w:ascii="TH SarabunPSK" w:eastAsia="Calibri" w:hAnsi="TH SarabunPSK" w:cs="TH SarabunPSK"/>
          <w:sz w:val="28"/>
          <w:cs/>
        </w:rPr>
        <w:t xml:space="preserve"> เพื่อให้การสุ่มข้อมูลในครั้งต่อไปได้ค่าเท่าเดิม โดยโปรแกรมอาร์ (</w:t>
      </w:r>
      <w:r w:rsidR="00731F83" w:rsidRPr="00731F83">
        <w:rPr>
          <w:rFonts w:ascii="TH SarabunPSK" w:eastAsia="Calibri" w:hAnsi="TH SarabunPSK" w:cs="TH SarabunPSK"/>
          <w:sz w:val="28"/>
        </w:rPr>
        <w:t>R</w:t>
      </w:r>
      <w:r w:rsidR="00731F83" w:rsidRPr="00731F83">
        <w:rPr>
          <w:rFonts w:ascii="TH SarabunPSK" w:eastAsia="Calibri" w:hAnsi="TH SarabunPSK" w:cs="TH SarabunPSK"/>
          <w:sz w:val="28"/>
          <w:cs/>
        </w:rPr>
        <w:t>)</w:t>
      </w:r>
      <w:r w:rsidR="00731F83" w:rsidRPr="00731F83">
        <w:rPr>
          <w:rFonts w:ascii="TH SarabunPSK" w:eastAsia="Calibri" w:hAnsi="TH SarabunPSK" w:cs="TH SarabunPSK"/>
          <w:i/>
          <w:spacing w:val="6"/>
          <w:sz w:val="28"/>
          <w:cs/>
        </w:rPr>
        <w:t xml:space="preserve"> เวอร์ชั่น </w:t>
      </w:r>
      <w:r w:rsidR="00731F83" w:rsidRPr="00731F83">
        <w:rPr>
          <w:rFonts w:ascii="TH SarabunPSK" w:eastAsia="Calibri" w:hAnsi="TH SarabunPSK" w:cs="TH SarabunPSK"/>
          <w:iCs/>
          <w:spacing w:val="6"/>
          <w:sz w:val="28"/>
        </w:rPr>
        <w:t>3.3.2</w:t>
      </w:r>
      <w:r w:rsidR="00731F83" w:rsidRPr="00731F83">
        <w:rPr>
          <w:rFonts w:ascii="TH SarabunPSK" w:eastAsia="Calibri" w:hAnsi="TH SarabunPSK" w:cs="TH SarabunPSK"/>
          <w:spacing w:val="8"/>
          <w:sz w:val="28"/>
          <w:cs/>
        </w:rPr>
        <w:t xml:space="preserve"> </w:t>
      </w:r>
      <w:r w:rsidR="00731F83" w:rsidRPr="00731F83">
        <w:rPr>
          <w:rFonts w:ascii="TH SarabunPSK" w:eastAsia="Calibri" w:hAnsi="TH SarabunPSK" w:cs="TH SarabunPSK"/>
          <w:sz w:val="28"/>
        </w:rPr>
        <w:t>[9]</w:t>
      </w:r>
    </w:p>
    <w:p w:rsidR="00E24950" w:rsidRDefault="00E24950" w:rsidP="00E24950">
      <w:pPr>
        <w:autoSpaceDE w:val="0"/>
        <w:autoSpaceDN w:val="0"/>
        <w:adjustRightInd w:val="0"/>
        <w:ind w:firstLine="1134"/>
        <w:jc w:val="thaiDistribute"/>
        <w:rPr>
          <w:rFonts w:ascii="TH SarabunPSK" w:eastAsia="Calibri" w:hAnsi="TH SarabunPSK" w:cs="TH SarabunPSK"/>
          <w:sz w:val="28"/>
        </w:rPr>
      </w:pPr>
      <w:r>
        <w:rPr>
          <w:rFonts w:ascii="TH SarabunPSK" w:eastAsia="Calibri" w:hAnsi="TH SarabunPSK" w:cs="TH SarabunPSK"/>
          <w:sz w:val="28"/>
        </w:rPr>
        <w:t>(</w:t>
      </w:r>
      <w:r>
        <w:rPr>
          <w:rFonts w:ascii="TH SarabunPSK" w:eastAsia="Calibri" w:hAnsi="TH SarabunPSK" w:cs="TH SarabunPSK" w:hint="cs"/>
          <w:sz w:val="28"/>
          <w:cs/>
        </w:rPr>
        <w:t>2)</w:t>
      </w:r>
      <w:r w:rsidR="00731F83" w:rsidRPr="00731F83">
        <w:rPr>
          <w:rFonts w:ascii="TH SarabunPSK" w:eastAsia="Calibri" w:hAnsi="TH SarabunPSK" w:cs="TH SarabunPSK"/>
          <w:sz w:val="28"/>
        </w:rPr>
        <w:t xml:space="preserve"> </w:t>
      </w:r>
      <w:r w:rsidR="00731F83" w:rsidRPr="00731F83">
        <w:rPr>
          <w:rFonts w:ascii="TH SarabunPSK" w:eastAsia="Calibri" w:hAnsi="TH SarabunPSK" w:cs="TH SarabunPSK"/>
          <w:sz w:val="28"/>
          <w:cs/>
        </w:rPr>
        <w:t xml:space="preserve">คำนวณตัวสถิติทดสอบทั้ง 3 การทดสอบ ได้แก่ ตัวสถิติ </w:t>
      </w:r>
      <w:r w:rsidR="00731F83" w:rsidRPr="00731F83">
        <w:rPr>
          <w:rFonts w:ascii="TH SarabunPSK" w:eastAsia="Calibri" w:hAnsi="TH SarabunPSK" w:cs="TH SarabunPSK"/>
          <w:sz w:val="28"/>
        </w:rPr>
        <w:t xml:space="preserve">WMW, </w:t>
      </w:r>
      <w:r w:rsidR="00731F83" w:rsidRPr="00731F83">
        <w:rPr>
          <w:rFonts w:ascii="TH SarabunPSK" w:eastAsia="Calibri" w:hAnsi="TH SarabunPSK" w:cs="TH SarabunPSK"/>
          <w:sz w:val="28"/>
          <w:cs/>
        </w:rPr>
        <w:t xml:space="preserve">ตัวสถิติ </w:t>
      </w:r>
      <w:r w:rsidR="00731F83" w:rsidRPr="00731F83">
        <w:rPr>
          <w:rFonts w:ascii="TH SarabunPSK" w:eastAsia="Calibri" w:hAnsi="TH SarabunPSK" w:cs="TH SarabunPSK"/>
          <w:sz w:val="28"/>
        </w:rPr>
        <w:t>BM</w:t>
      </w:r>
      <w:r w:rsidR="00731F83" w:rsidRPr="00731F83">
        <w:rPr>
          <w:rFonts w:ascii="TH SarabunPSK" w:eastAsia="Calibri" w:hAnsi="TH SarabunPSK" w:cs="TH SarabunPSK" w:hint="cs"/>
          <w:sz w:val="28"/>
          <w:cs/>
        </w:rPr>
        <w:t xml:space="preserve"> </w:t>
      </w:r>
      <w:r w:rsidR="00731F83" w:rsidRPr="00731F83">
        <w:rPr>
          <w:rFonts w:ascii="TH SarabunPSK" w:eastAsia="Calibri" w:hAnsi="TH SarabunPSK" w:cs="TH SarabunPSK"/>
          <w:sz w:val="28"/>
          <w:cs/>
        </w:rPr>
        <w:t xml:space="preserve">และตัวสถิติ </w:t>
      </w:r>
      <w:r w:rsidR="00731F83" w:rsidRPr="00731F83">
        <w:rPr>
          <w:rFonts w:ascii="TH SarabunPSK" w:eastAsia="Calibri" w:hAnsi="TH SarabunPSK" w:cs="TH SarabunPSK"/>
          <w:sz w:val="28"/>
        </w:rPr>
        <w:t xml:space="preserve">BRW </w:t>
      </w:r>
      <w:r w:rsidR="00731F83" w:rsidRPr="00731F83">
        <w:rPr>
          <w:rFonts w:ascii="TH SarabunPSK" w:eastAsia="Calibri" w:hAnsi="TH SarabunPSK" w:cs="TH SarabunPSK"/>
          <w:sz w:val="28"/>
          <w:cs/>
        </w:rPr>
        <w:t xml:space="preserve">โดยใช้คำสั่งจากโปรแกรมอาร์ </w:t>
      </w:r>
      <w:r w:rsidR="00731F83" w:rsidRPr="00731F83">
        <w:rPr>
          <w:rFonts w:ascii="TH SarabunPSK" w:eastAsia="Calibri" w:hAnsi="TH SarabunPSK" w:cs="TH SarabunPSK"/>
          <w:sz w:val="28"/>
        </w:rPr>
        <w:t xml:space="preserve">(R) </w:t>
      </w:r>
      <w:r w:rsidR="00731F83" w:rsidRPr="00731F83">
        <w:rPr>
          <w:rFonts w:ascii="TH SarabunPSK" w:eastAsia="Calibri" w:hAnsi="TH SarabunPSK" w:cs="TH SarabunPSK"/>
          <w:spacing w:val="8"/>
          <w:sz w:val="28"/>
          <w:cs/>
        </w:rPr>
        <w:t xml:space="preserve">เวอร์ชั่น </w:t>
      </w:r>
      <w:r w:rsidR="00731F83" w:rsidRPr="00731F83">
        <w:rPr>
          <w:rFonts w:ascii="TH SarabunPSK" w:eastAsia="Calibri" w:hAnsi="TH SarabunPSK" w:cs="TH SarabunPSK"/>
          <w:spacing w:val="8"/>
          <w:sz w:val="28"/>
        </w:rPr>
        <w:t>3.3.2</w:t>
      </w:r>
      <w:r w:rsidR="00731F83" w:rsidRPr="00731F83">
        <w:rPr>
          <w:rFonts w:ascii="TH SarabunPSK" w:eastAsia="Calibri" w:hAnsi="TH SarabunPSK" w:cs="TH SarabunPSK"/>
          <w:sz w:val="28"/>
        </w:rPr>
        <w:t xml:space="preserve"> </w:t>
      </w:r>
      <w:r w:rsidR="00731F83" w:rsidRPr="00731F83">
        <w:rPr>
          <w:rFonts w:ascii="TH SarabunPSK" w:eastAsia="Calibri" w:hAnsi="TH SarabunPSK" w:cs="TH SarabunPSK" w:hint="cs"/>
          <w:sz w:val="28"/>
          <w:cs/>
        </w:rPr>
        <w:t>ซึ่ง</w:t>
      </w:r>
      <w:r w:rsidR="00731F83" w:rsidRPr="00731F83">
        <w:rPr>
          <w:rFonts w:ascii="TH SarabunPSK" w:eastAsia="Calibri" w:hAnsi="TH SarabunPSK" w:cs="TH SarabunPSK"/>
          <w:sz w:val="28"/>
          <w:cs/>
        </w:rPr>
        <w:t>ตัวสถิติทดสอบทั้ง 3</w:t>
      </w:r>
      <w:r w:rsidR="00731F83" w:rsidRPr="00731F83">
        <w:rPr>
          <w:rFonts w:ascii="TH SarabunPSK" w:eastAsia="Calibri" w:hAnsi="TH SarabunPSK" w:cs="TH SarabunPSK" w:hint="cs"/>
          <w:sz w:val="28"/>
          <w:cs/>
        </w:rPr>
        <w:t xml:space="preserve"> มีรายละเอียดดังนี้</w:t>
      </w:r>
    </w:p>
    <w:p w:rsidR="00C91ABC" w:rsidRDefault="00E24950" w:rsidP="00C91ABC">
      <w:pPr>
        <w:autoSpaceDE w:val="0"/>
        <w:autoSpaceDN w:val="0"/>
        <w:adjustRightInd w:val="0"/>
        <w:ind w:firstLine="1134"/>
        <w:jc w:val="thaiDistribute"/>
        <w:rPr>
          <w:rFonts w:ascii="TH SarabunPSK" w:eastAsia="Calibri" w:hAnsi="TH SarabunPSK" w:cs="TH SarabunPSK"/>
          <w:sz w:val="28"/>
        </w:rPr>
      </w:pPr>
      <w:r>
        <w:rPr>
          <w:rFonts w:ascii="TH SarabunPSK" w:eastAsia="Calibri" w:hAnsi="TH SarabunPSK" w:cs="TH SarabunPSK" w:hint="cs"/>
          <w:sz w:val="28"/>
          <w:cs/>
        </w:rPr>
        <w:t>(</w:t>
      </w:r>
      <w:r w:rsidR="00731F83" w:rsidRPr="00731F83">
        <w:rPr>
          <w:rFonts w:ascii="TH SarabunPSK" w:eastAsia="Calibri" w:hAnsi="TH SarabunPSK" w:cs="TH SarabunPSK" w:hint="cs"/>
          <w:sz w:val="28"/>
          <w:cs/>
        </w:rPr>
        <w:t>2.1</w:t>
      </w:r>
      <w:r>
        <w:rPr>
          <w:rFonts w:ascii="TH SarabunPSK" w:eastAsia="Calibri" w:hAnsi="TH SarabunPSK" w:cs="TH SarabunPSK" w:hint="cs"/>
          <w:sz w:val="28"/>
          <w:cs/>
        </w:rPr>
        <w:t>)</w:t>
      </w:r>
      <w:r w:rsidR="00731F83" w:rsidRPr="00731F83">
        <w:rPr>
          <w:rFonts w:ascii="TH SarabunPSK" w:eastAsia="Calibri" w:hAnsi="TH SarabunPSK" w:cs="TH SarabunPSK" w:hint="cs"/>
          <w:sz w:val="28"/>
          <w:cs/>
        </w:rPr>
        <w:t xml:space="preserve"> </w:t>
      </w:r>
      <w:r w:rsidR="00731F83" w:rsidRPr="00731F83">
        <w:rPr>
          <w:rFonts w:ascii="TH SarabunPSK" w:eastAsia="Calibri" w:hAnsi="TH SarabunPSK" w:cs="TH SarabunPSK"/>
          <w:sz w:val="28"/>
        </w:rPr>
        <w:t>Wilcox</w:t>
      </w:r>
      <w:r>
        <w:rPr>
          <w:rFonts w:ascii="TH SarabunPSK" w:eastAsia="Calibri" w:hAnsi="TH SarabunPSK" w:cs="TH SarabunPSK"/>
          <w:sz w:val="28"/>
        </w:rPr>
        <w:t xml:space="preserve"> </w:t>
      </w:r>
      <w:r w:rsidR="00731F83" w:rsidRPr="00731F83">
        <w:rPr>
          <w:rFonts w:ascii="TH SarabunPSK" w:eastAsia="Calibri" w:hAnsi="TH SarabunPSK" w:cs="TH SarabunPSK"/>
          <w:sz w:val="28"/>
        </w:rPr>
        <w:t xml:space="preserve">[10] </w:t>
      </w:r>
      <w:r w:rsidR="00731F83" w:rsidRPr="00731F83">
        <w:rPr>
          <w:rFonts w:ascii="TH SarabunPSK" w:eastAsia="Calibri" w:hAnsi="TH SarabunPSK" w:cs="TH SarabunPSK"/>
          <w:sz w:val="28"/>
          <w:cs/>
        </w:rPr>
        <w:t xml:space="preserve">ได้เสนอตัวสถิติ </w:t>
      </w:r>
      <w:r w:rsidR="00731F83" w:rsidRPr="00731F83">
        <w:rPr>
          <w:rFonts w:ascii="TH SarabunPSK" w:eastAsia="Calibri" w:hAnsi="TH SarabunPSK" w:cs="TH SarabunPSK"/>
          <w:sz w:val="28"/>
        </w:rPr>
        <w:t xml:space="preserve">WMW </w:t>
      </w:r>
      <w:r w:rsidR="00731F83" w:rsidRPr="00731F83">
        <w:rPr>
          <w:rFonts w:ascii="TH SarabunPSK" w:eastAsia="Calibri" w:hAnsi="TH SarabunPSK" w:cs="TH SarabunPSK"/>
          <w:sz w:val="28"/>
          <w:cs/>
        </w:rPr>
        <w:t>เป็นการทดสอบท</w:t>
      </w:r>
      <w:r w:rsidR="00731F83" w:rsidRPr="00731F83">
        <w:rPr>
          <w:rFonts w:ascii="TH SarabunPSK" w:eastAsia="Calibri" w:hAnsi="TH SarabunPSK" w:cs="TH SarabunPSK" w:hint="cs"/>
          <w:sz w:val="28"/>
          <w:cs/>
        </w:rPr>
        <w:t>ี่</w:t>
      </w:r>
      <w:r w:rsidR="00731F83" w:rsidRPr="00731F83">
        <w:rPr>
          <w:rFonts w:ascii="TH SarabunPSK" w:eastAsia="Calibri" w:hAnsi="TH SarabunPSK" w:cs="TH SarabunPSK"/>
          <w:sz w:val="28"/>
          <w:cs/>
        </w:rPr>
        <w:t>ใช้ผลรวมของ</w:t>
      </w:r>
      <w:r w:rsidR="00731F83" w:rsidRPr="00731F83">
        <w:rPr>
          <w:rFonts w:ascii="TH SarabunPSK" w:eastAsia="Calibri" w:hAnsi="TH SarabunPSK" w:cs="TH SarabunPSK" w:hint="cs"/>
          <w:sz w:val="28"/>
          <w:cs/>
        </w:rPr>
        <w:t>ลำดับ</w:t>
      </w:r>
      <w:r w:rsidR="00731F83" w:rsidRPr="00731F83">
        <w:rPr>
          <w:rFonts w:ascii="TH SarabunPSK" w:eastAsia="Calibri" w:hAnsi="TH SarabunPSK" w:cs="TH SarabunPSK"/>
          <w:sz w:val="28"/>
          <w:cs/>
        </w:rPr>
        <w:t xml:space="preserve"> โดย</w:t>
      </w:r>
      <w:r w:rsidR="00731F83" w:rsidRPr="00731F83">
        <w:rPr>
          <w:rFonts w:ascii="TH SarabunPSK" w:eastAsia="Calibri" w:hAnsi="TH SarabunPSK" w:cs="TH SarabunPSK" w:hint="cs"/>
          <w:sz w:val="28"/>
          <w:cs/>
        </w:rPr>
        <w:t xml:space="preserve"> </w:t>
      </w:r>
      <w:r w:rsidR="00731F83" w:rsidRPr="00731F83">
        <w:rPr>
          <w:rFonts w:ascii="TH SarabunPSK" w:eastAsia="Calibri" w:hAnsi="TH SarabunPSK" w:cs="TH SarabunPSK"/>
          <w:sz w:val="28"/>
          <w:cs/>
        </w:rPr>
        <w:t xml:space="preserve">ตัวสถิติ </w:t>
      </w:r>
      <w:r w:rsidR="00731F83" w:rsidRPr="00731F83">
        <w:rPr>
          <w:rFonts w:ascii="TH SarabunPSK" w:eastAsia="Calibri" w:hAnsi="TH SarabunPSK" w:cs="TH SarabunPSK"/>
          <w:sz w:val="28"/>
        </w:rPr>
        <w:t>WMW</w:t>
      </w:r>
      <w:r w:rsidR="00731F83" w:rsidRPr="00731F83">
        <w:rPr>
          <w:rFonts w:ascii="TH SarabunPSK" w:eastAsia="Calibri" w:hAnsi="TH SarabunPSK" w:cs="TH SarabunPSK" w:hint="cs"/>
          <w:sz w:val="28"/>
          <w:cs/>
        </w:rPr>
        <w:t xml:space="preserve"> </w:t>
      </w:r>
      <w:r w:rsidR="00731F83" w:rsidRPr="00731F83">
        <w:rPr>
          <w:rFonts w:ascii="TH SarabunPSK" w:eastAsia="Calibri" w:hAnsi="TH SarabunPSK" w:cs="TH SarabunPSK"/>
          <w:sz w:val="28"/>
          <w:cs/>
        </w:rPr>
        <w:t>มีประสิทธิภาพในการทดสอบสูง โดยจะมีความไวต่อการปฏิเสธสมมติฐานหลัก</w:t>
      </w:r>
      <w:r>
        <w:rPr>
          <w:rFonts w:ascii="TH SarabunPSK" w:eastAsia="Calibri" w:hAnsi="TH SarabunPSK" w:cs="TH SarabunPSK" w:hint="cs"/>
          <w:sz w:val="28"/>
          <w:cs/>
        </w:rPr>
        <w:t xml:space="preserve"> </w:t>
      </w:r>
      <w:r w:rsidR="00731F83" w:rsidRPr="00731F83">
        <w:rPr>
          <w:rFonts w:ascii="TH SarabunPSK" w:eastAsia="Calibri" w:hAnsi="TH SarabunPSK" w:cs="TH SarabunPSK"/>
          <w:sz w:val="28"/>
        </w:rPr>
        <w:t>(H</w:t>
      </w:r>
      <w:r w:rsidR="00731F83" w:rsidRPr="00731F83">
        <w:rPr>
          <w:rFonts w:ascii="TH SarabunPSK" w:eastAsia="Calibri" w:hAnsi="TH SarabunPSK" w:cs="TH SarabunPSK"/>
          <w:sz w:val="28"/>
          <w:vertAlign w:val="subscript"/>
        </w:rPr>
        <w:t>0</w:t>
      </w:r>
      <w:r w:rsidR="00731F83" w:rsidRPr="00731F83">
        <w:rPr>
          <w:rFonts w:ascii="TH SarabunPSK" w:eastAsia="Calibri" w:hAnsi="TH SarabunPSK" w:cs="TH SarabunPSK"/>
          <w:sz w:val="28"/>
        </w:rPr>
        <w:t>)</w:t>
      </w:r>
    </w:p>
    <w:p w:rsidR="00C91ABC" w:rsidRDefault="00C91ABC" w:rsidP="00C91ABC">
      <w:pPr>
        <w:autoSpaceDE w:val="0"/>
        <w:autoSpaceDN w:val="0"/>
        <w:adjustRightInd w:val="0"/>
        <w:ind w:firstLine="1134"/>
        <w:jc w:val="thaiDistribute"/>
        <w:rPr>
          <w:rFonts w:ascii="TH SarabunPSK" w:eastAsia="Calibri" w:hAnsi="TH SarabunPSK" w:cs="TH SarabunPSK"/>
          <w:sz w:val="28"/>
        </w:rPr>
      </w:pPr>
      <w:r w:rsidRPr="00C91ABC">
        <w:rPr>
          <w:rFonts w:ascii="TH SarabunPSK" w:eastAsia="Calibri" w:hAnsi="TH SarabunPSK" w:cs="TH SarabunPSK"/>
          <w:sz w:val="28"/>
          <w:cs/>
        </w:rPr>
        <w:t>สมมติฐานการทดสอบ</w:t>
      </w:r>
    </w:p>
    <w:p w:rsidR="00C91ABC" w:rsidRDefault="000D5EEE" w:rsidP="00C91ABC">
      <w:pPr>
        <w:autoSpaceDE w:val="0"/>
        <w:autoSpaceDN w:val="0"/>
        <w:adjustRightInd w:val="0"/>
        <w:ind w:firstLine="1134"/>
        <w:jc w:val="thaiDistribute"/>
        <w:rPr>
          <w:rFonts w:ascii="TH SarabunPSK" w:eastAsia="Calibri" w:hAnsi="TH SarabunPSK" w:cs="TH SarabunPSK"/>
          <w:sz w:val="28"/>
        </w:rPr>
      </w:pPr>
      <w:r w:rsidRPr="00C91ABC">
        <w:rPr>
          <w:rFonts w:ascii="TH SarabunPSK" w:eastAsia="Calibri" w:hAnsi="TH SarabunPSK" w:cs="TH SarabunPSK"/>
          <w:position w:val="-12"/>
          <w:sz w:val="28"/>
        </w:rPr>
        <w:object w:dxaOrig="320" w:dyaOrig="360">
          <v:shape id="_x0000_i3718" type="#_x0000_t75" style="width:17.25pt;height:17.65pt" o:ole="">
            <v:imagedata r:id="rId238" o:title=""/>
          </v:shape>
          <o:OLEObject Type="Embed" ProgID="Equation.DSMT4" ShapeID="_x0000_i3718" DrawAspect="Content" ObjectID="_1581378040" r:id="rId239"/>
        </w:object>
      </w:r>
      <w:r w:rsidR="00C91ABC" w:rsidRPr="00C91ABC">
        <w:rPr>
          <w:rFonts w:ascii="TH SarabunPSK" w:eastAsia="Calibri" w:hAnsi="TH SarabunPSK" w:cs="TH SarabunPSK"/>
          <w:sz w:val="28"/>
        </w:rPr>
        <w:t xml:space="preserve"> </w:t>
      </w:r>
      <w:r w:rsidRPr="00C91ABC">
        <w:rPr>
          <w:rFonts w:ascii="TH SarabunPSK" w:eastAsia="Calibri" w:hAnsi="TH SarabunPSK" w:cs="TH SarabunPSK"/>
          <w:position w:val="-12"/>
          <w:sz w:val="28"/>
        </w:rPr>
        <w:object w:dxaOrig="320" w:dyaOrig="360">
          <v:shape id="_x0000_i3720" type="#_x0000_t75" style="width:17.25pt;height:17.65pt" o:ole="">
            <v:imagedata r:id="rId240" o:title=""/>
          </v:shape>
          <o:OLEObject Type="Embed" ProgID="Equation.DSMT4" ShapeID="_x0000_i3720" DrawAspect="Content" ObjectID="_1581378041" r:id="rId241"/>
        </w:object>
      </w:r>
      <w:r w:rsidR="00C91ABC">
        <w:rPr>
          <w:rFonts w:ascii="TH SarabunPSK" w:eastAsia="Calibri" w:hAnsi="TH SarabunPSK" w:cs="TH SarabunPSK"/>
          <w:sz w:val="28"/>
        </w:rPr>
        <w:t xml:space="preserve"> </w:t>
      </w:r>
      <w:r w:rsidRPr="00C91ABC">
        <w:rPr>
          <w:rFonts w:ascii="TH SarabunPSK" w:eastAsia="Calibri" w:hAnsi="TH SarabunPSK" w:cs="TH SarabunPSK"/>
          <w:position w:val="-4"/>
          <w:sz w:val="28"/>
        </w:rPr>
        <w:object w:dxaOrig="200" w:dyaOrig="180">
          <v:shape id="_x0000_i3722" type="#_x0000_t75" style="width:9.4pt;height:9pt" o:ole="">
            <v:imagedata r:id="rId242" o:title=""/>
          </v:shape>
          <o:OLEObject Type="Embed" ProgID="Equation.DSMT4" ShapeID="_x0000_i3722" DrawAspect="Content" ObjectID="_1581378042" r:id="rId243"/>
        </w:object>
      </w:r>
      <w:r w:rsidR="00C91ABC" w:rsidRPr="00C91ABC">
        <w:rPr>
          <w:rFonts w:ascii="TH SarabunPSK" w:eastAsia="Calibri" w:hAnsi="TH SarabunPSK" w:cs="TH SarabunPSK"/>
          <w:sz w:val="28"/>
        </w:rPr>
        <w:t xml:space="preserve"> </w:t>
      </w:r>
      <w:r w:rsidRPr="00C91ABC">
        <w:rPr>
          <w:rFonts w:ascii="TH SarabunPSK" w:eastAsia="Calibri" w:hAnsi="TH SarabunPSK" w:cs="TH SarabunPSK"/>
          <w:position w:val="-12"/>
          <w:sz w:val="28"/>
        </w:rPr>
        <w:object w:dxaOrig="320" w:dyaOrig="360">
          <v:shape id="_x0000_i3724" type="#_x0000_t75" style="width:17.25pt;height:17.65pt" o:ole="">
            <v:imagedata r:id="rId244" o:title=""/>
          </v:shape>
          <o:OLEObject Type="Embed" ProgID="Equation.DSMT4" ShapeID="_x0000_i3724" DrawAspect="Content" ObjectID="_1581378043" r:id="rId245"/>
        </w:object>
      </w:r>
    </w:p>
    <w:p w:rsidR="000D5EEE" w:rsidRDefault="000D5EEE" w:rsidP="000D5EEE">
      <w:pPr>
        <w:autoSpaceDE w:val="0"/>
        <w:autoSpaceDN w:val="0"/>
        <w:adjustRightInd w:val="0"/>
        <w:ind w:firstLine="1134"/>
        <w:jc w:val="thaiDistribute"/>
        <w:rPr>
          <w:rFonts w:ascii="TH SarabunPSK" w:eastAsia="Calibri" w:hAnsi="TH SarabunPSK" w:cs="TH SarabunPSK"/>
          <w:sz w:val="28"/>
        </w:rPr>
      </w:pPr>
      <w:r w:rsidRPr="00C91ABC">
        <w:rPr>
          <w:rFonts w:ascii="TH SarabunPSK" w:eastAsia="Calibri" w:hAnsi="TH SarabunPSK" w:cs="TH SarabunPSK"/>
          <w:position w:val="-12"/>
          <w:sz w:val="28"/>
          <w:cs/>
        </w:rPr>
        <w:object w:dxaOrig="300" w:dyaOrig="360">
          <v:shape id="_x0000_i3726" type="#_x0000_t75" style="width:16.5pt;height:17.65pt" o:ole="">
            <v:imagedata r:id="rId246" o:title=""/>
          </v:shape>
          <o:OLEObject Type="Embed" ProgID="Equation.DSMT4" ShapeID="_x0000_i3726" DrawAspect="Content" ObjectID="_1581378044" r:id="rId247"/>
        </w:object>
      </w:r>
      <w:r w:rsidR="00C91ABC" w:rsidRPr="00C91ABC">
        <w:rPr>
          <w:rFonts w:ascii="TH SarabunPSK" w:eastAsia="Calibri" w:hAnsi="TH SarabunPSK" w:cs="TH SarabunPSK"/>
          <w:sz w:val="28"/>
        </w:rPr>
        <w:t xml:space="preserve"> </w:t>
      </w:r>
      <w:r w:rsidRPr="00C91ABC">
        <w:rPr>
          <w:rFonts w:ascii="TH SarabunPSK" w:eastAsia="Calibri" w:hAnsi="TH SarabunPSK" w:cs="TH SarabunPSK"/>
          <w:position w:val="-12"/>
          <w:sz w:val="28"/>
        </w:rPr>
        <w:object w:dxaOrig="320" w:dyaOrig="360">
          <v:shape id="_x0000_i3728" type="#_x0000_t75" style="width:17.25pt;height:17.65pt" o:ole="">
            <v:imagedata r:id="rId248" o:title=""/>
          </v:shape>
          <o:OLEObject Type="Embed" ProgID="Equation.DSMT4" ShapeID="_x0000_i3728" DrawAspect="Content" ObjectID="_1581378045" r:id="rId249"/>
        </w:object>
      </w:r>
      <w:r w:rsidR="00C91ABC" w:rsidRPr="00C91ABC">
        <w:rPr>
          <w:rFonts w:ascii="TH SarabunPSK" w:eastAsia="Calibri" w:hAnsi="TH SarabunPSK" w:cs="TH SarabunPSK"/>
          <w:sz w:val="28"/>
        </w:rPr>
        <w:t xml:space="preserve"> </w:t>
      </w:r>
      <w:r w:rsidRPr="00C91ABC">
        <w:rPr>
          <w:rFonts w:ascii="TH SarabunPSK" w:eastAsia="Calibri" w:hAnsi="TH SarabunPSK" w:cs="TH SarabunPSK"/>
          <w:position w:val="-4"/>
          <w:sz w:val="28"/>
        </w:rPr>
        <w:object w:dxaOrig="200" w:dyaOrig="200">
          <v:shape id="_x0000_i3730" type="#_x0000_t75" style="width:9.4pt;height:9.4pt" o:ole="">
            <v:imagedata r:id="rId250" o:title=""/>
          </v:shape>
          <o:OLEObject Type="Embed" ProgID="Equation.DSMT4" ShapeID="_x0000_i3730" DrawAspect="Content" ObjectID="_1581378046" r:id="rId251"/>
        </w:object>
      </w:r>
      <w:r w:rsidR="00C91ABC" w:rsidRPr="00C91ABC">
        <w:rPr>
          <w:rFonts w:ascii="TH SarabunPSK" w:eastAsia="Calibri" w:hAnsi="TH SarabunPSK" w:cs="TH SarabunPSK"/>
          <w:sz w:val="28"/>
        </w:rPr>
        <w:t xml:space="preserve"> </w:t>
      </w:r>
      <w:r w:rsidRPr="00C91ABC">
        <w:rPr>
          <w:rFonts w:ascii="Calibri" w:eastAsia="Calibri" w:hAnsi="Calibri" w:cs="Cordia New"/>
          <w:position w:val="-12"/>
          <w:sz w:val="28"/>
        </w:rPr>
        <w:object w:dxaOrig="320" w:dyaOrig="360">
          <v:shape id="_x0000_i3732" type="#_x0000_t75" style="width:17.25pt;height:17.65pt" o:ole="">
            <v:imagedata r:id="rId252" o:title=""/>
          </v:shape>
          <o:OLEObject Type="Embed" ProgID="Equation.DSMT4" ShapeID="_x0000_i3732" DrawAspect="Content" ObjectID="_1581378047" r:id="rId253"/>
        </w:object>
      </w:r>
    </w:p>
    <w:p w:rsidR="00C91ABC" w:rsidRDefault="00C91ABC" w:rsidP="000D5EEE">
      <w:pPr>
        <w:autoSpaceDE w:val="0"/>
        <w:autoSpaceDN w:val="0"/>
        <w:adjustRightInd w:val="0"/>
        <w:ind w:firstLine="1134"/>
        <w:jc w:val="thaiDistribute"/>
        <w:rPr>
          <w:rFonts w:ascii="TH SarabunPSK" w:eastAsia="Calibri" w:hAnsi="TH SarabunPSK" w:cs="TH SarabunPSK"/>
          <w:sz w:val="28"/>
        </w:rPr>
      </w:pPr>
      <w:r w:rsidRPr="00C91ABC">
        <w:rPr>
          <w:rFonts w:ascii="TH SarabunPSK" w:eastAsia="Calibri" w:hAnsi="TH SarabunPSK" w:cs="TH SarabunPSK" w:hint="cs"/>
          <w:sz w:val="28"/>
          <w:cs/>
        </w:rPr>
        <w:t xml:space="preserve">ตัวสถิติทดสอบ คือ </w:t>
      </w:r>
      <w:r w:rsidR="000D5EEE" w:rsidRPr="000D5EEE">
        <w:rPr>
          <w:rFonts w:ascii="Calibri" w:eastAsia="Calibri" w:hAnsi="Calibri" w:cs="Cordia New"/>
          <w:position w:val="-24"/>
          <w:sz w:val="28"/>
        </w:rPr>
        <w:object w:dxaOrig="1420" w:dyaOrig="620">
          <v:shape id="_x0000_i3740" type="#_x0000_t75" style="width:65.65pt;height:30pt" o:ole="">
            <v:imagedata r:id="rId254" o:title=""/>
          </v:shape>
          <o:OLEObject Type="Embed" ProgID="Equation.DSMT4" ShapeID="_x0000_i3740" DrawAspect="Content" ObjectID="_1581378048" r:id="rId255"/>
        </w:object>
      </w:r>
    </w:p>
    <w:p w:rsidR="00C91ABC" w:rsidRDefault="00C91ABC" w:rsidP="00C91ABC">
      <w:pPr>
        <w:autoSpaceDE w:val="0"/>
        <w:autoSpaceDN w:val="0"/>
        <w:adjustRightInd w:val="0"/>
        <w:jc w:val="thaiDistribute"/>
        <w:rPr>
          <w:rFonts w:ascii="TH SarabunPSK" w:eastAsia="Calibri" w:hAnsi="TH SarabunPSK" w:cs="TH SarabunPSK"/>
          <w:sz w:val="28"/>
        </w:rPr>
      </w:pPr>
      <w:r w:rsidRPr="00C91ABC">
        <w:rPr>
          <w:rFonts w:ascii="TH SarabunPSK" w:eastAsia="Calibri" w:hAnsi="TH SarabunPSK" w:cs="TH SarabunPSK" w:hint="cs"/>
          <w:sz w:val="28"/>
          <w:cs/>
        </w:rPr>
        <w:t xml:space="preserve">เมื่อ </w:t>
      </w:r>
      <w:r w:rsidRPr="00C91ABC">
        <w:rPr>
          <w:rFonts w:ascii="TH SarabunPSK" w:eastAsia="Calibri" w:hAnsi="TH SarabunPSK" w:cs="TH SarabunPSK"/>
          <w:position w:val="-6"/>
          <w:sz w:val="28"/>
        </w:rPr>
        <w:object w:dxaOrig="180" w:dyaOrig="240">
          <v:shape id="_x0000_i3562" type="#_x0000_t75" style="width:9.75pt;height:12.4pt" o:ole="">
            <v:imagedata r:id="rId256" o:title=""/>
          </v:shape>
          <o:OLEObject Type="Embed" ProgID="Equation.DSMT4" ShapeID="_x0000_i3562" DrawAspect="Content" ObjectID="_1581378049" r:id="rId257"/>
        </w:object>
      </w:r>
      <w:r w:rsidRPr="00C91ABC">
        <w:rPr>
          <w:rFonts w:ascii="TH SarabunPSK" w:eastAsia="Calibri" w:hAnsi="TH SarabunPSK" w:cs="TH SarabunPSK"/>
          <w:sz w:val="28"/>
        </w:rPr>
        <w:t xml:space="preserve"> </w:t>
      </w:r>
      <w:r w:rsidRPr="00C91ABC">
        <w:rPr>
          <w:rFonts w:ascii="TH SarabunPSK" w:eastAsia="Calibri" w:hAnsi="TH SarabunPSK" w:cs="TH SarabunPSK" w:hint="cs"/>
          <w:sz w:val="28"/>
          <w:cs/>
        </w:rPr>
        <w:t>คือ ผลรวมลำดับที่ของตัวอย่างขนาด</w:t>
      </w:r>
      <w:r>
        <w:rPr>
          <w:rFonts w:ascii="TH SarabunPSK" w:eastAsia="Calibri" w:hAnsi="TH SarabunPSK" w:cs="TH SarabunPSK" w:hint="cs"/>
          <w:sz w:val="28"/>
          <w:cs/>
        </w:rPr>
        <w:t xml:space="preserve"> </w:t>
      </w:r>
      <w:r w:rsidRPr="00C91ABC">
        <w:rPr>
          <w:rFonts w:ascii="Calibri" w:eastAsia="Calibri" w:hAnsi="Calibri" w:cs="Cordia New"/>
          <w:position w:val="-4"/>
          <w:sz w:val="28"/>
        </w:rPr>
        <w:object w:dxaOrig="260" w:dyaOrig="200">
          <v:shape id="_x0000_i3564" type="#_x0000_t75" style="width:13.5pt;height:9.75pt" o:ole="">
            <v:imagedata r:id="rId258" o:title=""/>
          </v:shape>
          <o:OLEObject Type="Embed" ProgID="Equation.DSMT4" ShapeID="_x0000_i3564" DrawAspect="Content" ObjectID="_1581378050" r:id="rId259"/>
        </w:object>
      </w:r>
      <w:r>
        <w:rPr>
          <w:rFonts w:ascii="Calibri" w:eastAsia="Calibri" w:hAnsi="Calibri" w:cs="Cordia New"/>
          <w:sz w:val="28"/>
        </w:rPr>
        <w:t xml:space="preserve"> </w:t>
      </w:r>
      <w:r w:rsidRPr="00C91ABC">
        <w:rPr>
          <w:rFonts w:ascii="TH SarabunPSK" w:eastAsia="Calibri" w:hAnsi="TH SarabunPSK" w:cs="TH SarabunPSK" w:hint="cs"/>
          <w:sz w:val="28"/>
          <w:cs/>
        </w:rPr>
        <w:t>ในข้อมูลที่เรียงลำดับแล้ว</w:t>
      </w:r>
      <w:r>
        <w:rPr>
          <w:rFonts w:ascii="TH SarabunPSK" w:eastAsia="Calibri" w:hAnsi="TH SarabunPSK" w:cs="TH SarabunPSK" w:hint="cs"/>
          <w:sz w:val="28"/>
          <w:cs/>
        </w:rPr>
        <w:t xml:space="preserve">, </w:t>
      </w:r>
      <w:r w:rsidRPr="00C91ABC">
        <w:rPr>
          <w:rFonts w:ascii="TH SarabunPSK" w:eastAsia="Calibri" w:hAnsi="TH SarabunPSK" w:cs="TH SarabunPSK"/>
          <w:position w:val="-4"/>
          <w:sz w:val="28"/>
        </w:rPr>
        <w:object w:dxaOrig="260" w:dyaOrig="200">
          <v:shape id="_x0000_i3574" type="#_x0000_t75" style="width:12.75pt;height:10.15pt" o:ole="">
            <v:imagedata r:id="rId260" o:title=""/>
          </v:shape>
          <o:OLEObject Type="Embed" ProgID="Equation.DSMT4" ShapeID="_x0000_i3574" DrawAspect="Content" ObjectID="_1581378051" r:id="rId261"/>
        </w:object>
      </w:r>
      <w:r w:rsidRPr="00C91ABC">
        <w:rPr>
          <w:rFonts w:ascii="TH SarabunPSK" w:eastAsia="Calibri" w:hAnsi="TH SarabunPSK" w:cs="TH SarabunPSK"/>
          <w:sz w:val="28"/>
        </w:rPr>
        <w:t xml:space="preserve"> </w:t>
      </w:r>
      <w:r w:rsidRPr="00C91ABC">
        <w:rPr>
          <w:rFonts w:ascii="TH SarabunPSK" w:eastAsia="Calibri" w:hAnsi="TH SarabunPSK" w:cs="TH SarabunPSK"/>
          <w:sz w:val="28"/>
          <w:cs/>
        </w:rPr>
        <w:t>คือ ประชากรของกลุ่มที่ 1</w:t>
      </w:r>
      <w:r>
        <w:rPr>
          <w:rFonts w:ascii="TH SarabunPSK" w:eastAsia="Calibri" w:hAnsi="TH SarabunPSK" w:cs="TH SarabunPSK"/>
          <w:sz w:val="28"/>
        </w:rPr>
        <w:t xml:space="preserve">, </w:t>
      </w:r>
      <w:r w:rsidRPr="00C91ABC">
        <w:rPr>
          <w:rFonts w:ascii="TH SarabunPSK" w:eastAsia="Calibri" w:hAnsi="TH SarabunPSK" w:cs="TH SarabunPSK"/>
          <w:position w:val="-4"/>
          <w:sz w:val="28"/>
        </w:rPr>
        <w:object w:dxaOrig="200" w:dyaOrig="200">
          <v:shape id="_x0000_i3580" type="#_x0000_t75" style="width:10.15pt;height:10.15pt" o:ole="">
            <v:imagedata r:id="rId262" o:title=""/>
          </v:shape>
          <o:OLEObject Type="Embed" ProgID="Equation.DSMT4" ShapeID="_x0000_i3580" DrawAspect="Content" ObjectID="_1581378052" r:id="rId263"/>
        </w:object>
      </w:r>
      <w:r w:rsidRPr="00C91ABC">
        <w:rPr>
          <w:rFonts w:ascii="TH SarabunPSK" w:eastAsia="Calibri" w:hAnsi="TH SarabunPSK" w:cs="TH SarabunPSK"/>
          <w:sz w:val="28"/>
        </w:rPr>
        <w:t xml:space="preserve"> </w:t>
      </w:r>
      <w:r w:rsidRPr="00C91ABC">
        <w:rPr>
          <w:rFonts w:ascii="TH SarabunPSK" w:eastAsia="Calibri" w:hAnsi="TH SarabunPSK" w:cs="TH SarabunPSK"/>
          <w:sz w:val="28"/>
          <w:cs/>
        </w:rPr>
        <w:t>คือ ประชากรของกลุ่มที่ 1</w:t>
      </w:r>
    </w:p>
    <w:p w:rsidR="000D5EEE" w:rsidRDefault="00C91ABC" w:rsidP="000D5EEE">
      <w:pPr>
        <w:autoSpaceDE w:val="0"/>
        <w:autoSpaceDN w:val="0"/>
        <w:adjustRightInd w:val="0"/>
        <w:jc w:val="thaiDistribute"/>
        <w:rPr>
          <w:rFonts w:ascii="TH SarabunPSK" w:eastAsia="Calibri" w:hAnsi="TH SarabunPSK" w:cs="TH SarabunPSK"/>
          <w:sz w:val="28"/>
        </w:rPr>
      </w:pPr>
      <w:r w:rsidRPr="00C91ABC">
        <w:rPr>
          <w:rFonts w:ascii="TH SarabunPSK" w:eastAsia="Calibri" w:hAnsi="TH SarabunPSK" w:cs="TH SarabunPSK" w:hint="cs"/>
          <w:sz w:val="28"/>
          <w:cs/>
        </w:rPr>
        <w:t xml:space="preserve">ใช้ตารางค่าแสดงเขตวิกฤต คือ </w:t>
      </w:r>
      <w:r w:rsidRPr="00C91ABC">
        <w:rPr>
          <w:rFonts w:ascii="Calibri" w:eastAsia="Calibri" w:hAnsi="Calibri" w:cs="Cordia New"/>
          <w:position w:val="-12"/>
          <w:sz w:val="28"/>
          <w:cs/>
        </w:rPr>
        <w:object w:dxaOrig="740" w:dyaOrig="360">
          <v:shape id="_x0000_i3651" type="#_x0000_t75" style="width:37.15pt;height:17.65pt" o:ole="">
            <v:imagedata r:id="rId264" o:title=""/>
          </v:shape>
          <o:OLEObject Type="Embed" ProgID="Equation.DSMT4" ShapeID="_x0000_i3651" DrawAspect="Content" ObjectID="_1581378053" r:id="rId265"/>
        </w:object>
      </w:r>
      <w:r w:rsidRPr="00C91ABC">
        <w:rPr>
          <w:rFonts w:ascii="Calibri" w:eastAsia="Calibri" w:hAnsi="Calibri" w:cs="Cordia New" w:hint="cs"/>
          <w:sz w:val="28"/>
          <w:cs/>
        </w:rPr>
        <w:t xml:space="preserve"> </w:t>
      </w:r>
      <w:r w:rsidRPr="00C91ABC">
        <w:rPr>
          <w:rFonts w:ascii="TH SarabunPSK" w:eastAsia="Calibri" w:hAnsi="TH SarabunPSK" w:cs="TH SarabunPSK" w:hint="cs"/>
          <w:sz w:val="28"/>
          <w:cs/>
        </w:rPr>
        <w:t>หรือ</w:t>
      </w:r>
      <w:r>
        <w:rPr>
          <w:rFonts w:ascii="TH SarabunPSK" w:eastAsia="Calibri" w:hAnsi="TH SarabunPSK" w:cs="TH SarabunPSK" w:hint="cs"/>
          <w:sz w:val="28"/>
          <w:cs/>
        </w:rPr>
        <w:t xml:space="preserve"> </w:t>
      </w:r>
      <w:r w:rsidRPr="00C91ABC">
        <w:rPr>
          <w:rFonts w:ascii="Calibri" w:eastAsia="Calibri" w:hAnsi="Calibri" w:cs="Cordia New"/>
          <w:position w:val="-12"/>
          <w:sz w:val="28"/>
          <w:cs/>
        </w:rPr>
        <w:object w:dxaOrig="840" w:dyaOrig="360">
          <v:shape id="_x0000_i3652" type="#_x0000_t75" style="width:42.75pt;height:17.65pt" o:ole="">
            <v:imagedata r:id="rId266" o:title=""/>
          </v:shape>
          <o:OLEObject Type="Embed" ProgID="Equation.DSMT4" ShapeID="_x0000_i3652" DrawAspect="Content" ObjectID="_1581378054" r:id="rId267"/>
        </w:object>
      </w:r>
      <w:r>
        <w:rPr>
          <w:rFonts w:ascii="TH SarabunPSK" w:eastAsia="Calibri" w:hAnsi="TH SarabunPSK" w:cs="TH SarabunPSK" w:hint="cs"/>
          <w:sz w:val="28"/>
          <w:cs/>
        </w:rPr>
        <w:t xml:space="preserve"> </w:t>
      </w:r>
      <w:r w:rsidRPr="00C91ABC">
        <w:rPr>
          <w:rFonts w:ascii="TH SarabunPSK" w:eastAsia="Calibri" w:hAnsi="TH SarabunPSK" w:cs="TH SarabunPSK" w:hint="cs"/>
          <w:sz w:val="28"/>
          <w:cs/>
        </w:rPr>
        <w:t xml:space="preserve">เมื่อ </w:t>
      </w:r>
      <w:r w:rsidR="000D5EEE" w:rsidRPr="00C91ABC">
        <w:rPr>
          <w:rFonts w:ascii="Calibri" w:eastAsia="Calibri" w:hAnsi="Calibri" w:cs="Cordia New"/>
          <w:position w:val="-12"/>
          <w:sz w:val="28"/>
          <w:cs/>
        </w:rPr>
        <w:object w:dxaOrig="1680" w:dyaOrig="360">
          <v:shape id="_x0000_i3667" type="#_x0000_t75" style="width:85.5pt;height:17.65pt" o:ole="">
            <v:imagedata r:id="rId268" o:title=""/>
          </v:shape>
          <o:OLEObject Type="Embed" ProgID="Equation.DSMT4" ShapeID="_x0000_i3667" DrawAspect="Content" ObjectID="_1581378055" r:id="rId269"/>
        </w:object>
      </w:r>
    </w:p>
    <w:p w:rsidR="00635BBC" w:rsidRDefault="000D5EEE" w:rsidP="000D5EEE">
      <w:pPr>
        <w:autoSpaceDE w:val="0"/>
        <w:autoSpaceDN w:val="0"/>
        <w:adjustRightInd w:val="0"/>
        <w:ind w:firstLine="1134"/>
        <w:jc w:val="thaiDistribute"/>
        <w:rPr>
          <w:rFonts w:ascii="TH SarabunPSK" w:hAnsi="TH SarabunPSK" w:cs="TH SarabunPSK"/>
          <w:sz w:val="28"/>
        </w:rPr>
      </w:pPr>
      <w:r>
        <w:rPr>
          <w:rFonts w:ascii="TH SarabunPSK" w:eastAsia="Calibri" w:hAnsi="TH SarabunPSK" w:cs="TH SarabunPSK" w:hint="cs"/>
          <w:sz w:val="28"/>
          <w:cs/>
        </w:rPr>
        <w:t>(</w:t>
      </w:r>
      <w:r w:rsidR="00C91ABC" w:rsidRPr="00C91ABC">
        <w:rPr>
          <w:rFonts w:ascii="TH SarabunPSK" w:eastAsia="Calibri" w:hAnsi="TH SarabunPSK" w:cs="TH SarabunPSK" w:hint="cs"/>
          <w:sz w:val="28"/>
          <w:cs/>
        </w:rPr>
        <w:t>2.2</w:t>
      </w:r>
      <w:r>
        <w:rPr>
          <w:rFonts w:ascii="TH SarabunPSK" w:eastAsia="Calibri" w:hAnsi="TH SarabunPSK" w:cs="TH SarabunPSK" w:hint="cs"/>
          <w:sz w:val="28"/>
          <w:cs/>
        </w:rPr>
        <w:t>)</w:t>
      </w:r>
      <w:r w:rsidR="00C91ABC" w:rsidRPr="00C91ABC">
        <w:rPr>
          <w:rFonts w:ascii="TH SarabunPSK" w:eastAsia="Calibri" w:hAnsi="TH SarabunPSK" w:cs="TH SarabunPSK" w:hint="cs"/>
          <w:sz w:val="28"/>
          <w:cs/>
        </w:rPr>
        <w:t xml:space="preserve"> </w:t>
      </w:r>
      <w:r w:rsidR="00C91ABC" w:rsidRPr="00C91ABC">
        <w:rPr>
          <w:rFonts w:ascii="TH SarabunPSK" w:eastAsia="Calibri" w:hAnsi="TH SarabunPSK" w:cs="TH SarabunPSK"/>
          <w:sz w:val="28"/>
        </w:rPr>
        <w:t xml:space="preserve">Brunner </w:t>
      </w:r>
      <w:r>
        <w:rPr>
          <w:rFonts w:ascii="TH SarabunPSK" w:eastAsia="Calibri" w:hAnsi="TH SarabunPSK" w:cs="TH SarabunPSK" w:hint="cs"/>
          <w:sz w:val="28"/>
          <w:cs/>
        </w:rPr>
        <w:t>และ</w:t>
      </w:r>
      <w:r w:rsidR="00C91ABC" w:rsidRPr="00C91ABC">
        <w:rPr>
          <w:rFonts w:ascii="TH SarabunPSK" w:eastAsia="Calibri" w:hAnsi="TH SarabunPSK" w:cs="TH SarabunPSK"/>
          <w:sz w:val="28"/>
        </w:rPr>
        <w:t xml:space="preserve"> Munzel</w:t>
      </w:r>
      <w:r>
        <w:rPr>
          <w:rFonts w:ascii="TH SarabunPSK" w:eastAsia="Calibri" w:hAnsi="TH SarabunPSK" w:cs="TH SarabunPSK"/>
          <w:sz w:val="28"/>
        </w:rPr>
        <w:t xml:space="preserve"> </w:t>
      </w:r>
      <w:r w:rsidR="00C91ABC" w:rsidRPr="00C91ABC">
        <w:rPr>
          <w:rFonts w:ascii="TH SarabunPSK" w:eastAsia="Calibri" w:hAnsi="TH SarabunPSK" w:cs="TH SarabunPSK"/>
          <w:sz w:val="28"/>
        </w:rPr>
        <w:t>[11]</w:t>
      </w:r>
      <w:r w:rsidR="00C91ABC" w:rsidRPr="00C91ABC">
        <w:rPr>
          <w:rFonts w:ascii="TH SarabunPSK" w:eastAsia="Calibri" w:hAnsi="TH SarabunPSK" w:cs="TH SarabunPSK" w:hint="cs"/>
          <w:sz w:val="28"/>
          <w:cs/>
        </w:rPr>
        <w:t xml:space="preserve"> </w:t>
      </w:r>
      <w:r w:rsidR="00C91ABC" w:rsidRPr="00C91ABC">
        <w:rPr>
          <w:rFonts w:ascii="TH SarabunPSK" w:eastAsia="Calibri" w:hAnsi="TH SarabunPSK" w:cs="TH SarabunPSK"/>
          <w:sz w:val="28"/>
          <w:cs/>
        </w:rPr>
        <w:t xml:space="preserve">ได้เสนอตัวสถิติ </w:t>
      </w:r>
      <w:r w:rsidR="00C91ABC" w:rsidRPr="00C91ABC">
        <w:rPr>
          <w:rFonts w:ascii="TH SarabunPSK" w:eastAsia="Calibri" w:hAnsi="TH SarabunPSK" w:cs="TH SarabunPSK"/>
          <w:sz w:val="28"/>
        </w:rPr>
        <w:t xml:space="preserve">BM </w:t>
      </w:r>
      <w:r w:rsidR="00C91ABC" w:rsidRPr="00C91ABC">
        <w:rPr>
          <w:rFonts w:ascii="TH SarabunPSK" w:eastAsia="Calibri" w:hAnsi="TH SarabunPSK" w:cs="TH SarabunPSK"/>
          <w:sz w:val="28"/>
          <w:cs/>
        </w:rPr>
        <w:t>เป็น</w:t>
      </w:r>
      <w:r w:rsidR="00C91ABC" w:rsidRPr="00C91ABC">
        <w:rPr>
          <w:rFonts w:ascii="TH SarabunPSK" w:eastAsia="Calibri" w:hAnsi="TH SarabunPSK" w:cs="TH SarabunPSK" w:hint="cs"/>
          <w:sz w:val="28"/>
          <w:cs/>
        </w:rPr>
        <w:t>ตัว</w:t>
      </w:r>
      <w:r w:rsidR="00C91ABC" w:rsidRPr="00C91ABC">
        <w:rPr>
          <w:rFonts w:ascii="TH SarabunPSK" w:eastAsia="Calibri" w:hAnsi="TH SarabunPSK" w:cs="TH SarabunPSK"/>
          <w:sz w:val="28"/>
          <w:cs/>
        </w:rPr>
        <w:t>สถิติที่ใช้ลำดับ</w:t>
      </w:r>
      <w:r w:rsidR="00C91ABC" w:rsidRPr="00C91ABC">
        <w:rPr>
          <w:rFonts w:ascii="TH SarabunPSK" w:eastAsia="Calibri" w:hAnsi="TH SarabunPSK" w:cs="TH SarabunPSK" w:hint="cs"/>
          <w:sz w:val="28"/>
          <w:cs/>
        </w:rPr>
        <w:t>ที่</w:t>
      </w:r>
      <w:r w:rsidR="00C91ABC" w:rsidRPr="00C91ABC">
        <w:rPr>
          <w:rFonts w:ascii="TH SarabunPSK" w:eastAsia="Calibri" w:hAnsi="TH SarabunPSK" w:cs="TH SarabunPSK"/>
          <w:sz w:val="28"/>
          <w:cs/>
        </w:rPr>
        <w:t>ในการ</w:t>
      </w:r>
      <w:r w:rsidR="00C91ABC" w:rsidRPr="00C91ABC">
        <w:rPr>
          <w:rFonts w:ascii="TH SarabunPSK" w:eastAsia="Calibri" w:hAnsi="TH SarabunPSK" w:cs="TH SarabunPSK"/>
          <w:sz w:val="28"/>
          <w:cs/>
        </w:rPr>
        <w:t>คำนวณ ซึ</w:t>
      </w:r>
      <w:r w:rsidR="00C91ABC" w:rsidRPr="00C91ABC">
        <w:rPr>
          <w:rFonts w:ascii="TH SarabunPSK" w:eastAsia="Calibri" w:hAnsi="TH SarabunPSK" w:cs="TH SarabunPSK" w:hint="cs"/>
          <w:sz w:val="28"/>
          <w:cs/>
        </w:rPr>
        <w:t>่</w:t>
      </w:r>
      <w:r w:rsidR="00C91ABC" w:rsidRPr="00C91ABC">
        <w:rPr>
          <w:rFonts w:ascii="TH SarabunPSK" w:eastAsia="Calibri" w:hAnsi="TH SarabunPSK" w:cs="TH SarabunPSK"/>
          <w:sz w:val="28"/>
          <w:cs/>
        </w:rPr>
        <w:t>งได้ปรับปรุงมาจากตัวสถิติ</w:t>
      </w:r>
      <w:r w:rsidR="00C91ABC" w:rsidRPr="00C91ABC">
        <w:rPr>
          <w:rFonts w:ascii="TH SarabunPSK" w:eastAsia="Calibri" w:hAnsi="TH SarabunPSK" w:cs="TH SarabunPSK"/>
          <w:sz w:val="28"/>
        </w:rPr>
        <w:t xml:space="preserve"> WMW</w:t>
      </w:r>
      <w:r w:rsidR="00C91ABC" w:rsidRPr="00C91ABC">
        <w:rPr>
          <w:rFonts w:ascii="TH SarabunPSK" w:eastAsia="Calibri" w:hAnsi="TH SarabunPSK" w:cs="TH SarabunPSK"/>
          <w:sz w:val="28"/>
          <w:cs/>
        </w:rPr>
        <w:t xml:space="preserve"> </w:t>
      </w:r>
      <w:r w:rsidR="00C91ABC" w:rsidRPr="00C91ABC">
        <w:rPr>
          <w:rFonts w:ascii="TH SarabunPSK" w:eastAsia="Calibri" w:hAnsi="TH SarabunPSK" w:cs="TH SarabunPSK" w:hint="cs"/>
          <w:sz w:val="28"/>
          <w:cs/>
        </w:rPr>
        <w:t>ตัว</w:t>
      </w:r>
      <w:r w:rsidR="00C91ABC" w:rsidRPr="00C91ABC">
        <w:rPr>
          <w:rFonts w:ascii="TH SarabunPSK" w:eastAsia="Calibri" w:hAnsi="TH SarabunPSK" w:cs="TH SarabunPSK"/>
          <w:sz w:val="28"/>
          <w:cs/>
        </w:rPr>
        <w:t>สถิติทดสอบนี้จึงเหมาะสำหรับตัวอย่างที่มีขนาดเล็ก</w:t>
      </w:r>
      <w:r>
        <w:rPr>
          <w:rFonts w:ascii="TH SarabunPSK" w:eastAsia="Calibri" w:hAnsi="TH SarabunPSK" w:cs="TH SarabunPSK" w:hint="cs"/>
          <w:sz w:val="28"/>
          <w:cs/>
        </w:rPr>
        <w:t xml:space="preserve"> </w:t>
      </w:r>
      <w:r w:rsidRPr="000D5EEE">
        <w:rPr>
          <w:rFonts w:ascii="TH SarabunPSK" w:eastAsia="Arial Unicode MS" w:hAnsi="TH SarabunPSK" w:cs="TH SarabunPSK"/>
          <w:position w:val="-10"/>
          <w:sz w:val="28"/>
        </w:rPr>
        <w:object w:dxaOrig="960" w:dyaOrig="340">
          <v:shape id="_x0000_i3716" type="#_x0000_t75" style="width:48pt;height:16.9pt" o:ole="">
            <v:imagedata r:id="rId270" o:title=""/>
          </v:shape>
          <o:OLEObject Type="Embed" ProgID="Equation.DSMT4" ShapeID="_x0000_i3716" DrawAspect="Content" ObjectID="_1581378056" r:id="rId271"/>
        </w:object>
      </w:r>
    </w:p>
    <w:p w:rsidR="003137DE" w:rsidRDefault="003137DE" w:rsidP="0085491C">
      <w:pPr>
        <w:autoSpaceDE w:val="0"/>
        <w:autoSpaceDN w:val="0"/>
        <w:adjustRightInd w:val="0"/>
        <w:spacing w:line="230" w:lineRule="auto"/>
        <w:ind w:firstLine="1134"/>
        <w:jc w:val="thaiDistribute"/>
        <w:rPr>
          <w:rFonts w:ascii="TH SarabunPSK" w:eastAsia="Calibri" w:hAnsi="TH SarabunPSK" w:cs="TH SarabunPSK"/>
          <w:sz w:val="28"/>
        </w:rPr>
      </w:pPr>
      <w:r w:rsidRPr="003137DE">
        <w:rPr>
          <w:rFonts w:ascii="TH SarabunPSK" w:eastAsia="Calibri" w:hAnsi="TH SarabunPSK" w:cs="TH SarabunPSK"/>
          <w:sz w:val="28"/>
          <w:cs/>
        </w:rPr>
        <w:t>สมมติฐานการทดสอบ</w:t>
      </w:r>
    </w:p>
    <w:p w:rsidR="003137DE" w:rsidRDefault="003137DE" w:rsidP="0085491C">
      <w:pPr>
        <w:autoSpaceDE w:val="0"/>
        <w:autoSpaceDN w:val="0"/>
        <w:adjustRightInd w:val="0"/>
        <w:spacing w:line="230" w:lineRule="auto"/>
        <w:ind w:firstLine="1134"/>
        <w:jc w:val="thaiDistribute"/>
        <w:rPr>
          <w:rFonts w:ascii="TH SarabunPSK" w:eastAsia="Calibri" w:hAnsi="TH SarabunPSK" w:cs="TH SarabunPSK"/>
          <w:sz w:val="28"/>
        </w:rPr>
      </w:pPr>
      <w:r w:rsidRPr="003137DE">
        <w:rPr>
          <w:rFonts w:ascii="TH SarabunPSK" w:eastAsia="Calibri" w:hAnsi="TH SarabunPSK" w:cs="TH SarabunPSK"/>
          <w:position w:val="-12"/>
          <w:sz w:val="28"/>
        </w:rPr>
        <w:object w:dxaOrig="1240" w:dyaOrig="360">
          <v:shape id="_x0000_i3799" type="#_x0000_t75" style="width:63pt;height:17.65pt" o:ole="">
            <v:imagedata r:id="rId272" o:title=""/>
          </v:shape>
          <o:OLEObject Type="Embed" ProgID="Equation.DSMT4" ShapeID="_x0000_i3799" DrawAspect="Content" ObjectID="_1581378057" r:id="rId273"/>
        </w:object>
      </w:r>
      <w:r w:rsidRPr="003137DE">
        <w:rPr>
          <w:rFonts w:ascii="TH SarabunPSK" w:eastAsia="Calibri" w:hAnsi="TH SarabunPSK" w:cs="TH SarabunPSK"/>
          <w:position w:val="-4"/>
          <w:sz w:val="28"/>
        </w:rPr>
        <w:object w:dxaOrig="200" w:dyaOrig="180">
          <v:shape id="_x0000_i3800" type="#_x0000_t75" style="width:10.15pt;height:9.75pt" o:ole="">
            <v:imagedata r:id="rId274" o:title=""/>
          </v:shape>
          <o:OLEObject Type="Embed" ProgID="Equation.DSMT4" ShapeID="_x0000_i3800" DrawAspect="Content" ObjectID="_1581378058" r:id="rId275"/>
        </w:object>
      </w:r>
      <w:r w:rsidRPr="003137DE">
        <w:rPr>
          <w:rFonts w:ascii="TH SarabunPSK" w:eastAsia="Calibri" w:hAnsi="TH SarabunPSK" w:cs="TH SarabunPSK"/>
          <w:position w:val="-10"/>
          <w:sz w:val="28"/>
        </w:rPr>
        <w:object w:dxaOrig="880" w:dyaOrig="340">
          <v:shape id="_x0000_i3802" type="#_x0000_t75" style="width:44.65pt;height:16.9pt" o:ole="">
            <v:imagedata r:id="rId276" o:title=""/>
          </v:shape>
          <o:OLEObject Type="Embed" ProgID="Equation.DSMT4" ShapeID="_x0000_i3802" DrawAspect="Content" ObjectID="_1581378059" r:id="rId277"/>
        </w:object>
      </w:r>
      <w:r w:rsidRPr="003137DE">
        <w:rPr>
          <w:rFonts w:ascii="TH SarabunPSK" w:eastAsia="Calibri" w:hAnsi="TH SarabunPSK" w:cs="TH SarabunPSK"/>
          <w:sz w:val="28"/>
        </w:rPr>
        <w:t xml:space="preserve"> </w:t>
      </w:r>
      <w:r w:rsidRPr="003137DE">
        <w:rPr>
          <w:rFonts w:ascii="TH SarabunPSK" w:eastAsia="Calibri" w:hAnsi="TH SarabunPSK" w:cs="TH SarabunPSK"/>
          <w:sz w:val="28"/>
        </w:rPr>
        <w:tab/>
      </w:r>
      <w:r w:rsidRPr="003137DE">
        <w:rPr>
          <w:rFonts w:ascii="TH SarabunPSK" w:eastAsia="Calibri" w:hAnsi="TH SarabunPSK" w:cs="TH SarabunPSK" w:hint="cs"/>
          <w:sz w:val="28"/>
          <w:cs/>
        </w:rPr>
        <w:t>หรือ</w:t>
      </w:r>
    </w:p>
    <w:p w:rsidR="003137DE" w:rsidRDefault="003137DE" w:rsidP="0085491C">
      <w:pPr>
        <w:autoSpaceDE w:val="0"/>
        <w:autoSpaceDN w:val="0"/>
        <w:adjustRightInd w:val="0"/>
        <w:spacing w:line="230" w:lineRule="auto"/>
        <w:ind w:firstLine="1134"/>
        <w:jc w:val="thaiDistribute"/>
        <w:rPr>
          <w:rFonts w:ascii="TH SarabunPSK" w:eastAsia="Calibri" w:hAnsi="TH SarabunPSK" w:cs="TH SarabunPSK"/>
          <w:sz w:val="28"/>
        </w:rPr>
      </w:pPr>
      <w:r w:rsidRPr="003137DE">
        <w:rPr>
          <w:rFonts w:ascii="TH SarabunPSK" w:eastAsia="Calibri" w:hAnsi="TH SarabunPSK" w:cs="TH SarabunPSK"/>
          <w:position w:val="-12"/>
          <w:sz w:val="28"/>
        </w:rPr>
        <w:object w:dxaOrig="340" w:dyaOrig="360">
          <v:shape id="_x0000_i3801" type="#_x0000_t75" style="width:18.4pt;height:17.65pt" o:ole="">
            <v:imagedata r:id="rId278" o:title=""/>
          </v:shape>
          <o:OLEObject Type="Embed" ProgID="Equation.DSMT4" ShapeID="_x0000_i3801" DrawAspect="Content" ObjectID="_1581378060" r:id="rId279"/>
        </w:object>
      </w:r>
      <w:r w:rsidRPr="003137DE">
        <w:rPr>
          <w:rFonts w:ascii="TH SarabunPSK" w:eastAsia="Calibri" w:hAnsi="TH SarabunPSK" w:cs="TH SarabunPSK"/>
          <w:sz w:val="28"/>
        </w:rPr>
        <w:t xml:space="preserve"> </w:t>
      </w:r>
      <w:r w:rsidRPr="003137DE">
        <w:rPr>
          <w:rFonts w:ascii="TH SarabunPSK" w:eastAsia="Calibri" w:hAnsi="TH SarabunPSK" w:cs="TH SarabunPSK" w:hint="cs"/>
          <w:sz w:val="28"/>
          <w:cs/>
        </w:rPr>
        <w:t>ข้อมูลทั้ง</w:t>
      </w:r>
      <w:r w:rsidRPr="003137DE">
        <w:rPr>
          <w:rFonts w:ascii="TH SarabunPSK" w:eastAsia="Calibri" w:hAnsi="TH SarabunPSK" w:cs="TH SarabunPSK"/>
          <w:sz w:val="28"/>
        </w:rPr>
        <w:t xml:space="preserve"> 2 </w:t>
      </w:r>
      <w:r w:rsidRPr="003137DE">
        <w:rPr>
          <w:rFonts w:ascii="TH SarabunPSK" w:eastAsia="Calibri" w:hAnsi="TH SarabunPSK" w:cs="TH SarabunPSK" w:hint="cs"/>
          <w:sz w:val="28"/>
          <w:cs/>
        </w:rPr>
        <w:t>มีลักษณะเหมือนกัน</w:t>
      </w:r>
    </w:p>
    <w:p w:rsidR="003137DE" w:rsidRDefault="003137DE" w:rsidP="0085491C">
      <w:pPr>
        <w:autoSpaceDE w:val="0"/>
        <w:autoSpaceDN w:val="0"/>
        <w:adjustRightInd w:val="0"/>
        <w:spacing w:line="230" w:lineRule="auto"/>
        <w:ind w:firstLine="1134"/>
        <w:jc w:val="thaiDistribute"/>
        <w:rPr>
          <w:rFonts w:ascii="TH SarabunPSK" w:eastAsia="Calibri" w:hAnsi="TH SarabunPSK" w:cs="TH SarabunPSK"/>
          <w:sz w:val="28"/>
        </w:rPr>
      </w:pPr>
      <w:r w:rsidRPr="003137DE">
        <w:rPr>
          <w:rFonts w:ascii="TH SarabunPSK" w:eastAsia="Calibri" w:hAnsi="TH SarabunPSK" w:cs="TH SarabunPSK"/>
          <w:position w:val="-12"/>
          <w:sz w:val="28"/>
        </w:rPr>
        <w:object w:dxaOrig="1280" w:dyaOrig="360">
          <v:shape id="_x0000_i3755" type="#_x0000_t75" style="width:62.25pt;height:17.65pt" o:ole="">
            <v:imagedata r:id="rId280" o:title=""/>
          </v:shape>
          <o:OLEObject Type="Embed" ProgID="Equation.DSMT4" ShapeID="_x0000_i3755" DrawAspect="Content" ObjectID="_1581378061" r:id="rId281"/>
        </w:object>
      </w:r>
      <w:r>
        <w:rPr>
          <w:rFonts w:ascii="TH SarabunPSK" w:eastAsia="Calibri" w:hAnsi="TH SarabunPSK" w:cs="TH SarabunPSK"/>
          <w:sz w:val="28"/>
        </w:rPr>
        <w:t xml:space="preserve"> </w:t>
      </w:r>
      <w:r w:rsidRPr="003137DE">
        <w:rPr>
          <w:rFonts w:ascii="TH SarabunPSK" w:eastAsia="Calibri" w:hAnsi="TH SarabunPSK" w:cs="TH SarabunPSK"/>
          <w:position w:val="-4"/>
          <w:sz w:val="28"/>
        </w:rPr>
        <w:object w:dxaOrig="220" w:dyaOrig="220">
          <v:shape id="_x0000_i3756" type="#_x0000_t75" style="width:12.4pt;height:10.15pt" o:ole="">
            <v:imagedata r:id="rId282" o:title=""/>
          </v:shape>
          <o:OLEObject Type="Embed" ProgID="Equation.DSMT4" ShapeID="_x0000_i3756" DrawAspect="Content" ObjectID="_1581378062" r:id="rId283"/>
        </w:object>
      </w:r>
      <w:r>
        <w:rPr>
          <w:rFonts w:ascii="TH SarabunPSK" w:eastAsia="Calibri" w:hAnsi="TH SarabunPSK" w:cs="TH SarabunPSK"/>
          <w:sz w:val="28"/>
        </w:rPr>
        <w:t xml:space="preserve"> </w:t>
      </w:r>
      <w:r w:rsidRPr="003137DE">
        <w:rPr>
          <w:rFonts w:ascii="TH SarabunPSK" w:eastAsia="Calibri" w:hAnsi="TH SarabunPSK" w:cs="TH SarabunPSK"/>
          <w:position w:val="-12"/>
          <w:sz w:val="28"/>
        </w:rPr>
        <w:object w:dxaOrig="940" w:dyaOrig="360">
          <v:shape id="_x0000_i3757" type="#_x0000_t75" style="width:47.65pt;height:17.65pt" o:ole="">
            <v:imagedata r:id="rId284" o:title=""/>
          </v:shape>
          <o:OLEObject Type="Embed" ProgID="Equation.DSMT4" ShapeID="_x0000_i3757" DrawAspect="Content" ObjectID="_1581378063" r:id="rId285"/>
        </w:object>
      </w:r>
    </w:p>
    <w:p w:rsidR="003137DE" w:rsidRDefault="003137DE" w:rsidP="0085491C">
      <w:pPr>
        <w:autoSpaceDE w:val="0"/>
        <w:autoSpaceDN w:val="0"/>
        <w:adjustRightInd w:val="0"/>
        <w:spacing w:line="230" w:lineRule="auto"/>
        <w:ind w:firstLine="1134"/>
        <w:jc w:val="thaiDistribute"/>
        <w:rPr>
          <w:rFonts w:ascii="TH SarabunPSK" w:eastAsia="Calibri" w:hAnsi="TH SarabunPSK" w:cs="TH SarabunPSK"/>
          <w:sz w:val="28"/>
        </w:rPr>
      </w:pPr>
      <w:r w:rsidRPr="003137DE">
        <w:rPr>
          <w:rFonts w:ascii="TH SarabunPSK" w:eastAsia="Calibri" w:hAnsi="TH SarabunPSK" w:cs="TH SarabunPSK"/>
          <w:position w:val="-12"/>
          <w:sz w:val="28"/>
          <w:cs/>
        </w:rPr>
        <w:object w:dxaOrig="320" w:dyaOrig="360">
          <v:shape id="_x0000_i3758" type="#_x0000_t75" style="width:17.65pt;height:17.65pt" o:ole="">
            <v:imagedata r:id="rId286" o:title=""/>
          </v:shape>
          <o:OLEObject Type="Embed" ProgID="Equation.DSMT4" ShapeID="_x0000_i3758" DrawAspect="Content" ObjectID="_1581378064" r:id="rId287"/>
        </w:object>
      </w:r>
      <w:r w:rsidRPr="003137DE">
        <w:rPr>
          <w:rFonts w:ascii="TH SarabunPSK" w:eastAsia="Calibri" w:hAnsi="TH SarabunPSK" w:cs="TH SarabunPSK"/>
          <w:sz w:val="28"/>
        </w:rPr>
        <w:t xml:space="preserve"> </w:t>
      </w:r>
      <w:r w:rsidRPr="003137DE">
        <w:rPr>
          <w:rFonts w:ascii="TH SarabunPSK" w:eastAsia="Calibri" w:hAnsi="TH SarabunPSK" w:cs="TH SarabunPSK" w:hint="cs"/>
          <w:sz w:val="28"/>
          <w:cs/>
        </w:rPr>
        <w:t xml:space="preserve">ข้อมูลทั้ง </w:t>
      </w:r>
      <w:r w:rsidRPr="003137DE">
        <w:rPr>
          <w:rFonts w:ascii="TH SarabunPSK" w:eastAsia="Calibri" w:hAnsi="TH SarabunPSK" w:cs="TH SarabunPSK"/>
          <w:sz w:val="28"/>
        </w:rPr>
        <w:t xml:space="preserve">2 </w:t>
      </w:r>
      <w:r w:rsidRPr="003137DE">
        <w:rPr>
          <w:rFonts w:ascii="TH SarabunPSK" w:eastAsia="Calibri" w:hAnsi="TH SarabunPSK" w:cs="TH SarabunPSK" w:hint="cs"/>
          <w:sz w:val="28"/>
          <w:cs/>
        </w:rPr>
        <w:t>มีลักษณะต่างกัน</w:t>
      </w:r>
    </w:p>
    <w:p w:rsidR="003137DE" w:rsidRDefault="003137DE" w:rsidP="0085491C">
      <w:pPr>
        <w:autoSpaceDE w:val="0"/>
        <w:autoSpaceDN w:val="0"/>
        <w:adjustRightInd w:val="0"/>
        <w:spacing w:line="230" w:lineRule="auto"/>
        <w:ind w:firstLine="1134"/>
        <w:jc w:val="thaiDistribute"/>
        <w:rPr>
          <w:rFonts w:ascii="TH SarabunPSK" w:eastAsia="Arial Unicode MS" w:hAnsi="TH SarabunPSK" w:cs="TH SarabunPSK"/>
          <w:sz w:val="28"/>
        </w:rPr>
      </w:pPr>
      <w:r w:rsidRPr="003137DE">
        <w:rPr>
          <w:rFonts w:ascii="TH SarabunPSK" w:eastAsia="Calibri" w:hAnsi="TH SarabunPSK" w:cs="TH SarabunPSK" w:hint="cs"/>
          <w:sz w:val="28"/>
          <w:cs/>
        </w:rPr>
        <w:t xml:space="preserve">ตัวสถิติทดสอบ คือ </w:t>
      </w:r>
      <w:r w:rsidRPr="003137DE">
        <w:rPr>
          <w:rFonts w:ascii="TH SarabunPSK" w:eastAsia="Calibri" w:hAnsi="TH SarabunPSK" w:cs="TH SarabunPSK"/>
          <w:sz w:val="28"/>
        </w:rPr>
        <w:t xml:space="preserve"> </w:t>
      </w:r>
    </w:p>
    <w:p w:rsidR="003137DE" w:rsidRPr="003137DE" w:rsidRDefault="003137DE" w:rsidP="0085491C">
      <w:pPr>
        <w:autoSpaceDE w:val="0"/>
        <w:autoSpaceDN w:val="0"/>
        <w:adjustRightInd w:val="0"/>
        <w:spacing w:line="230" w:lineRule="auto"/>
        <w:ind w:firstLine="1134"/>
        <w:jc w:val="thaiDistribute"/>
        <w:rPr>
          <w:rFonts w:ascii="Calibri" w:eastAsia="Calibri" w:hAnsi="Calibri" w:cs="Cordia New"/>
          <w:sz w:val="28"/>
        </w:rPr>
      </w:pPr>
      <w:r w:rsidRPr="003137DE">
        <w:rPr>
          <w:rFonts w:ascii="TH SarabunPSK" w:eastAsia="Arial Unicode MS" w:hAnsi="TH SarabunPSK" w:cs="TH SarabunPSK"/>
          <w:position w:val="-36"/>
          <w:sz w:val="28"/>
        </w:rPr>
        <w:object w:dxaOrig="2360" w:dyaOrig="740">
          <v:shape id="_x0000_i3839" type="#_x0000_t75" style="width:118.15pt;height:36pt" o:ole="">
            <v:imagedata r:id="rId288" o:title=""/>
          </v:shape>
          <o:OLEObject Type="Embed" ProgID="Equation.DSMT4" ShapeID="_x0000_i3839" DrawAspect="Content" ObjectID="_1581378065" r:id="rId289"/>
        </w:object>
      </w:r>
      <w:r w:rsidRPr="003137DE">
        <w:rPr>
          <w:rFonts w:ascii="TH SarabunPSK" w:eastAsia="Arial Unicode MS" w:hAnsi="TH SarabunPSK" w:cs="TH SarabunPSK"/>
          <w:sz w:val="28"/>
        </w:rPr>
        <w:t xml:space="preserve">        </w:t>
      </w:r>
    </w:p>
    <w:p w:rsidR="009623F5" w:rsidRDefault="009623F5" w:rsidP="0085491C">
      <w:pPr>
        <w:spacing w:line="230" w:lineRule="auto"/>
        <w:ind w:right="-28"/>
        <w:rPr>
          <w:rFonts w:ascii="TH SarabunPSK" w:eastAsia="Calibri" w:hAnsi="TH SarabunPSK" w:cs="TH SarabunPSK"/>
          <w:sz w:val="28"/>
        </w:rPr>
      </w:pPr>
      <w:r w:rsidRPr="009623F5">
        <w:rPr>
          <w:rFonts w:ascii="TH SarabunPSK" w:eastAsia="Calibri" w:hAnsi="TH SarabunPSK" w:cs="TH SarabunPSK"/>
          <w:sz w:val="28"/>
          <w:cs/>
        </w:rPr>
        <w:t>โดย</w:t>
      </w:r>
      <w:r w:rsidRPr="009623F5">
        <w:rPr>
          <w:rFonts w:ascii="TH SarabunPSK" w:eastAsia="Calibri" w:hAnsi="TH SarabunPSK" w:cs="TH SarabunPSK" w:hint="cs"/>
          <w:sz w:val="28"/>
          <w:cs/>
        </w:rPr>
        <w:t>ที่</w:t>
      </w:r>
      <w:r>
        <w:rPr>
          <w:rFonts w:ascii="TH SarabunPSK" w:eastAsia="Calibri" w:hAnsi="TH SarabunPSK" w:cs="TH SarabunPSK" w:hint="cs"/>
          <w:sz w:val="28"/>
          <w:cs/>
        </w:rPr>
        <w:t xml:space="preserve"> </w:t>
      </w:r>
      <w:r w:rsidRPr="009623F5">
        <w:rPr>
          <w:rFonts w:ascii="Calibri" w:eastAsia="Calibri" w:hAnsi="Calibri" w:cs="Cordia New"/>
          <w:position w:val="-28"/>
          <w:sz w:val="28"/>
          <w:cs/>
        </w:rPr>
        <w:object w:dxaOrig="3860" w:dyaOrig="740">
          <v:shape id="_x0000_i3904" type="#_x0000_t75" style="width:171.4pt;height:36pt" o:ole="">
            <v:imagedata r:id="rId290" o:title=""/>
          </v:shape>
          <o:OLEObject Type="Embed" ProgID="Equation.DSMT4" ShapeID="_x0000_i3904" DrawAspect="Content" ObjectID="_1581378066" r:id="rId291"/>
        </w:object>
      </w:r>
      <w:r>
        <w:rPr>
          <w:rFonts w:ascii="TH SarabunPSK" w:eastAsia="Calibri" w:hAnsi="TH SarabunPSK" w:cs="TH SarabunPSK"/>
          <w:sz w:val="28"/>
        </w:rPr>
        <w:t>,</w:t>
      </w:r>
      <w:r>
        <w:rPr>
          <w:rFonts w:ascii="TH SarabunPSK" w:eastAsia="Calibri" w:hAnsi="TH SarabunPSK" w:cs="TH SarabunPSK" w:hint="cs"/>
          <w:sz w:val="28"/>
          <w:cs/>
        </w:rPr>
        <w:t xml:space="preserve"> </w:t>
      </w:r>
      <w:r w:rsidRPr="009623F5">
        <w:rPr>
          <w:rFonts w:ascii="TH SarabunPSK" w:eastAsia="Calibri" w:hAnsi="TH SarabunPSK" w:cs="TH SarabunPSK"/>
          <w:position w:val="-26"/>
          <w:sz w:val="28"/>
          <w:cs/>
        </w:rPr>
        <w:object w:dxaOrig="3320" w:dyaOrig="700">
          <v:shape id="_x0000_i3919" type="#_x0000_t75" style="width:194.65pt;height:36.75pt" o:ole="">
            <v:imagedata r:id="rId292" o:title=""/>
          </v:shape>
          <o:OLEObject Type="Embed" ProgID="Equation.DSMT4" ShapeID="_x0000_i3919" DrawAspect="Content" ObjectID="_1581378067" r:id="rId293"/>
        </w:object>
      </w:r>
      <w:r>
        <w:rPr>
          <w:rFonts w:ascii="TH SarabunPSK" w:eastAsia="Calibri" w:hAnsi="TH SarabunPSK" w:cs="TH SarabunPSK"/>
          <w:sz w:val="28"/>
        </w:rPr>
        <w:t xml:space="preserve">, </w:t>
      </w:r>
      <w:r w:rsidRPr="009623F5">
        <w:rPr>
          <w:rFonts w:ascii="TH SarabunPSK" w:eastAsia="Calibri" w:hAnsi="TH SarabunPSK" w:cs="TH SarabunPSK"/>
          <w:position w:val="-26"/>
          <w:sz w:val="28"/>
          <w:cs/>
        </w:rPr>
        <w:object w:dxaOrig="1340" w:dyaOrig="639">
          <v:shape id="_x0000_i3925" type="#_x0000_t75" style="width:72.4pt;height:31.5pt" o:ole="">
            <v:imagedata r:id="rId294" o:title=""/>
          </v:shape>
          <o:OLEObject Type="Embed" ProgID="Equation.DSMT4" ShapeID="_x0000_i3925" DrawAspect="Content" ObjectID="_1581378068" r:id="rId295"/>
        </w:object>
      </w:r>
      <w:r w:rsidRPr="009623F5">
        <w:rPr>
          <w:rFonts w:ascii="TH SarabunPSK" w:eastAsia="Calibri" w:hAnsi="TH SarabunPSK" w:cs="TH SarabunPSK" w:hint="cs"/>
          <w:sz w:val="28"/>
          <w:cs/>
        </w:rPr>
        <w:t>และ</w:t>
      </w:r>
      <w:r>
        <w:rPr>
          <w:rFonts w:ascii="TH SarabunPSK" w:eastAsia="Calibri" w:hAnsi="TH SarabunPSK" w:cs="TH SarabunPSK" w:hint="cs"/>
          <w:sz w:val="28"/>
          <w:cs/>
        </w:rPr>
        <w:t xml:space="preserve"> </w:t>
      </w:r>
      <w:r w:rsidRPr="009623F5">
        <w:rPr>
          <w:rFonts w:ascii="TH SarabunPSK" w:eastAsia="Calibri" w:hAnsi="TH SarabunPSK" w:cs="TH SarabunPSK"/>
          <w:position w:val="-26"/>
          <w:sz w:val="28"/>
        </w:rPr>
        <w:object w:dxaOrig="1280" w:dyaOrig="639">
          <v:shape id="_x0000_i3945" type="#_x0000_t75" style="width:69.4pt;height:31.5pt" o:ole="">
            <v:imagedata r:id="rId296" o:title=""/>
          </v:shape>
          <o:OLEObject Type="Embed" ProgID="Equation.DSMT4" ShapeID="_x0000_i3945" DrawAspect="Content" ObjectID="_1581378069" r:id="rId297"/>
        </w:object>
      </w:r>
    </w:p>
    <w:p w:rsidR="00E5058F" w:rsidRDefault="009623F5" w:rsidP="0085491C">
      <w:pPr>
        <w:spacing w:line="233" w:lineRule="auto"/>
        <w:jc w:val="thaiDistribute"/>
        <w:rPr>
          <w:rFonts w:ascii="TH SarabunPSK" w:eastAsia="Calibri" w:hAnsi="TH SarabunPSK" w:cs="TH SarabunPSK"/>
          <w:sz w:val="28"/>
        </w:rPr>
      </w:pPr>
      <w:r w:rsidRPr="009623F5">
        <w:rPr>
          <w:rFonts w:ascii="TH SarabunPSK" w:eastAsia="Calibri" w:hAnsi="TH SarabunPSK" w:cs="TH SarabunPSK"/>
          <w:sz w:val="28"/>
          <w:cs/>
        </w:rPr>
        <w:t>เมื่อ</w:t>
      </w:r>
      <w:r w:rsidRPr="009623F5">
        <w:rPr>
          <w:rFonts w:ascii="TH SarabunPSK" w:eastAsia="Calibri" w:hAnsi="TH SarabunPSK" w:cs="TH SarabunPSK" w:hint="cs"/>
          <w:sz w:val="28"/>
          <w:cs/>
        </w:rPr>
        <w:t xml:space="preserve"> </w:t>
      </w:r>
      <w:r w:rsidR="00E5058F" w:rsidRPr="009623F5">
        <w:rPr>
          <w:rFonts w:ascii="TH SarabunPSK" w:eastAsia="Calibri" w:hAnsi="TH SarabunPSK" w:cs="TH SarabunPSK"/>
          <w:position w:val="-12"/>
          <w:sz w:val="28"/>
          <w:cs/>
        </w:rPr>
        <w:object w:dxaOrig="320" w:dyaOrig="360">
          <v:shape id="_x0000_i4014" type="#_x0000_t75" style="width:17.25pt;height:17.65pt" o:ole="">
            <v:imagedata r:id="rId298" o:title=""/>
          </v:shape>
          <o:OLEObject Type="Embed" ProgID="Equation.DSMT4" ShapeID="_x0000_i4014" DrawAspect="Content" ObjectID="_1581378070" r:id="rId299"/>
        </w:object>
      </w:r>
      <w:r w:rsidRPr="009623F5">
        <w:rPr>
          <w:rFonts w:ascii="TH SarabunPSK" w:eastAsia="Calibri" w:hAnsi="TH SarabunPSK" w:cs="TH SarabunPSK" w:hint="cs"/>
          <w:sz w:val="28"/>
          <w:cs/>
        </w:rPr>
        <w:t xml:space="preserve"> </w:t>
      </w:r>
      <w:r w:rsidRPr="009623F5">
        <w:rPr>
          <w:rFonts w:ascii="TH SarabunPSK" w:eastAsia="Calibri" w:hAnsi="TH SarabunPSK" w:cs="TH SarabunPSK"/>
          <w:sz w:val="28"/>
          <w:cs/>
        </w:rPr>
        <w:t>คือ ค่าเฉลี่ยของลำดับ</w:t>
      </w:r>
      <w:r w:rsidRPr="009623F5">
        <w:rPr>
          <w:rFonts w:ascii="TH SarabunPSK" w:eastAsia="Calibri" w:hAnsi="TH SarabunPSK" w:cs="TH SarabunPSK" w:hint="cs"/>
          <w:sz w:val="28"/>
          <w:cs/>
        </w:rPr>
        <w:t>ที่</w:t>
      </w:r>
      <w:r w:rsidRPr="009623F5">
        <w:rPr>
          <w:rFonts w:ascii="TH SarabunPSK" w:eastAsia="Calibri" w:hAnsi="TH SarabunPSK" w:cs="TH SarabunPSK"/>
          <w:sz w:val="28"/>
          <w:cs/>
        </w:rPr>
        <w:t xml:space="preserve">ในตัวอย่างที่ </w:t>
      </w:r>
      <w:r w:rsidRPr="009623F5">
        <w:rPr>
          <w:rFonts w:ascii="TH SarabunPSK" w:eastAsia="Calibri" w:hAnsi="TH SarabunPSK" w:cs="TH SarabunPSK"/>
          <w:sz w:val="28"/>
        </w:rPr>
        <w:t>1</w:t>
      </w:r>
      <w:r w:rsidR="00E5058F">
        <w:rPr>
          <w:rFonts w:ascii="TH SarabunPSK" w:eastAsia="Calibri" w:hAnsi="TH SarabunPSK" w:cs="TH SarabunPSK"/>
          <w:sz w:val="28"/>
        </w:rPr>
        <w:t xml:space="preserve">, </w:t>
      </w:r>
      <w:r w:rsidR="00E5058F" w:rsidRPr="009623F5">
        <w:rPr>
          <w:rFonts w:ascii="TH SarabunPSK" w:eastAsia="Calibri" w:hAnsi="TH SarabunPSK" w:cs="TH SarabunPSK"/>
          <w:position w:val="-12"/>
          <w:sz w:val="28"/>
        </w:rPr>
        <w:object w:dxaOrig="320" w:dyaOrig="360">
          <v:shape id="_x0000_i4015" type="#_x0000_t75" style="width:17.25pt;height:17.65pt" o:ole="">
            <v:imagedata r:id="rId300" o:title=""/>
          </v:shape>
          <o:OLEObject Type="Embed" ProgID="Equation.DSMT4" ShapeID="_x0000_i4015" DrawAspect="Content" ObjectID="_1581378071" r:id="rId301"/>
        </w:object>
      </w:r>
      <w:r w:rsidRPr="009623F5">
        <w:rPr>
          <w:rFonts w:ascii="TH SarabunPSK" w:eastAsia="Calibri" w:hAnsi="TH SarabunPSK" w:cs="TH SarabunPSK"/>
          <w:sz w:val="28"/>
        </w:rPr>
        <w:t xml:space="preserve"> </w:t>
      </w:r>
      <w:r w:rsidRPr="009623F5">
        <w:rPr>
          <w:rFonts w:ascii="TH SarabunPSK" w:eastAsia="Calibri" w:hAnsi="TH SarabunPSK" w:cs="TH SarabunPSK"/>
          <w:sz w:val="28"/>
          <w:cs/>
        </w:rPr>
        <w:t>คือ ค่าเฉลี่ยของลำดับ</w:t>
      </w:r>
      <w:r w:rsidRPr="009623F5">
        <w:rPr>
          <w:rFonts w:ascii="TH SarabunPSK" w:eastAsia="Calibri" w:hAnsi="TH SarabunPSK" w:cs="TH SarabunPSK" w:hint="cs"/>
          <w:sz w:val="28"/>
          <w:cs/>
        </w:rPr>
        <w:t>ที่</w:t>
      </w:r>
      <w:r w:rsidRPr="009623F5">
        <w:rPr>
          <w:rFonts w:ascii="TH SarabunPSK" w:eastAsia="Calibri" w:hAnsi="TH SarabunPSK" w:cs="TH SarabunPSK"/>
          <w:sz w:val="28"/>
          <w:cs/>
        </w:rPr>
        <w:t xml:space="preserve">ในตัวอย่างที่ </w:t>
      </w:r>
      <w:r w:rsidRPr="009623F5">
        <w:rPr>
          <w:rFonts w:ascii="TH SarabunPSK" w:eastAsia="Calibri" w:hAnsi="TH SarabunPSK" w:cs="TH SarabunPSK"/>
          <w:sz w:val="28"/>
        </w:rPr>
        <w:t>2</w:t>
      </w:r>
      <w:r w:rsidR="00E5058F">
        <w:rPr>
          <w:rFonts w:ascii="TH SarabunPSK" w:eastAsia="Calibri" w:hAnsi="TH SarabunPSK" w:cs="TH SarabunPSK"/>
          <w:sz w:val="28"/>
        </w:rPr>
        <w:t xml:space="preserve">, </w:t>
      </w:r>
      <w:r w:rsidR="00E5058F" w:rsidRPr="009623F5">
        <w:rPr>
          <w:rFonts w:ascii="TH SarabunPSK" w:eastAsia="Calibri" w:hAnsi="TH SarabunPSK" w:cs="TH SarabunPSK"/>
          <w:position w:val="-14"/>
          <w:sz w:val="28"/>
        </w:rPr>
        <w:object w:dxaOrig="340" w:dyaOrig="380">
          <v:shape id="_x0000_i4017" type="#_x0000_t75" style="width:17.65pt;height:19.9pt" o:ole="">
            <v:imagedata r:id="rId302" o:title=""/>
          </v:shape>
          <o:OLEObject Type="Embed" ProgID="Equation.DSMT4" ShapeID="_x0000_i4017" DrawAspect="Content" ObjectID="_1581378072" r:id="rId303"/>
        </w:object>
      </w:r>
      <w:r w:rsidRPr="009623F5">
        <w:rPr>
          <w:rFonts w:ascii="TH SarabunPSK" w:eastAsia="Calibri" w:hAnsi="TH SarabunPSK" w:cs="TH SarabunPSK" w:hint="cs"/>
          <w:sz w:val="28"/>
          <w:cs/>
        </w:rPr>
        <w:t xml:space="preserve"> </w:t>
      </w:r>
      <w:r w:rsidRPr="009623F5">
        <w:rPr>
          <w:rFonts w:ascii="TH SarabunPSK" w:eastAsia="Calibri" w:hAnsi="TH SarabunPSK" w:cs="TH SarabunPSK"/>
          <w:sz w:val="28"/>
          <w:cs/>
        </w:rPr>
        <w:t>คือ ลำดับ</w:t>
      </w:r>
      <w:r w:rsidRPr="009623F5">
        <w:rPr>
          <w:rFonts w:ascii="TH SarabunPSK" w:eastAsia="Calibri" w:hAnsi="TH SarabunPSK" w:cs="TH SarabunPSK" w:hint="cs"/>
          <w:sz w:val="28"/>
          <w:cs/>
        </w:rPr>
        <w:t>ที่</w:t>
      </w:r>
      <w:r w:rsidRPr="009623F5">
        <w:rPr>
          <w:rFonts w:ascii="TH SarabunPSK" w:eastAsia="Calibri" w:hAnsi="TH SarabunPSK" w:cs="TH SarabunPSK"/>
          <w:sz w:val="28"/>
          <w:cs/>
        </w:rPr>
        <w:t xml:space="preserve">ของหน่วยตัวอย่างที่ </w:t>
      </w:r>
      <w:r w:rsidRPr="009623F5">
        <w:rPr>
          <w:rFonts w:ascii="TH SarabunPSK" w:eastAsia="Calibri" w:hAnsi="TH SarabunPSK" w:cs="TH SarabunPSK"/>
          <w:sz w:val="28"/>
        </w:rPr>
        <w:t xml:space="preserve">i </w:t>
      </w:r>
      <w:r w:rsidRPr="009623F5">
        <w:rPr>
          <w:rFonts w:ascii="TH SarabunPSK" w:eastAsia="Calibri" w:hAnsi="TH SarabunPSK" w:cs="TH SarabunPSK"/>
          <w:sz w:val="28"/>
          <w:cs/>
        </w:rPr>
        <w:t>ของกลุ่มที่</w:t>
      </w:r>
      <w:r w:rsidRPr="009623F5">
        <w:rPr>
          <w:rFonts w:ascii="TH SarabunPSK" w:eastAsia="Calibri" w:hAnsi="TH SarabunPSK" w:cs="TH SarabunPSK"/>
          <w:sz w:val="28"/>
        </w:rPr>
        <w:t xml:space="preserve"> 1</w:t>
      </w:r>
      <w:r w:rsidRPr="009623F5">
        <w:rPr>
          <w:rFonts w:ascii="TH SarabunPSK" w:eastAsia="Calibri" w:hAnsi="TH SarabunPSK" w:cs="TH SarabunPSK"/>
          <w:sz w:val="28"/>
          <w:cs/>
        </w:rPr>
        <w:t xml:space="preserve"> เมื่อนำข้อมูลทั้ง</w:t>
      </w:r>
      <w:r w:rsidRPr="009623F5">
        <w:rPr>
          <w:rFonts w:ascii="TH SarabunPSK" w:eastAsia="Calibri" w:hAnsi="TH SarabunPSK" w:cs="TH SarabunPSK" w:hint="cs"/>
          <w:sz w:val="28"/>
          <w:cs/>
        </w:rPr>
        <w:t xml:space="preserve"> </w:t>
      </w:r>
      <w:r w:rsidRPr="009623F5">
        <w:rPr>
          <w:rFonts w:ascii="TH SarabunPSK" w:eastAsia="Calibri" w:hAnsi="TH SarabunPSK" w:cs="TH SarabunPSK"/>
          <w:sz w:val="28"/>
        </w:rPr>
        <w:t>2</w:t>
      </w:r>
      <w:r w:rsidRPr="009623F5">
        <w:rPr>
          <w:rFonts w:ascii="TH SarabunPSK" w:eastAsia="Calibri" w:hAnsi="TH SarabunPSK" w:cs="TH SarabunPSK"/>
          <w:sz w:val="28"/>
          <w:cs/>
        </w:rPr>
        <w:t xml:space="preserve"> กลุ่มมารวมกัน</w:t>
      </w:r>
      <w:r w:rsidR="00E5058F">
        <w:rPr>
          <w:rFonts w:ascii="TH SarabunPSK" w:eastAsia="Calibri" w:hAnsi="TH SarabunPSK" w:cs="TH SarabunPSK"/>
          <w:sz w:val="28"/>
        </w:rPr>
        <w:t xml:space="preserve">, </w:t>
      </w:r>
      <w:r w:rsidR="00E5058F" w:rsidRPr="009623F5">
        <w:rPr>
          <w:rFonts w:ascii="TH SarabunPSK" w:eastAsia="Calibri" w:hAnsi="TH SarabunPSK" w:cs="TH SarabunPSK"/>
          <w:position w:val="-14"/>
          <w:sz w:val="28"/>
          <w:cs/>
        </w:rPr>
        <w:object w:dxaOrig="340" w:dyaOrig="380">
          <v:shape id="_x0000_i4023" type="#_x0000_t75" style="width:16.9pt;height:19.9pt" o:ole="">
            <v:imagedata r:id="rId304" o:title=""/>
          </v:shape>
          <o:OLEObject Type="Embed" ProgID="Equation.DSMT4" ShapeID="_x0000_i4023" DrawAspect="Content" ObjectID="_1581378073" r:id="rId305"/>
        </w:object>
      </w:r>
      <w:r w:rsidRPr="009623F5">
        <w:rPr>
          <w:rFonts w:ascii="TH SarabunPSK" w:eastAsia="Calibri" w:hAnsi="TH SarabunPSK" w:cs="TH SarabunPSK"/>
          <w:sz w:val="28"/>
          <w:cs/>
        </w:rPr>
        <w:t xml:space="preserve"> คือ ลำดับ</w:t>
      </w:r>
      <w:r w:rsidRPr="009623F5">
        <w:rPr>
          <w:rFonts w:ascii="TH SarabunPSK" w:eastAsia="Calibri" w:hAnsi="TH SarabunPSK" w:cs="TH SarabunPSK" w:hint="cs"/>
          <w:sz w:val="28"/>
          <w:cs/>
        </w:rPr>
        <w:t>ที่</w:t>
      </w:r>
      <w:r w:rsidRPr="009623F5">
        <w:rPr>
          <w:rFonts w:ascii="TH SarabunPSK" w:eastAsia="Calibri" w:hAnsi="TH SarabunPSK" w:cs="TH SarabunPSK"/>
          <w:sz w:val="28"/>
          <w:cs/>
        </w:rPr>
        <w:t xml:space="preserve">ของหน่วยตัวอย่างที่ </w:t>
      </w:r>
      <w:r w:rsidRPr="009623F5">
        <w:rPr>
          <w:rFonts w:ascii="TH SarabunPSK" w:eastAsia="Calibri" w:hAnsi="TH SarabunPSK" w:cs="TH SarabunPSK"/>
          <w:sz w:val="28"/>
        </w:rPr>
        <w:t xml:space="preserve">i </w:t>
      </w:r>
      <w:r w:rsidRPr="009623F5">
        <w:rPr>
          <w:rFonts w:ascii="TH SarabunPSK" w:eastAsia="Calibri" w:hAnsi="TH SarabunPSK" w:cs="TH SarabunPSK"/>
          <w:sz w:val="28"/>
          <w:cs/>
        </w:rPr>
        <w:t xml:space="preserve">ของกลุ่มที่ </w:t>
      </w:r>
      <w:r w:rsidRPr="009623F5">
        <w:rPr>
          <w:rFonts w:ascii="TH SarabunPSK" w:eastAsia="Calibri" w:hAnsi="TH SarabunPSK" w:cs="TH SarabunPSK"/>
          <w:sz w:val="28"/>
        </w:rPr>
        <w:t>2</w:t>
      </w:r>
      <w:r w:rsidRPr="009623F5">
        <w:rPr>
          <w:rFonts w:ascii="TH SarabunPSK" w:eastAsia="Calibri" w:hAnsi="TH SarabunPSK" w:cs="TH SarabunPSK"/>
          <w:sz w:val="28"/>
          <w:cs/>
        </w:rPr>
        <w:t xml:space="preserve"> เมื่อนำข้อม</w:t>
      </w:r>
      <w:r w:rsidRPr="009623F5">
        <w:rPr>
          <w:rFonts w:ascii="TH SarabunPSK" w:eastAsia="Calibri" w:hAnsi="TH SarabunPSK" w:cs="TH SarabunPSK" w:hint="cs"/>
          <w:sz w:val="28"/>
          <w:cs/>
        </w:rPr>
        <w:t>ูล</w:t>
      </w:r>
      <w:r w:rsidRPr="009623F5">
        <w:rPr>
          <w:rFonts w:ascii="TH SarabunPSK" w:eastAsia="Calibri" w:hAnsi="TH SarabunPSK" w:cs="TH SarabunPSK"/>
          <w:sz w:val="28"/>
          <w:cs/>
        </w:rPr>
        <w:t>ทั้ง</w:t>
      </w:r>
      <w:r w:rsidRPr="009623F5">
        <w:rPr>
          <w:rFonts w:ascii="TH SarabunPSK" w:eastAsia="Calibri" w:hAnsi="TH SarabunPSK" w:cs="TH SarabunPSK"/>
          <w:sz w:val="28"/>
        </w:rPr>
        <w:t xml:space="preserve"> 2 </w:t>
      </w:r>
      <w:r w:rsidRPr="009623F5">
        <w:rPr>
          <w:rFonts w:ascii="TH SarabunPSK" w:eastAsia="Calibri" w:hAnsi="TH SarabunPSK" w:cs="TH SarabunPSK"/>
          <w:sz w:val="28"/>
          <w:cs/>
        </w:rPr>
        <w:t>กลุ่มมารวมกัน</w:t>
      </w:r>
      <w:r w:rsidR="00E5058F">
        <w:rPr>
          <w:rFonts w:ascii="TH SarabunPSK" w:eastAsia="Calibri" w:hAnsi="TH SarabunPSK" w:cs="TH SarabunPSK"/>
          <w:sz w:val="28"/>
        </w:rPr>
        <w:t xml:space="preserve">, </w:t>
      </w:r>
      <w:r w:rsidR="00E5058F" w:rsidRPr="009623F5">
        <w:rPr>
          <w:rFonts w:ascii="Calibri" w:eastAsia="Calibri" w:hAnsi="Calibri" w:cs="Cordia New"/>
          <w:position w:val="-14"/>
          <w:sz w:val="28"/>
          <w:cs/>
        </w:rPr>
        <w:object w:dxaOrig="380" w:dyaOrig="380">
          <v:shape id="_x0000_i4030" type="#_x0000_t75" style="width:19.9pt;height:19.9pt" o:ole="">
            <v:imagedata r:id="rId306" o:title=""/>
          </v:shape>
          <o:OLEObject Type="Embed" ProgID="Equation.DSMT4" ShapeID="_x0000_i4030" DrawAspect="Content" ObjectID="_1581378074" r:id="rId307"/>
        </w:object>
      </w:r>
      <w:r w:rsidRPr="009623F5">
        <w:rPr>
          <w:rFonts w:ascii="TH SarabunPSK" w:eastAsia="Calibri" w:hAnsi="TH SarabunPSK" w:cs="TH SarabunPSK"/>
          <w:sz w:val="28"/>
          <w:cs/>
        </w:rPr>
        <w:t xml:space="preserve"> คือ ลำดับ</w:t>
      </w:r>
      <w:r w:rsidRPr="009623F5">
        <w:rPr>
          <w:rFonts w:ascii="TH SarabunPSK" w:eastAsia="Calibri" w:hAnsi="TH SarabunPSK" w:cs="TH SarabunPSK" w:hint="cs"/>
          <w:sz w:val="28"/>
          <w:cs/>
        </w:rPr>
        <w:t>ที่</w:t>
      </w:r>
      <w:r w:rsidRPr="009623F5">
        <w:rPr>
          <w:rFonts w:ascii="TH SarabunPSK" w:eastAsia="Calibri" w:hAnsi="TH SarabunPSK" w:cs="TH SarabunPSK"/>
          <w:sz w:val="28"/>
          <w:cs/>
        </w:rPr>
        <w:t xml:space="preserve">ของหน่วยตัวอย่างที่ </w:t>
      </w:r>
      <w:r w:rsidRPr="009623F5">
        <w:rPr>
          <w:rFonts w:ascii="TH SarabunPSK" w:eastAsia="Calibri" w:hAnsi="TH SarabunPSK" w:cs="TH SarabunPSK"/>
          <w:sz w:val="28"/>
        </w:rPr>
        <w:t xml:space="preserve">i </w:t>
      </w:r>
      <w:r w:rsidRPr="009623F5">
        <w:rPr>
          <w:rFonts w:ascii="TH SarabunPSK" w:eastAsia="Calibri" w:hAnsi="TH SarabunPSK" w:cs="TH SarabunPSK"/>
          <w:sz w:val="28"/>
          <w:cs/>
        </w:rPr>
        <w:t xml:space="preserve">ของกลุ่มที่ </w:t>
      </w:r>
      <w:r w:rsidRPr="009623F5">
        <w:rPr>
          <w:rFonts w:ascii="TH SarabunPSK" w:eastAsia="Calibri" w:hAnsi="TH SarabunPSK" w:cs="TH SarabunPSK"/>
          <w:sz w:val="28"/>
        </w:rPr>
        <w:t>1</w:t>
      </w:r>
      <w:r w:rsidRPr="009623F5">
        <w:rPr>
          <w:rFonts w:ascii="TH SarabunPSK" w:eastAsia="Calibri" w:hAnsi="TH SarabunPSK" w:cs="TH SarabunPSK"/>
          <w:sz w:val="28"/>
          <w:cs/>
        </w:rPr>
        <w:t xml:space="preserve"> เมื</w:t>
      </w:r>
      <w:r w:rsidRPr="009623F5">
        <w:rPr>
          <w:rFonts w:ascii="TH SarabunPSK" w:eastAsia="Calibri" w:hAnsi="TH SarabunPSK" w:cs="TH SarabunPSK" w:hint="cs"/>
          <w:sz w:val="28"/>
          <w:cs/>
        </w:rPr>
        <w:t>่</w:t>
      </w:r>
      <w:r w:rsidRPr="009623F5">
        <w:rPr>
          <w:rFonts w:ascii="TH SarabunPSK" w:eastAsia="Calibri" w:hAnsi="TH SarabunPSK" w:cs="TH SarabunPSK"/>
          <w:sz w:val="28"/>
          <w:cs/>
        </w:rPr>
        <w:t xml:space="preserve">อนำข้อมูลกลุ่มที่ </w:t>
      </w:r>
      <w:r w:rsidRPr="009623F5">
        <w:rPr>
          <w:rFonts w:ascii="TH SarabunPSK" w:eastAsia="Calibri" w:hAnsi="TH SarabunPSK" w:cs="TH SarabunPSK"/>
          <w:sz w:val="28"/>
        </w:rPr>
        <w:t>1</w:t>
      </w:r>
      <w:r w:rsidRPr="009623F5">
        <w:rPr>
          <w:rFonts w:ascii="TH SarabunPSK" w:eastAsia="Calibri" w:hAnsi="TH SarabunPSK" w:cs="TH SarabunPSK"/>
          <w:sz w:val="28"/>
          <w:cs/>
        </w:rPr>
        <w:t xml:space="preserve"> มาเรียงลำดับ</w:t>
      </w:r>
      <w:r w:rsidR="00E5058F">
        <w:rPr>
          <w:rFonts w:ascii="TH SarabunPSK" w:eastAsia="Calibri" w:hAnsi="TH SarabunPSK" w:cs="TH SarabunPSK"/>
          <w:sz w:val="28"/>
        </w:rPr>
        <w:t xml:space="preserve">, </w:t>
      </w:r>
      <w:r w:rsidR="00E5058F" w:rsidRPr="009623F5">
        <w:rPr>
          <w:rFonts w:ascii="Calibri" w:eastAsia="Calibri" w:hAnsi="Calibri" w:cs="Cordia New"/>
          <w:position w:val="-14"/>
          <w:sz w:val="28"/>
        </w:rPr>
        <w:object w:dxaOrig="360" w:dyaOrig="380">
          <v:shape id="_x0000_i4073" type="#_x0000_t75" style="width:18.75pt;height:19.9pt" o:ole="">
            <v:imagedata r:id="rId308" o:title=""/>
          </v:shape>
          <o:OLEObject Type="Embed" ProgID="Equation.DSMT4" ShapeID="_x0000_i4073" DrawAspect="Content" ObjectID="_1581378075" r:id="rId309"/>
        </w:object>
      </w:r>
      <w:r w:rsidRPr="009623F5">
        <w:rPr>
          <w:rFonts w:ascii="TH SarabunPSK" w:eastAsia="Calibri" w:hAnsi="TH SarabunPSK" w:cs="TH SarabunPSK"/>
          <w:sz w:val="28"/>
        </w:rPr>
        <w:t xml:space="preserve"> </w:t>
      </w:r>
      <w:r w:rsidRPr="009623F5">
        <w:rPr>
          <w:rFonts w:ascii="TH SarabunPSK" w:eastAsia="Calibri" w:hAnsi="TH SarabunPSK" w:cs="TH SarabunPSK"/>
          <w:sz w:val="28"/>
          <w:cs/>
        </w:rPr>
        <w:t>คือ ลำดับ</w:t>
      </w:r>
      <w:r w:rsidRPr="009623F5">
        <w:rPr>
          <w:rFonts w:ascii="TH SarabunPSK" w:eastAsia="Calibri" w:hAnsi="TH SarabunPSK" w:cs="TH SarabunPSK" w:hint="cs"/>
          <w:sz w:val="28"/>
          <w:cs/>
        </w:rPr>
        <w:t>ที่</w:t>
      </w:r>
      <w:r w:rsidRPr="009623F5">
        <w:rPr>
          <w:rFonts w:ascii="TH SarabunPSK" w:eastAsia="Calibri" w:hAnsi="TH SarabunPSK" w:cs="TH SarabunPSK"/>
          <w:sz w:val="28"/>
          <w:cs/>
        </w:rPr>
        <w:t xml:space="preserve">ของหน่วยตัวอย่างที่ </w:t>
      </w:r>
      <w:r w:rsidRPr="009623F5">
        <w:rPr>
          <w:rFonts w:ascii="TH SarabunPSK" w:eastAsia="Calibri" w:hAnsi="TH SarabunPSK" w:cs="TH SarabunPSK"/>
          <w:sz w:val="28"/>
        </w:rPr>
        <w:t xml:space="preserve">i </w:t>
      </w:r>
      <w:r w:rsidRPr="009623F5">
        <w:rPr>
          <w:rFonts w:ascii="TH SarabunPSK" w:eastAsia="Calibri" w:hAnsi="TH SarabunPSK" w:cs="TH SarabunPSK"/>
          <w:sz w:val="28"/>
          <w:cs/>
        </w:rPr>
        <w:t xml:space="preserve">ของกลุ่มที่ </w:t>
      </w:r>
      <w:r w:rsidRPr="009623F5">
        <w:rPr>
          <w:rFonts w:ascii="TH SarabunPSK" w:eastAsia="Calibri" w:hAnsi="TH SarabunPSK" w:cs="TH SarabunPSK"/>
          <w:sz w:val="28"/>
        </w:rPr>
        <w:t>2</w:t>
      </w:r>
      <w:r w:rsidRPr="009623F5">
        <w:rPr>
          <w:rFonts w:ascii="TH SarabunPSK" w:eastAsia="Calibri" w:hAnsi="TH SarabunPSK" w:cs="TH SarabunPSK"/>
          <w:sz w:val="28"/>
          <w:cs/>
        </w:rPr>
        <w:t xml:space="preserve"> เมื</w:t>
      </w:r>
      <w:r w:rsidRPr="009623F5">
        <w:rPr>
          <w:rFonts w:ascii="TH SarabunPSK" w:eastAsia="Calibri" w:hAnsi="TH SarabunPSK" w:cs="TH SarabunPSK" w:hint="cs"/>
          <w:sz w:val="28"/>
          <w:cs/>
        </w:rPr>
        <w:t>่</w:t>
      </w:r>
      <w:r w:rsidRPr="009623F5">
        <w:rPr>
          <w:rFonts w:ascii="TH SarabunPSK" w:eastAsia="Calibri" w:hAnsi="TH SarabunPSK" w:cs="TH SarabunPSK"/>
          <w:sz w:val="28"/>
          <w:cs/>
        </w:rPr>
        <w:t xml:space="preserve">อนำข้อมูลกลุ่มที่ </w:t>
      </w:r>
      <w:r w:rsidRPr="009623F5">
        <w:rPr>
          <w:rFonts w:ascii="TH SarabunPSK" w:eastAsia="Calibri" w:hAnsi="TH SarabunPSK" w:cs="TH SarabunPSK"/>
          <w:sz w:val="28"/>
        </w:rPr>
        <w:t>2</w:t>
      </w:r>
      <w:r w:rsidRPr="009623F5">
        <w:rPr>
          <w:rFonts w:ascii="TH SarabunPSK" w:eastAsia="Calibri" w:hAnsi="TH SarabunPSK" w:cs="TH SarabunPSK"/>
          <w:sz w:val="28"/>
          <w:cs/>
        </w:rPr>
        <w:t xml:space="preserve"> มาเรียงลำดับ</w:t>
      </w:r>
    </w:p>
    <w:p w:rsidR="009623F5" w:rsidRPr="009623F5" w:rsidRDefault="009623F5" w:rsidP="0085491C">
      <w:pPr>
        <w:spacing w:line="233" w:lineRule="auto"/>
        <w:ind w:firstLine="1134"/>
        <w:jc w:val="thaiDistribute"/>
        <w:rPr>
          <w:rFonts w:ascii="TH SarabunPSK" w:eastAsia="Calibri" w:hAnsi="TH SarabunPSK" w:cs="TH SarabunPSK"/>
          <w:sz w:val="28"/>
        </w:rPr>
      </w:pPr>
      <w:r w:rsidRPr="009623F5">
        <w:rPr>
          <w:rFonts w:ascii="TH SarabunPSK" w:eastAsia="Calibri" w:hAnsi="TH SarabunPSK" w:cs="TH SarabunPSK"/>
          <w:sz w:val="28"/>
          <w:cs/>
        </w:rPr>
        <w:t>ซึ่งจะปฏิเสธสมมติฐาน</w:t>
      </w:r>
      <w:r w:rsidRPr="009623F5">
        <w:rPr>
          <w:rFonts w:ascii="TH SarabunPSK" w:eastAsia="Calibri" w:hAnsi="TH SarabunPSK" w:cs="TH SarabunPSK" w:hint="cs"/>
          <w:sz w:val="28"/>
          <w:cs/>
        </w:rPr>
        <w:t>ว่าง</w:t>
      </w:r>
      <w:r w:rsidRPr="009623F5">
        <w:rPr>
          <w:rFonts w:ascii="TH SarabunPSK" w:eastAsia="Calibri" w:hAnsi="TH SarabunPSK" w:cs="TH SarabunPSK"/>
          <w:sz w:val="28"/>
          <w:cs/>
        </w:rPr>
        <w:t xml:space="preserve"> </w:t>
      </w:r>
      <w:r w:rsidR="00E5058F" w:rsidRPr="009623F5">
        <w:rPr>
          <w:rFonts w:ascii="Calibri" w:eastAsia="Calibri" w:hAnsi="Calibri" w:cs="Cordia New"/>
          <w:position w:val="-12"/>
          <w:sz w:val="28"/>
        </w:rPr>
        <w:object w:dxaOrig="480" w:dyaOrig="360">
          <v:shape id="_x0000_i4111" type="#_x0000_t75" style="width:23.65pt;height:17.65pt" o:ole="">
            <v:imagedata r:id="rId310" o:title=""/>
          </v:shape>
          <o:OLEObject Type="Embed" ProgID="Equation.DSMT4" ShapeID="_x0000_i4111" DrawAspect="Content" ObjectID="_1581378076" r:id="rId311"/>
        </w:object>
      </w:r>
      <w:r w:rsidRPr="009623F5">
        <w:rPr>
          <w:rFonts w:ascii="TH SarabunPSK" w:eastAsia="Calibri" w:hAnsi="TH SarabunPSK" w:cs="TH SarabunPSK"/>
          <w:sz w:val="28"/>
        </w:rPr>
        <w:t xml:space="preserve"> </w:t>
      </w:r>
      <w:r w:rsidRPr="009623F5">
        <w:rPr>
          <w:rFonts w:ascii="TH SarabunPSK" w:eastAsia="Calibri" w:hAnsi="TH SarabunPSK" w:cs="TH SarabunPSK"/>
          <w:sz w:val="28"/>
          <w:cs/>
        </w:rPr>
        <w:t xml:space="preserve">ที่ระดับนัยสําคัญ </w:t>
      </w:r>
      <w:r w:rsidR="00E5058F" w:rsidRPr="009623F5">
        <w:rPr>
          <w:rFonts w:ascii="Arial" w:eastAsia="Calibri" w:hAnsi="Arial" w:cs="Arial"/>
          <w:position w:val="-6"/>
          <w:sz w:val="28"/>
          <w:cs/>
        </w:rPr>
        <w:object w:dxaOrig="220" w:dyaOrig="220">
          <v:shape id="_x0000_i4113" type="#_x0000_t75" style="width:10.9pt;height:10.9pt" o:ole="">
            <v:imagedata r:id="rId312" o:title=""/>
          </v:shape>
          <o:OLEObject Type="Embed" ProgID="Equation.DSMT4" ShapeID="_x0000_i4113" DrawAspect="Content" ObjectID="_1581378077" r:id="rId313"/>
        </w:object>
      </w:r>
      <w:r w:rsidRPr="009623F5">
        <w:rPr>
          <w:rFonts w:ascii="Arial" w:eastAsia="Calibri" w:hAnsi="Arial"/>
          <w:sz w:val="28"/>
          <w:cs/>
        </w:rPr>
        <w:t xml:space="preserve"> </w:t>
      </w:r>
      <w:r w:rsidRPr="009623F5">
        <w:rPr>
          <w:rFonts w:ascii="TH SarabunPSK" w:eastAsia="Calibri" w:hAnsi="TH SarabunPSK" w:cs="TH SarabunPSK"/>
          <w:sz w:val="28"/>
          <w:cs/>
        </w:rPr>
        <w:t xml:space="preserve">เมื่อตัวสถิติ </w:t>
      </w:r>
      <w:r w:rsidR="005B3956" w:rsidRPr="009623F5">
        <w:rPr>
          <w:rFonts w:ascii="TH SarabunPSK" w:eastAsia="Calibri" w:hAnsi="TH SarabunPSK" w:cs="TH SarabunPSK"/>
          <w:position w:val="-4"/>
          <w:sz w:val="28"/>
          <w:cs/>
        </w:rPr>
        <w:object w:dxaOrig="400" w:dyaOrig="220">
          <v:shape id="_x0000_i4892" type="#_x0000_t75" style="width:19.9pt;height:10.9pt" o:ole="">
            <v:imagedata r:id="rId314" o:title=""/>
          </v:shape>
          <o:OLEObject Type="Embed" ProgID="Equation.DSMT4" ShapeID="_x0000_i4892" DrawAspect="Content" ObjectID="_1581378078" r:id="rId315"/>
        </w:object>
      </w:r>
      <w:r w:rsidRPr="009623F5">
        <w:rPr>
          <w:rFonts w:ascii="TH SarabunPSK" w:eastAsia="Calibri" w:hAnsi="TH SarabunPSK" w:cs="TH SarabunPSK"/>
          <w:sz w:val="28"/>
          <w:cs/>
        </w:rPr>
        <w:t xml:space="preserve"> มีค่าน้อยกว่า </w:t>
      </w:r>
      <w:r w:rsidR="00E5058F" w:rsidRPr="00E5058F">
        <w:rPr>
          <w:rFonts w:ascii="TH SarabunPSK" w:eastAsia="Calibri" w:hAnsi="TH SarabunPSK" w:cs="TH SarabunPSK"/>
          <w:position w:val="-30"/>
          <w:sz w:val="28"/>
          <w:cs/>
        </w:rPr>
        <w:object w:dxaOrig="680" w:dyaOrig="540">
          <v:shape id="_x0000_i4115" type="#_x0000_t75" style="width:33.4pt;height:27.4pt" o:ole="">
            <v:imagedata r:id="rId316" o:title=""/>
          </v:shape>
          <o:OLEObject Type="Embed" ProgID="Equation.DSMT4" ShapeID="_x0000_i4115" DrawAspect="Content" ObjectID="_1581378079" r:id="rId317"/>
        </w:object>
      </w:r>
      <w:r w:rsidRPr="009623F5">
        <w:rPr>
          <w:rFonts w:ascii="TH SarabunPSK" w:eastAsia="Calibri" w:hAnsi="TH SarabunPSK" w:cs="TH SarabunPSK"/>
          <w:sz w:val="28"/>
          <w:cs/>
        </w:rPr>
        <w:t xml:space="preserve"> หรือมีค่ามากกว่า </w:t>
      </w:r>
      <w:r w:rsidR="00E5058F" w:rsidRPr="00E5058F">
        <w:rPr>
          <w:rFonts w:ascii="TH SarabunPSK" w:eastAsia="Calibri" w:hAnsi="TH SarabunPSK" w:cs="TH SarabunPSK"/>
          <w:position w:val="-30"/>
          <w:sz w:val="28"/>
        </w:rPr>
        <w:object w:dxaOrig="560" w:dyaOrig="540">
          <v:shape id="_x0000_i4117" type="#_x0000_t75" style="width:27pt;height:27.4pt" o:ole="">
            <v:imagedata r:id="rId318" o:title=""/>
          </v:shape>
          <o:OLEObject Type="Embed" ProgID="Equation.DSMT4" ShapeID="_x0000_i4117" DrawAspect="Content" ObjectID="_1581378080" r:id="rId319"/>
        </w:object>
      </w:r>
      <w:r w:rsidRPr="009623F5">
        <w:rPr>
          <w:rFonts w:ascii="TH SarabunPSK" w:eastAsia="Calibri" w:hAnsi="TH SarabunPSK" w:cs="TH SarabunPSK"/>
          <w:sz w:val="28"/>
        </w:rPr>
        <w:t xml:space="preserve"> </w:t>
      </w:r>
    </w:p>
    <w:p w:rsidR="00635BBC" w:rsidRDefault="0085491C" w:rsidP="0085491C">
      <w:pPr>
        <w:ind w:firstLine="1134"/>
        <w:jc w:val="thaiDistribute"/>
        <w:rPr>
          <w:rFonts w:ascii="TH SarabunPSK" w:hAnsi="TH SarabunPSK" w:cs="TH SarabunPSK"/>
          <w:sz w:val="28"/>
        </w:rPr>
      </w:pPr>
      <w:r>
        <w:rPr>
          <w:rFonts w:ascii="TH SarabunPSK" w:eastAsia="Calibri" w:hAnsi="TH SarabunPSK" w:cs="TH SarabunPSK" w:hint="cs"/>
          <w:sz w:val="28"/>
          <w:cs/>
        </w:rPr>
        <w:t>(2</w:t>
      </w:r>
      <w:r w:rsidRPr="0085491C">
        <w:rPr>
          <w:rFonts w:ascii="TH SarabunPSK" w:eastAsia="Calibri" w:hAnsi="TH SarabunPSK" w:cs="TH SarabunPSK" w:hint="cs"/>
          <w:sz w:val="28"/>
          <w:cs/>
        </w:rPr>
        <w:t>.3</w:t>
      </w:r>
      <w:r>
        <w:rPr>
          <w:rFonts w:ascii="TH SarabunPSK" w:eastAsia="Calibri" w:hAnsi="TH SarabunPSK" w:cs="TH SarabunPSK" w:hint="cs"/>
          <w:sz w:val="28"/>
          <w:cs/>
        </w:rPr>
        <w:t>)</w:t>
      </w:r>
      <w:r w:rsidRPr="0085491C">
        <w:rPr>
          <w:rFonts w:ascii="TH SarabunPSK" w:eastAsia="Calibri" w:hAnsi="TH SarabunPSK" w:cs="TH SarabunPSK" w:hint="cs"/>
          <w:sz w:val="28"/>
          <w:cs/>
        </w:rPr>
        <w:t xml:space="preserve"> </w:t>
      </w:r>
      <w:r w:rsidRPr="0085491C">
        <w:rPr>
          <w:rFonts w:ascii="TH SarabunPSK" w:eastAsia="Calibri" w:hAnsi="TH SarabunPSK" w:cs="TH SarabunPSK"/>
          <w:sz w:val="28"/>
        </w:rPr>
        <w:t>Reiczigel</w:t>
      </w:r>
      <w:r>
        <w:rPr>
          <w:rFonts w:ascii="TH SarabunPSK" w:eastAsia="Calibri" w:hAnsi="TH SarabunPSK" w:cs="TH SarabunPSK"/>
          <w:sz w:val="28"/>
        </w:rPr>
        <w:t xml:space="preserve"> </w:t>
      </w:r>
      <w:r>
        <w:rPr>
          <w:rFonts w:ascii="TH SarabunPSK" w:eastAsia="Calibri" w:hAnsi="TH SarabunPSK" w:cs="TH SarabunPSK" w:hint="cs"/>
          <w:sz w:val="28"/>
          <w:cs/>
        </w:rPr>
        <w:t xml:space="preserve">และคณะ </w:t>
      </w:r>
      <w:r w:rsidRPr="0085491C">
        <w:rPr>
          <w:rFonts w:ascii="TH SarabunPSK" w:eastAsia="Calibri" w:hAnsi="TH SarabunPSK" w:cs="TH SarabunPSK"/>
          <w:sz w:val="28"/>
        </w:rPr>
        <w:t xml:space="preserve">[5] </w:t>
      </w:r>
      <w:r w:rsidRPr="0085491C">
        <w:rPr>
          <w:rFonts w:ascii="TH SarabunPSK" w:eastAsia="Calibri" w:hAnsi="TH SarabunPSK" w:cs="TH SarabunPSK"/>
          <w:sz w:val="28"/>
          <w:cs/>
        </w:rPr>
        <w:t>ได้เสนอ</w:t>
      </w:r>
      <w:r w:rsidRPr="0085491C">
        <w:rPr>
          <w:rFonts w:ascii="TH SarabunPSK" w:eastAsia="Calibri" w:hAnsi="TH SarabunPSK" w:cs="TH SarabunPSK" w:hint="cs"/>
          <w:sz w:val="28"/>
          <w:cs/>
        </w:rPr>
        <w:t>ตัว</w:t>
      </w:r>
      <w:r w:rsidRPr="0085491C">
        <w:rPr>
          <w:rFonts w:ascii="TH SarabunPSK" w:eastAsia="Calibri" w:hAnsi="TH SarabunPSK" w:cs="TH SarabunPSK"/>
          <w:sz w:val="28"/>
          <w:cs/>
        </w:rPr>
        <w:t>สถิติ</w:t>
      </w:r>
      <w:r w:rsidRPr="0085491C">
        <w:rPr>
          <w:rFonts w:ascii="TH SarabunPSK" w:eastAsia="Calibri" w:hAnsi="TH SarabunPSK" w:cs="TH SarabunPSK" w:hint="cs"/>
          <w:sz w:val="28"/>
          <w:cs/>
        </w:rPr>
        <w:t xml:space="preserve"> </w:t>
      </w:r>
      <w:r w:rsidRPr="0085491C">
        <w:rPr>
          <w:rFonts w:ascii="TH SarabunPSK" w:eastAsia="Calibri" w:hAnsi="TH SarabunPSK" w:cs="TH SarabunPSK"/>
          <w:sz w:val="28"/>
        </w:rPr>
        <w:t xml:space="preserve">BRW </w:t>
      </w:r>
      <w:r w:rsidRPr="0085491C">
        <w:rPr>
          <w:rFonts w:ascii="TH SarabunPSK" w:eastAsia="Calibri" w:hAnsi="TH SarabunPSK" w:cs="TH SarabunPSK"/>
          <w:sz w:val="28"/>
          <w:cs/>
        </w:rPr>
        <w:t>เพ</w:t>
      </w:r>
      <w:r w:rsidRPr="0085491C">
        <w:rPr>
          <w:rFonts w:ascii="TH SarabunPSK" w:eastAsia="Calibri" w:hAnsi="TH SarabunPSK" w:cs="TH SarabunPSK" w:hint="cs"/>
          <w:sz w:val="28"/>
          <w:cs/>
        </w:rPr>
        <w:t>ื่</w:t>
      </w:r>
      <w:r w:rsidRPr="0085491C">
        <w:rPr>
          <w:rFonts w:ascii="TH SarabunPSK" w:eastAsia="Calibri" w:hAnsi="TH SarabunPSK" w:cs="TH SarabunPSK"/>
          <w:sz w:val="28"/>
          <w:cs/>
        </w:rPr>
        <w:t>อใช้ทดสอบความแตกต่างของต</w:t>
      </w:r>
      <w:r w:rsidRPr="0085491C">
        <w:rPr>
          <w:rFonts w:ascii="TH SarabunPSK" w:eastAsia="Calibri" w:hAnsi="TH SarabunPSK" w:cs="TH SarabunPSK" w:hint="cs"/>
          <w:sz w:val="28"/>
          <w:cs/>
        </w:rPr>
        <w:t>ำ</w:t>
      </w:r>
      <w:r w:rsidRPr="0085491C">
        <w:rPr>
          <w:rFonts w:ascii="TH SarabunPSK" w:eastAsia="Calibri" w:hAnsi="TH SarabunPSK" w:cs="TH SarabunPSK"/>
          <w:sz w:val="28"/>
          <w:cs/>
        </w:rPr>
        <w:t>แหน</w:t>
      </w:r>
      <w:r w:rsidRPr="0085491C">
        <w:rPr>
          <w:rFonts w:ascii="TH SarabunPSK" w:eastAsia="Calibri" w:hAnsi="TH SarabunPSK" w:cs="TH SarabunPSK" w:hint="cs"/>
          <w:sz w:val="28"/>
          <w:cs/>
        </w:rPr>
        <w:t xml:space="preserve">่ง </w:t>
      </w:r>
      <w:r w:rsidRPr="0085491C">
        <w:rPr>
          <w:rFonts w:ascii="TH SarabunPSK" w:eastAsia="Calibri" w:hAnsi="TH SarabunPSK" w:cs="TH SarabunPSK"/>
          <w:sz w:val="28"/>
          <w:cs/>
        </w:rPr>
        <w:t xml:space="preserve">ของประชากร </w:t>
      </w:r>
      <w:r w:rsidRPr="0085491C">
        <w:rPr>
          <w:rFonts w:ascii="TH SarabunPSK" w:eastAsia="Calibri" w:hAnsi="TH SarabunPSK" w:cs="TH SarabunPSK"/>
          <w:sz w:val="28"/>
        </w:rPr>
        <w:t xml:space="preserve">2 </w:t>
      </w:r>
      <w:r w:rsidRPr="0085491C">
        <w:rPr>
          <w:rFonts w:ascii="TH SarabunPSK" w:eastAsia="Calibri" w:hAnsi="TH SarabunPSK" w:cs="TH SarabunPSK"/>
          <w:sz w:val="28"/>
          <w:cs/>
        </w:rPr>
        <w:t>กลุ่ม</w:t>
      </w:r>
      <w:r w:rsidRPr="0085491C">
        <w:rPr>
          <w:rFonts w:ascii="TH SarabunPSK" w:eastAsia="Calibri" w:hAnsi="TH SarabunPSK" w:cs="TH SarabunPSK" w:hint="cs"/>
          <w:sz w:val="28"/>
          <w:cs/>
        </w:rPr>
        <w:t xml:space="preserve"> </w:t>
      </w:r>
      <w:r w:rsidRPr="0085491C">
        <w:rPr>
          <w:rFonts w:ascii="TH SarabunPSK" w:eastAsia="Calibri" w:hAnsi="TH SarabunPSK" w:cs="TH SarabunPSK"/>
          <w:sz w:val="28"/>
          <w:cs/>
        </w:rPr>
        <w:t>จะให้ค่าความน่าจะเป็นของ</w:t>
      </w:r>
      <w:r w:rsidRPr="0085491C">
        <w:rPr>
          <w:rFonts w:ascii="TH SarabunPSK" w:eastAsia="Calibri" w:hAnsi="TH SarabunPSK" w:cs="TH SarabunPSK" w:hint="cs"/>
          <w:sz w:val="28"/>
          <w:cs/>
        </w:rPr>
        <w:t>ความผิดพลาดแบบ</w:t>
      </w:r>
      <w:r w:rsidRPr="0085491C">
        <w:rPr>
          <w:rFonts w:ascii="TH SarabunPSK" w:eastAsia="Calibri" w:hAnsi="TH SarabunPSK" w:cs="TH SarabunPSK"/>
          <w:sz w:val="28"/>
          <w:cs/>
        </w:rPr>
        <w:t>ที</w:t>
      </w:r>
      <w:r w:rsidRPr="0085491C">
        <w:rPr>
          <w:rFonts w:ascii="TH SarabunPSK" w:eastAsia="Calibri" w:hAnsi="TH SarabunPSK" w:cs="TH SarabunPSK" w:hint="cs"/>
          <w:sz w:val="28"/>
          <w:cs/>
        </w:rPr>
        <w:t>่</w:t>
      </w:r>
      <w:r w:rsidRPr="0085491C">
        <w:rPr>
          <w:rFonts w:ascii="TH SarabunPSK" w:eastAsia="Calibri" w:hAnsi="TH SarabunPSK" w:cs="TH SarabunPSK"/>
          <w:sz w:val="28"/>
        </w:rPr>
        <w:t xml:space="preserve"> 1 </w:t>
      </w:r>
      <w:r w:rsidRPr="0085491C">
        <w:rPr>
          <w:rFonts w:ascii="TH SarabunPSK" w:eastAsia="Calibri" w:hAnsi="TH SarabunPSK" w:cs="TH SarabunPSK"/>
          <w:sz w:val="28"/>
          <w:cs/>
        </w:rPr>
        <w:t>ในระดับท</w:t>
      </w:r>
      <w:r w:rsidRPr="0085491C">
        <w:rPr>
          <w:rFonts w:ascii="TH SarabunPSK" w:eastAsia="Calibri" w:hAnsi="TH SarabunPSK" w:cs="TH SarabunPSK" w:hint="cs"/>
          <w:sz w:val="28"/>
          <w:cs/>
        </w:rPr>
        <w:t>ี่</w:t>
      </w:r>
      <w:r w:rsidRPr="0085491C">
        <w:rPr>
          <w:rFonts w:ascii="TH SarabunPSK" w:eastAsia="Calibri" w:hAnsi="TH SarabunPSK" w:cs="TH SarabunPSK"/>
          <w:sz w:val="28"/>
          <w:cs/>
        </w:rPr>
        <w:t>ดี</w:t>
      </w:r>
      <w:r w:rsidRPr="0085491C">
        <w:rPr>
          <w:rFonts w:ascii="TH SarabunPSK" w:eastAsia="Calibri" w:hAnsi="TH SarabunPSK" w:cs="TH SarabunPSK" w:hint="cs"/>
          <w:sz w:val="28"/>
          <w:cs/>
        </w:rPr>
        <w:t xml:space="preserve"> </w:t>
      </w:r>
      <w:r w:rsidRPr="0085491C">
        <w:rPr>
          <w:rFonts w:ascii="TH SarabunPSK" w:eastAsia="Calibri" w:hAnsi="TH SarabunPSK" w:cs="TH SarabunPSK"/>
          <w:sz w:val="28"/>
          <w:cs/>
        </w:rPr>
        <w:t>และมี</w:t>
      </w:r>
      <w:r w:rsidRPr="0085491C">
        <w:rPr>
          <w:rFonts w:ascii="TH SarabunPSK" w:eastAsia="Calibri" w:hAnsi="TH SarabunPSK" w:cs="TH SarabunPSK" w:hint="cs"/>
          <w:sz w:val="28"/>
          <w:cs/>
        </w:rPr>
        <w:lastRenderedPageBreak/>
        <w:t>กำลัง</w:t>
      </w:r>
      <w:r w:rsidRPr="0085491C">
        <w:rPr>
          <w:rFonts w:ascii="TH SarabunPSK" w:eastAsia="Calibri" w:hAnsi="TH SarabunPSK" w:cs="TH SarabunPSK"/>
          <w:sz w:val="28"/>
          <w:cs/>
        </w:rPr>
        <w:t>การทดสอบสูง เม</w:t>
      </w:r>
      <w:r w:rsidRPr="0085491C">
        <w:rPr>
          <w:rFonts w:ascii="TH SarabunPSK" w:eastAsia="Calibri" w:hAnsi="TH SarabunPSK" w:cs="TH SarabunPSK" w:hint="cs"/>
          <w:sz w:val="28"/>
          <w:cs/>
        </w:rPr>
        <w:t>ื่</w:t>
      </w:r>
      <w:r w:rsidRPr="0085491C">
        <w:rPr>
          <w:rFonts w:ascii="TH SarabunPSK" w:eastAsia="Calibri" w:hAnsi="TH SarabunPSK" w:cs="TH SarabunPSK"/>
          <w:sz w:val="28"/>
          <w:cs/>
        </w:rPr>
        <w:t>อตัวอย่างมีขนาดกลางและขนาดใหญ่</w:t>
      </w:r>
      <w:r w:rsidRPr="0085491C">
        <w:rPr>
          <w:rFonts w:ascii="TH SarabunPSK" w:eastAsia="Calibri" w:hAnsi="TH SarabunPSK" w:cs="TH SarabunPSK" w:hint="cs"/>
          <w:sz w:val="28"/>
          <w:cs/>
        </w:rPr>
        <w:t xml:space="preserve"> </w:t>
      </w:r>
      <w:r w:rsidRPr="0085491C">
        <w:rPr>
          <w:rFonts w:ascii="TH SarabunPSK" w:eastAsia="Arial Unicode MS" w:hAnsi="TH SarabunPSK" w:cs="TH SarabunPSK"/>
          <w:position w:val="-12"/>
          <w:sz w:val="28"/>
        </w:rPr>
        <w:object w:dxaOrig="1040" w:dyaOrig="360">
          <v:shape id="_x0000_i4118" type="#_x0000_t75" style="width:52.15pt;height:17.65pt" o:ole="">
            <v:imagedata r:id="rId320" o:title=""/>
          </v:shape>
          <o:OLEObject Type="Embed" ProgID="Equation.DSMT4" ShapeID="_x0000_i4118" DrawAspect="Content" ObjectID="_1581378081" r:id="rId321"/>
        </w:object>
      </w:r>
      <w:r w:rsidRPr="0085491C">
        <w:rPr>
          <w:rFonts w:ascii="TH SarabunPSK" w:eastAsia="Arial Unicode MS" w:hAnsi="TH SarabunPSK" w:cs="TH SarabunPSK"/>
          <w:sz w:val="28"/>
        </w:rPr>
        <w:t xml:space="preserve"> </w:t>
      </w:r>
      <w:r w:rsidRPr="0085491C">
        <w:rPr>
          <w:rFonts w:ascii="TH SarabunPSK" w:eastAsia="Arial Unicode MS" w:hAnsi="TH SarabunPSK" w:cs="TH SarabunPSK"/>
          <w:b/>
          <w:bCs/>
          <w:i/>
          <w:iCs/>
          <w:sz w:val="28"/>
        </w:rPr>
        <w:t xml:space="preserve"> </w:t>
      </w:r>
    </w:p>
    <w:p w:rsidR="003F311C" w:rsidRDefault="003F311C" w:rsidP="001D57A3">
      <w:pPr>
        <w:autoSpaceDE w:val="0"/>
        <w:autoSpaceDN w:val="0"/>
        <w:adjustRightInd w:val="0"/>
        <w:spacing w:line="238" w:lineRule="auto"/>
        <w:ind w:firstLine="1134"/>
        <w:jc w:val="thaiDistribute"/>
        <w:rPr>
          <w:rFonts w:ascii="TH SarabunPSK" w:eastAsia="Calibri" w:hAnsi="TH SarabunPSK" w:cs="TH SarabunPSK"/>
          <w:sz w:val="28"/>
        </w:rPr>
      </w:pPr>
      <w:r w:rsidRPr="003F311C">
        <w:rPr>
          <w:rFonts w:ascii="TH SarabunPSK" w:eastAsia="Calibri" w:hAnsi="TH SarabunPSK" w:cs="TH SarabunPSK"/>
          <w:sz w:val="28"/>
          <w:cs/>
        </w:rPr>
        <w:t>สมมติฐานการทดสอบ</w:t>
      </w:r>
    </w:p>
    <w:p w:rsidR="003F311C" w:rsidRDefault="00374019" w:rsidP="001D57A3">
      <w:pPr>
        <w:autoSpaceDE w:val="0"/>
        <w:autoSpaceDN w:val="0"/>
        <w:adjustRightInd w:val="0"/>
        <w:spacing w:line="238" w:lineRule="auto"/>
        <w:ind w:firstLine="1134"/>
        <w:jc w:val="thaiDistribute"/>
        <w:rPr>
          <w:rFonts w:ascii="TH SarabunPSK" w:eastAsia="Calibri" w:hAnsi="TH SarabunPSK" w:cs="TH SarabunPSK"/>
          <w:sz w:val="28"/>
        </w:rPr>
      </w:pPr>
      <w:r w:rsidRPr="003F311C">
        <w:rPr>
          <w:rFonts w:ascii="TH SarabunPSK" w:eastAsia="Calibri" w:hAnsi="TH SarabunPSK" w:cs="TH SarabunPSK"/>
          <w:position w:val="-12"/>
          <w:sz w:val="28"/>
        </w:rPr>
        <w:object w:dxaOrig="2380" w:dyaOrig="360">
          <v:shape id="_x0000_i4349" type="#_x0000_t75" style="width:120.75pt;height:17.65pt" o:ole="">
            <v:imagedata r:id="rId322" o:title=""/>
          </v:shape>
          <o:OLEObject Type="Embed" ProgID="Equation.DSMT4" ShapeID="_x0000_i4349" DrawAspect="Content" ObjectID="_1581378082" r:id="rId323"/>
        </w:object>
      </w:r>
      <w:r w:rsidR="003F311C">
        <w:rPr>
          <w:rFonts w:ascii="TH SarabunPSK" w:eastAsia="Calibri" w:hAnsi="TH SarabunPSK" w:cs="TH SarabunPSK"/>
          <w:sz w:val="28"/>
        </w:rPr>
        <w:t xml:space="preserve"> </w:t>
      </w:r>
      <w:r w:rsidR="003F311C" w:rsidRPr="003F311C">
        <w:rPr>
          <w:rFonts w:ascii="TH SarabunPSK" w:eastAsia="Calibri" w:hAnsi="TH SarabunPSK" w:cs="TH SarabunPSK" w:hint="cs"/>
          <w:sz w:val="28"/>
          <w:cs/>
        </w:rPr>
        <w:t>หรือ</w:t>
      </w:r>
    </w:p>
    <w:p w:rsidR="00374019" w:rsidRDefault="003F311C" w:rsidP="001D57A3">
      <w:pPr>
        <w:autoSpaceDE w:val="0"/>
        <w:autoSpaceDN w:val="0"/>
        <w:adjustRightInd w:val="0"/>
        <w:spacing w:line="238" w:lineRule="auto"/>
        <w:ind w:firstLine="1134"/>
        <w:jc w:val="thaiDistribute"/>
        <w:rPr>
          <w:rFonts w:ascii="TH SarabunPSK" w:eastAsia="Calibri" w:hAnsi="TH SarabunPSK" w:cs="TH SarabunPSK"/>
          <w:sz w:val="28"/>
        </w:rPr>
      </w:pPr>
      <w:r w:rsidRPr="003F311C">
        <w:rPr>
          <w:rFonts w:ascii="TH SarabunPSK" w:eastAsia="Calibri" w:hAnsi="TH SarabunPSK" w:cs="TH SarabunPSK"/>
          <w:position w:val="-12"/>
          <w:sz w:val="28"/>
        </w:rPr>
        <w:object w:dxaOrig="340" w:dyaOrig="360">
          <v:shape id="_x0000_i4227" type="#_x0000_t75" style="width:18.4pt;height:17.65pt" o:ole="">
            <v:imagedata r:id="rId278" o:title=""/>
          </v:shape>
          <o:OLEObject Type="Embed" ProgID="Equation.DSMT4" ShapeID="_x0000_i4227" DrawAspect="Content" ObjectID="_1581378083" r:id="rId324"/>
        </w:object>
      </w:r>
      <w:r w:rsidRPr="003F311C">
        <w:rPr>
          <w:rFonts w:ascii="TH SarabunPSK" w:eastAsia="Calibri" w:hAnsi="TH SarabunPSK" w:cs="TH SarabunPSK"/>
          <w:sz w:val="28"/>
        </w:rPr>
        <w:t xml:space="preserve"> </w:t>
      </w:r>
      <w:r w:rsidRPr="003F311C">
        <w:rPr>
          <w:rFonts w:ascii="TH SarabunPSK" w:eastAsia="Calibri" w:hAnsi="TH SarabunPSK" w:cs="TH SarabunPSK" w:hint="cs"/>
          <w:sz w:val="28"/>
          <w:cs/>
        </w:rPr>
        <w:t>ข้อมูลทั้ง</w:t>
      </w:r>
      <w:r w:rsidRPr="003F311C">
        <w:rPr>
          <w:rFonts w:ascii="TH SarabunPSK" w:eastAsia="Calibri" w:hAnsi="TH SarabunPSK" w:cs="TH SarabunPSK"/>
          <w:sz w:val="28"/>
        </w:rPr>
        <w:t xml:space="preserve"> 2 </w:t>
      </w:r>
      <w:r w:rsidRPr="003F311C">
        <w:rPr>
          <w:rFonts w:ascii="TH SarabunPSK" w:eastAsia="Calibri" w:hAnsi="TH SarabunPSK" w:cs="TH SarabunPSK" w:hint="cs"/>
          <w:sz w:val="28"/>
          <w:cs/>
        </w:rPr>
        <w:t>มีลักษณะเหมือนกัน</w:t>
      </w:r>
    </w:p>
    <w:p w:rsidR="00374019" w:rsidRDefault="003F311C" w:rsidP="001D57A3">
      <w:pPr>
        <w:autoSpaceDE w:val="0"/>
        <w:autoSpaceDN w:val="0"/>
        <w:adjustRightInd w:val="0"/>
        <w:spacing w:line="238" w:lineRule="auto"/>
        <w:ind w:firstLine="1134"/>
        <w:jc w:val="thaiDistribute"/>
        <w:rPr>
          <w:rFonts w:ascii="TH SarabunPSK" w:eastAsia="Calibri" w:hAnsi="TH SarabunPSK" w:cs="TH SarabunPSK"/>
          <w:sz w:val="28"/>
        </w:rPr>
      </w:pPr>
      <w:r w:rsidRPr="003F311C">
        <w:rPr>
          <w:rFonts w:ascii="TH SarabunPSK" w:eastAsia="Calibri" w:hAnsi="TH SarabunPSK" w:cs="TH SarabunPSK"/>
          <w:position w:val="-12"/>
          <w:sz w:val="28"/>
        </w:rPr>
        <w:object w:dxaOrig="1280" w:dyaOrig="360">
          <v:shape id="_x0000_i4228" type="#_x0000_t75" style="width:62.25pt;height:17.65pt" o:ole="">
            <v:imagedata r:id="rId280" o:title=""/>
          </v:shape>
          <o:OLEObject Type="Embed" ProgID="Equation.DSMT4" ShapeID="_x0000_i4228" DrawAspect="Content" ObjectID="_1581378084" r:id="rId325"/>
        </w:object>
      </w:r>
      <w:r w:rsidR="00374019">
        <w:rPr>
          <w:rFonts w:ascii="TH SarabunPSK" w:eastAsia="Calibri" w:hAnsi="TH SarabunPSK" w:cs="TH SarabunPSK"/>
          <w:sz w:val="28"/>
        </w:rPr>
        <w:t xml:space="preserve"> </w:t>
      </w:r>
      <w:r w:rsidRPr="003F311C">
        <w:rPr>
          <w:rFonts w:ascii="TH SarabunPSK" w:eastAsia="Calibri" w:hAnsi="TH SarabunPSK" w:cs="TH SarabunPSK"/>
          <w:position w:val="-4"/>
          <w:sz w:val="28"/>
        </w:rPr>
        <w:object w:dxaOrig="220" w:dyaOrig="220">
          <v:shape id="_x0000_i4229" type="#_x0000_t75" style="width:12.4pt;height:10.15pt" o:ole="">
            <v:imagedata r:id="rId326" o:title=""/>
          </v:shape>
          <o:OLEObject Type="Embed" ProgID="Equation.DSMT4" ShapeID="_x0000_i4229" DrawAspect="Content" ObjectID="_1581378085" r:id="rId327"/>
        </w:object>
      </w:r>
      <w:r w:rsidR="00374019">
        <w:rPr>
          <w:rFonts w:ascii="TH SarabunPSK" w:eastAsia="Calibri" w:hAnsi="TH SarabunPSK" w:cs="TH SarabunPSK"/>
          <w:sz w:val="28"/>
        </w:rPr>
        <w:t xml:space="preserve"> </w:t>
      </w:r>
      <w:r w:rsidRPr="003F311C">
        <w:rPr>
          <w:rFonts w:ascii="TH SarabunPSK" w:eastAsia="Calibri" w:hAnsi="TH SarabunPSK" w:cs="TH SarabunPSK"/>
          <w:position w:val="-12"/>
          <w:sz w:val="28"/>
        </w:rPr>
        <w:object w:dxaOrig="940" w:dyaOrig="360">
          <v:shape id="_x0000_i4230" type="#_x0000_t75" style="width:47.65pt;height:17.65pt" o:ole="">
            <v:imagedata r:id="rId328" o:title=""/>
          </v:shape>
          <o:OLEObject Type="Embed" ProgID="Equation.DSMT4" ShapeID="_x0000_i4230" DrawAspect="Content" ObjectID="_1581378086" r:id="rId329"/>
        </w:object>
      </w:r>
    </w:p>
    <w:p w:rsidR="00374019" w:rsidRDefault="003F311C" w:rsidP="001D57A3">
      <w:pPr>
        <w:autoSpaceDE w:val="0"/>
        <w:autoSpaceDN w:val="0"/>
        <w:adjustRightInd w:val="0"/>
        <w:spacing w:line="238" w:lineRule="auto"/>
        <w:ind w:firstLine="1134"/>
        <w:jc w:val="thaiDistribute"/>
        <w:rPr>
          <w:rFonts w:ascii="TH SarabunPSK" w:eastAsia="Calibri" w:hAnsi="TH SarabunPSK" w:cs="TH SarabunPSK"/>
          <w:sz w:val="28"/>
        </w:rPr>
      </w:pPr>
      <w:r w:rsidRPr="003F311C">
        <w:rPr>
          <w:rFonts w:ascii="TH SarabunPSK" w:eastAsia="Calibri" w:hAnsi="TH SarabunPSK" w:cs="TH SarabunPSK"/>
          <w:position w:val="-12"/>
          <w:sz w:val="28"/>
          <w:cs/>
        </w:rPr>
        <w:object w:dxaOrig="320" w:dyaOrig="360">
          <v:shape id="_x0000_i4231" type="#_x0000_t75" style="width:17.65pt;height:17.65pt" o:ole="">
            <v:imagedata r:id="rId286" o:title=""/>
          </v:shape>
          <o:OLEObject Type="Embed" ProgID="Equation.DSMT4" ShapeID="_x0000_i4231" DrawAspect="Content" ObjectID="_1581378087" r:id="rId330"/>
        </w:object>
      </w:r>
      <w:r w:rsidRPr="003F311C">
        <w:rPr>
          <w:rFonts w:ascii="TH SarabunPSK" w:eastAsia="Calibri" w:hAnsi="TH SarabunPSK" w:cs="TH SarabunPSK"/>
          <w:sz w:val="28"/>
        </w:rPr>
        <w:t xml:space="preserve"> </w:t>
      </w:r>
      <w:r w:rsidRPr="003F311C">
        <w:rPr>
          <w:rFonts w:ascii="TH SarabunPSK" w:eastAsia="Calibri" w:hAnsi="TH SarabunPSK" w:cs="TH SarabunPSK" w:hint="cs"/>
          <w:sz w:val="28"/>
          <w:cs/>
        </w:rPr>
        <w:t xml:space="preserve">ข้อมูลทั้ง </w:t>
      </w:r>
      <w:r w:rsidRPr="003F311C">
        <w:rPr>
          <w:rFonts w:ascii="TH SarabunPSK" w:eastAsia="Calibri" w:hAnsi="TH SarabunPSK" w:cs="TH SarabunPSK"/>
          <w:sz w:val="28"/>
        </w:rPr>
        <w:t xml:space="preserve">2 </w:t>
      </w:r>
      <w:r w:rsidRPr="003F311C">
        <w:rPr>
          <w:rFonts w:ascii="TH SarabunPSK" w:eastAsia="Calibri" w:hAnsi="TH SarabunPSK" w:cs="TH SarabunPSK" w:hint="cs"/>
          <w:sz w:val="28"/>
          <w:cs/>
        </w:rPr>
        <w:t>มีลักษณะต่างกัน</w:t>
      </w:r>
    </w:p>
    <w:p w:rsidR="00374019" w:rsidRDefault="003F311C" w:rsidP="001D57A3">
      <w:pPr>
        <w:autoSpaceDE w:val="0"/>
        <w:autoSpaceDN w:val="0"/>
        <w:adjustRightInd w:val="0"/>
        <w:spacing w:line="238" w:lineRule="auto"/>
        <w:ind w:firstLine="1134"/>
        <w:jc w:val="thaiDistribute"/>
        <w:rPr>
          <w:rFonts w:ascii="TH SarabunPSK" w:eastAsia="Calibri" w:hAnsi="TH SarabunPSK" w:cs="TH SarabunPSK"/>
          <w:sz w:val="28"/>
        </w:rPr>
      </w:pPr>
      <w:r w:rsidRPr="003F311C">
        <w:rPr>
          <w:rFonts w:ascii="TH SarabunPSK" w:eastAsia="Calibri" w:hAnsi="TH SarabunPSK" w:cs="TH SarabunPSK" w:hint="cs"/>
          <w:sz w:val="28"/>
          <w:cs/>
        </w:rPr>
        <w:t>ตัว</w:t>
      </w:r>
      <w:r w:rsidRPr="003F311C">
        <w:rPr>
          <w:rFonts w:ascii="TH SarabunPSK" w:eastAsia="Calibri" w:hAnsi="TH SarabunPSK" w:cs="TH SarabunPSK"/>
          <w:sz w:val="28"/>
          <w:cs/>
        </w:rPr>
        <w:t>สถิติทดสอบ</w:t>
      </w:r>
      <w:r w:rsidR="00374019">
        <w:rPr>
          <w:rFonts w:ascii="TH SarabunPSK" w:eastAsia="Calibri" w:hAnsi="TH SarabunPSK" w:cs="TH SarabunPSK"/>
          <w:sz w:val="28"/>
        </w:rPr>
        <w:t xml:space="preserve"> </w:t>
      </w:r>
      <w:r w:rsidR="00374019" w:rsidRPr="00374019">
        <w:rPr>
          <w:rFonts w:ascii="TH SarabunPSK" w:eastAsia="Calibri" w:hAnsi="TH SarabunPSK" w:cs="TH SarabunPSK"/>
          <w:position w:val="-64"/>
          <w:sz w:val="28"/>
        </w:rPr>
        <w:object w:dxaOrig="1579" w:dyaOrig="1020">
          <v:shape id="_x0000_i4396" type="#_x0000_t75" style="width:78.4pt;height:49.5pt" o:ole="">
            <v:imagedata r:id="rId331" o:title=""/>
          </v:shape>
          <o:OLEObject Type="Embed" ProgID="Equation.DSMT4" ShapeID="_x0000_i4396" DrawAspect="Content" ObjectID="_1581378088" r:id="rId332"/>
        </w:object>
      </w:r>
    </w:p>
    <w:p w:rsidR="003F311C" w:rsidRDefault="003F311C" w:rsidP="001D57A3">
      <w:pPr>
        <w:autoSpaceDE w:val="0"/>
        <w:autoSpaceDN w:val="0"/>
        <w:adjustRightInd w:val="0"/>
        <w:spacing w:line="238" w:lineRule="auto"/>
        <w:jc w:val="thaiDistribute"/>
        <w:rPr>
          <w:rFonts w:ascii="TH SarabunPSK" w:eastAsia="Calibri" w:hAnsi="TH SarabunPSK" w:cs="TH SarabunPSK"/>
          <w:sz w:val="28"/>
        </w:rPr>
      </w:pPr>
      <w:r w:rsidRPr="003F311C">
        <w:rPr>
          <w:rFonts w:ascii="TH SarabunPSK" w:eastAsia="Calibri" w:hAnsi="TH SarabunPSK" w:cs="TH SarabunPSK" w:hint="cs"/>
          <w:sz w:val="28"/>
          <w:cs/>
        </w:rPr>
        <w:t>โดยที่</w:t>
      </w:r>
      <w:r w:rsidR="00374019">
        <w:rPr>
          <w:rFonts w:ascii="TH SarabunPSK" w:eastAsia="Calibri" w:hAnsi="TH SarabunPSK" w:cs="TH SarabunPSK" w:hint="cs"/>
          <w:sz w:val="28"/>
          <w:cs/>
        </w:rPr>
        <w:t xml:space="preserve"> </w:t>
      </w:r>
      <w:r w:rsidR="005B3956" w:rsidRPr="00374019">
        <w:rPr>
          <w:rFonts w:ascii="TH SarabunPSK" w:eastAsia="Calibri" w:hAnsi="TH SarabunPSK" w:cs="TH SarabunPSK"/>
          <w:position w:val="-26"/>
          <w:sz w:val="28"/>
          <w:cs/>
        </w:rPr>
        <w:object w:dxaOrig="1219" w:dyaOrig="639">
          <v:shape id="_x0000_i4769" type="#_x0000_t75" style="width:67.15pt;height:31.5pt" o:ole="">
            <v:imagedata r:id="rId333" o:title=""/>
          </v:shape>
          <o:OLEObject Type="Embed" ProgID="Equation.DSMT4" ShapeID="_x0000_i4769" DrawAspect="Content" ObjectID="_1581378089" r:id="rId334"/>
        </w:object>
      </w:r>
      <w:r w:rsidR="005B3956">
        <w:rPr>
          <w:rFonts w:ascii="TH SarabunPSK" w:eastAsia="Calibri" w:hAnsi="TH SarabunPSK" w:cs="TH SarabunPSK"/>
          <w:sz w:val="28"/>
        </w:rPr>
        <w:t xml:space="preserve">, </w:t>
      </w:r>
      <w:r w:rsidR="005B3956" w:rsidRPr="005B3956">
        <w:rPr>
          <w:rFonts w:ascii="Calibri" w:eastAsia="Calibri" w:hAnsi="Calibri" w:cs="Cordia New"/>
          <w:position w:val="-26"/>
          <w:sz w:val="28"/>
          <w:cs/>
        </w:rPr>
        <w:object w:dxaOrig="1160" w:dyaOrig="639">
          <v:shape id="_x0000_i4770" type="#_x0000_t75" style="width:64.15pt;height:31.5pt" o:ole="">
            <v:imagedata r:id="rId335" o:title=""/>
          </v:shape>
          <o:OLEObject Type="Embed" ProgID="Equation.DSMT4" ShapeID="_x0000_i4770" DrawAspect="Content" ObjectID="_1581378090" r:id="rId336"/>
        </w:object>
      </w:r>
      <w:r w:rsidR="005B3956">
        <w:rPr>
          <w:rFonts w:ascii="TH SarabunPSK" w:eastAsia="Calibri" w:hAnsi="TH SarabunPSK" w:cs="TH SarabunPSK"/>
          <w:sz w:val="28"/>
        </w:rPr>
        <w:t xml:space="preserve">, </w:t>
      </w:r>
      <w:r w:rsidR="005B3956" w:rsidRPr="005B3956">
        <w:rPr>
          <w:rFonts w:ascii="Calibri" w:eastAsia="Calibri" w:hAnsi="Calibri" w:cs="Cordia New"/>
          <w:position w:val="-26"/>
          <w:sz w:val="28"/>
          <w:cs/>
        </w:rPr>
        <w:object w:dxaOrig="2200" w:dyaOrig="660">
          <v:shape id="_x0000_i4771" type="#_x0000_t75" style="width:87.75pt;height:34.5pt" o:ole="">
            <v:imagedata r:id="rId337" o:title=""/>
          </v:shape>
          <o:OLEObject Type="Embed" ProgID="Equation.DSMT4" ShapeID="_x0000_i4771" DrawAspect="Content" ObjectID="_1581378091" r:id="rId338"/>
        </w:object>
      </w:r>
      <w:r w:rsidRPr="003F311C">
        <w:rPr>
          <w:rFonts w:ascii="TH SarabunPSK" w:eastAsia="Calibri" w:hAnsi="TH SarabunPSK" w:cs="TH SarabunPSK" w:hint="cs"/>
          <w:sz w:val="28"/>
          <w:cs/>
        </w:rPr>
        <w:t>และ</w:t>
      </w:r>
      <w:r w:rsidR="005B3956">
        <w:rPr>
          <w:rFonts w:ascii="TH SarabunPSK" w:eastAsia="Calibri" w:hAnsi="TH SarabunPSK" w:cs="TH SarabunPSK" w:hint="cs"/>
          <w:sz w:val="28"/>
          <w:cs/>
        </w:rPr>
        <w:t xml:space="preserve"> </w:t>
      </w:r>
      <w:r w:rsidR="005B3956" w:rsidRPr="005B3956">
        <w:rPr>
          <w:rFonts w:ascii="TH SarabunPSK" w:eastAsia="Calibri" w:hAnsi="TH SarabunPSK" w:cs="TH SarabunPSK"/>
          <w:position w:val="-26"/>
          <w:sz w:val="28"/>
          <w:cs/>
        </w:rPr>
        <w:object w:dxaOrig="2140" w:dyaOrig="660">
          <v:shape id="_x0000_i4772" type="#_x0000_t75" style="width:86.65pt;height:34.5pt" o:ole="">
            <v:imagedata r:id="rId339" o:title=""/>
          </v:shape>
          <o:OLEObject Type="Embed" ProgID="Equation.DSMT4" ShapeID="_x0000_i4772" DrawAspect="Content" ObjectID="_1581378092" r:id="rId340"/>
        </w:object>
      </w:r>
      <w:r w:rsidR="005B3956">
        <w:rPr>
          <w:rFonts w:ascii="TH SarabunPSK" w:eastAsia="Calibri" w:hAnsi="TH SarabunPSK" w:cs="TH SarabunPSK"/>
          <w:sz w:val="28"/>
        </w:rPr>
        <w:t>,</w:t>
      </w:r>
      <w:r w:rsidR="005B3956">
        <w:rPr>
          <w:rFonts w:ascii="TH SarabunPSK" w:eastAsia="Calibri" w:hAnsi="TH SarabunPSK" w:cs="TH SarabunPSK" w:hint="cs"/>
          <w:sz w:val="28"/>
          <w:cs/>
        </w:rPr>
        <w:t xml:space="preserve"> </w:t>
      </w:r>
      <w:r w:rsidR="005B3956" w:rsidRPr="005B3956">
        <w:rPr>
          <w:rFonts w:ascii="TH SarabunPSK" w:eastAsia="Calibri" w:hAnsi="TH SarabunPSK" w:cs="TH SarabunPSK"/>
          <w:position w:val="-66"/>
          <w:sz w:val="28"/>
        </w:rPr>
        <w:object w:dxaOrig="2180" w:dyaOrig="1160">
          <v:shape id="_x0000_i4788" type="#_x0000_t75" style="width:112.15pt;height:57pt" o:ole="">
            <v:imagedata r:id="rId341" o:title=""/>
          </v:shape>
          <o:OLEObject Type="Embed" ProgID="Equation.DSMT4" ShapeID="_x0000_i4788" DrawAspect="Content" ObjectID="_1581378093" r:id="rId342"/>
        </w:object>
      </w:r>
    </w:p>
    <w:p w:rsidR="005B3956" w:rsidRDefault="003F311C" w:rsidP="001D57A3">
      <w:pPr>
        <w:spacing w:line="238" w:lineRule="auto"/>
        <w:jc w:val="thaiDistribute"/>
        <w:rPr>
          <w:rFonts w:ascii="TH SarabunPSK" w:eastAsia="Calibri" w:hAnsi="TH SarabunPSK" w:cs="TH SarabunPSK"/>
          <w:sz w:val="28"/>
        </w:rPr>
      </w:pPr>
      <w:r w:rsidRPr="003F311C">
        <w:rPr>
          <w:rFonts w:ascii="TH SarabunPSK" w:eastAsia="Calibri" w:hAnsi="TH SarabunPSK" w:cs="TH SarabunPSK"/>
          <w:sz w:val="28"/>
          <w:cs/>
        </w:rPr>
        <w:t>เมื่อ</w:t>
      </w:r>
      <w:r w:rsidR="005B3956">
        <w:rPr>
          <w:rFonts w:ascii="TH SarabunPSK" w:eastAsia="Calibri" w:hAnsi="TH SarabunPSK" w:cs="TH SarabunPSK"/>
          <w:sz w:val="28"/>
        </w:rPr>
        <w:t xml:space="preserve"> </w:t>
      </w:r>
      <w:r w:rsidR="005B3956" w:rsidRPr="003F311C">
        <w:rPr>
          <w:rFonts w:ascii="TH SarabunPSK" w:eastAsia="Calibri" w:hAnsi="TH SarabunPSK" w:cs="TH SarabunPSK"/>
          <w:position w:val="-12"/>
          <w:sz w:val="28"/>
          <w:cs/>
        </w:rPr>
        <w:object w:dxaOrig="320" w:dyaOrig="360">
          <v:shape id="_x0000_i4880" type="#_x0000_t75" style="width:17.25pt;height:17.65pt" o:ole="">
            <v:imagedata r:id="rId343" o:title=""/>
          </v:shape>
          <o:OLEObject Type="Embed" ProgID="Equation.DSMT4" ShapeID="_x0000_i4880" DrawAspect="Content" ObjectID="_1581378094" r:id="rId344"/>
        </w:object>
      </w:r>
      <w:r w:rsidR="005B3956">
        <w:rPr>
          <w:rFonts w:ascii="TH SarabunPSK" w:eastAsia="Calibri" w:hAnsi="TH SarabunPSK" w:cs="TH SarabunPSK"/>
          <w:sz w:val="28"/>
        </w:rPr>
        <w:t xml:space="preserve"> </w:t>
      </w:r>
      <w:r w:rsidRPr="003F311C">
        <w:rPr>
          <w:rFonts w:ascii="TH SarabunPSK" w:eastAsia="Calibri" w:hAnsi="TH SarabunPSK" w:cs="TH SarabunPSK"/>
          <w:sz w:val="28"/>
          <w:cs/>
        </w:rPr>
        <w:t>คือ ค่าเฉลี่ยของลำดับ</w:t>
      </w:r>
      <w:r w:rsidRPr="003F311C">
        <w:rPr>
          <w:rFonts w:ascii="TH SarabunPSK" w:eastAsia="Calibri" w:hAnsi="TH SarabunPSK" w:cs="TH SarabunPSK" w:hint="cs"/>
          <w:sz w:val="28"/>
          <w:cs/>
        </w:rPr>
        <w:t>ที่</w:t>
      </w:r>
      <w:r w:rsidRPr="003F311C">
        <w:rPr>
          <w:rFonts w:ascii="TH SarabunPSK" w:eastAsia="Calibri" w:hAnsi="TH SarabunPSK" w:cs="TH SarabunPSK"/>
          <w:sz w:val="28"/>
          <w:cs/>
        </w:rPr>
        <w:t xml:space="preserve">ในตัวอย่างที่ </w:t>
      </w:r>
      <w:r w:rsidRPr="003F311C">
        <w:rPr>
          <w:rFonts w:ascii="TH SarabunPSK" w:eastAsia="Calibri" w:hAnsi="TH SarabunPSK" w:cs="TH SarabunPSK"/>
          <w:sz w:val="28"/>
        </w:rPr>
        <w:t>1</w:t>
      </w:r>
      <w:r w:rsidR="005B3956">
        <w:rPr>
          <w:rFonts w:ascii="TH SarabunPSK" w:eastAsia="Calibri" w:hAnsi="TH SarabunPSK" w:cs="TH SarabunPSK"/>
          <w:sz w:val="28"/>
        </w:rPr>
        <w:t xml:space="preserve">, </w:t>
      </w:r>
      <w:r w:rsidR="005B3956" w:rsidRPr="003F311C">
        <w:rPr>
          <w:rFonts w:ascii="TH SarabunPSK" w:eastAsia="Calibri" w:hAnsi="TH SarabunPSK" w:cs="TH SarabunPSK"/>
          <w:position w:val="-12"/>
          <w:sz w:val="28"/>
        </w:rPr>
        <w:object w:dxaOrig="320" w:dyaOrig="360">
          <v:shape id="_x0000_i4882" type="#_x0000_t75" style="width:17.25pt;height:17.65pt" o:ole="">
            <v:imagedata r:id="rId345" o:title=""/>
          </v:shape>
          <o:OLEObject Type="Embed" ProgID="Equation.DSMT4" ShapeID="_x0000_i4882" DrawAspect="Content" ObjectID="_1581378095" r:id="rId346"/>
        </w:object>
      </w:r>
      <w:r w:rsidRPr="003F311C">
        <w:rPr>
          <w:rFonts w:ascii="TH SarabunPSK" w:eastAsia="Calibri" w:hAnsi="TH SarabunPSK" w:cs="TH SarabunPSK"/>
          <w:sz w:val="28"/>
        </w:rPr>
        <w:t xml:space="preserve"> </w:t>
      </w:r>
      <w:r w:rsidRPr="003F311C">
        <w:rPr>
          <w:rFonts w:ascii="TH SarabunPSK" w:eastAsia="Calibri" w:hAnsi="TH SarabunPSK" w:cs="TH SarabunPSK"/>
          <w:sz w:val="28"/>
          <w:cs/>
        </w:rPr>
        <w:t>คือ ค่าเฉลี่ยของลำดับ</w:t>
      </w:r>
      <w:r w:rsidRPr="003F311C">
        <w:rPr>
          <w:rFonts w:ascii="TH SarabunPSK" w:eastAsia="Calibri" w:hAnsi="TH SarabunPSK" w:cs="TH SarabunPSK" w:hint="cs"/>
          <w:sz w:val="28"/>
          <w:cs/>
        </w:rPr>
        <w:t>ที่</w:t>
      </w:r>
      <w:r w:rsidRPr="003F311C">
        <w:rPr>
          <w:rFonts w:ascii="TH SarabunPSK" w:eastAsia="Calibri" w:hAnsi="TH SarabunPSK" w:cs="TH SarabunPSK"/>
          <w:sz w:val="28"/>
          <w:cs/>
        </w:rPr>
        <w:t xml:space="preserve">ในตัวอย่างที่ </w:t>
      </w:r>
      <w:r w:rsidRPr="003F311C">
        <w:rPr>
          <w:rFonts w:ascii="TH SarabunPSK" w:eastAsia="Calibri" w:hAnsi="TH SarabunPSK" w:cs="TH SarabunPSK"/>
          <w:sz w:val="28"/>
        </w:rPr>
        <w:t>2</w:t>
      </w:r>
      <w:r w:rsidR="005B3956">
        <w:rPr>
          <w:rFonts w:ascii="TH SarabunPSK" w:eastAsia="Calibri" w:hAnsi="TH SarabunPSK" w:cs="TH SarabunPSK"/>
          <w:sz w:val="28"/>
        </w:rPr>
        <w:t xml:space="preserve">, </w:t>
      </w:r>
      <w:r w:rsidR="005B3956" w:rsidRPr="003F311C">
        <w:rPr>
          <w:rFonts w:ascii="TH SarabunPSK" w:eastAsia="Calibri" w:hAnsi="TH SarabunPSK" w:cs="TH SarabunPSK"/>
          <w:position w:val="-14"/>
          <w:sz w:val="28"/>
        </w:rPr>
        <w:object w:dxaOrig="340" w:dyaOrig="380">
          <v:shape id="_x0000_i4884" type="#_x0000_t75" style="width:17.65pt;height:19.9pt" o:ole="">
            <v:imagedata r:id="rId347" o:title=""/>
          </v:shape>
          <o:OLEObject Type="Embed" ProgID="Equation.DSMT4" ShapeID="_x0000_i4884" DrawAspect="Content" ObjectID="_1581378096" r:id="rId348"/>
        </w:object>
      </w:r>
      <w:r w:rsidRPr="003F311C">
        <w:rPr>
          <w:rFonts w:ascii="TH SarabunPSK" w:eastAsia="Calibri" w:hAnsi="TH SarabunPSK" w:cs="TH SarabunPSK" w:hint="cs"/>
          <w:sz w:val="28"/>
          <w:cs/>
        </w:rPr>
        <w:t xml:space="preserve"> </w:t>
      </w:r>
      <w:r w:rsidRPr="003F311C">
        <w:rPr>
          <w:rFonts w:ascii="TH SarabunPSK" w:eastAsia="Calibri" w:hAnsi="TH SarabunPSK" w:cs="TH SarabunPSK"/>
          <w:sz w:val="28"/>
          <w:cs/>
        </w:rPr>
        <w:t>คือ ลำดับ</w:t>
      </w:r>
      <w:r w:rsidRPr="003F311C">
        <w:rPr>
          <w:rFonts w:ascii="TH SarabunPSK" w:eastAsia="Calibri" w:hAnsi="TH SarabunPSK" w:cs="TH SarabunPSK" w:hint="cs"/>
          <w:sz w:val="28"/>
          <w:cs/>
        </w:rPr>
        <w:t>ที่</w:t>
      </w:r>
      <w:r w:rsidRPr="003F311C">
        <w:rPr>
          <w:rFonts w:ascii="TH SarabunPSK" w:eastAsia="Calibri" w:hAnsi="TH SarabunPSK" w:cs="TH SarabunPSK"/>
          <w:sz w:val="28"/>
          <w:cs/>
        </w:rPr>
        <w:t xml:space="preserve">ของหน่วยตัวอย่างที่ </w:t>
      </w:r>
      <w:r w:rsidRPr="003F311C">
        <w:rPr>
          <w:rFonts w:ascii="TH SarabunPSK" w:eastAsia="Calibri" w:hAnsi="TH SarabunPSK" w:cs="TH SarabunPSK"/>
          <w:sz w:val="28"/>
        </w:rPr>
        <w:t xml:space="preserve">i </w:t>
      </w:r>
      <w:r w:rsidRPr="003F311C">
        <w:rPr>
          <w:rFonts w:ascii="TH SarabunPSK" w:eastAsia="Calibri" w:hAnsi="TH SarabunPSK" w:cs="TH SarabunPSK"/>
          <w:sz w:val="28"/>
          <w:cs/>
        </w:rPr>
        <w:t>ของกลุ่มที่</w:t>
      </w:r>
      <w:r w:rsidRPr="003F311C">
        <w:rPr>
          <w:rFonts w:ascii="TH SarabunPSK" w:eastAsia="Calibri" w:hAnsi="TH SarabunPSK" w:cs="TH SarabunPSK"/>
          <w:sz w:val="28"/>
        </w:rPr>
        <w:t xml:space="preserve"> 1</w:t>
      </w:r>
      <w:r w:rsidRPr="003F311C">
        <w:rPr>
          <w:rFonts w:ascii="TH SarabunPSK" w:eastAsia="Calibri" w:hAnsi="TH SarabunPSK" w:cs="TH SarabunPSK"/>
          <w:sz w:val="28"/>
          <w:cs/>
        </w:rPr>
        <w:t xml:space="preserve"> เมื่อนำข้อมูลทั้ง</w:t>
      </w:r>
      <w:r w:rsidRPr="003F311C">
        <w:rPr>
          <w:rFonts w:ascii="TH SarabunPSK" w:eastAsia="Calibri" w:hAnsi="TH SarabunPSK" w:cs="TH SarabunPSK" w:hint="cs"/>
          <w:sz w:val="28"/>
          <w:cs/>
        </w:rPr>
        <w:t xml:space="preserve"> </w:t>
      </w:r>
      <w:r w:rsidRPr="003F311C">
        <w:rPr>
          <w:rFonts w:ascii="TH SarabunPSK" w:eastAsia="Calibri" w:hAnsi="TH SarabunPSK" w:cs="TH SarabunPSK"/>
          <w:sz w:val="28"/>
        </w:rPr>
        <w:t>2</w:t>
      </w:r>
      <w:r w:rsidRPr="003F311C">
        <w:rPr>
          <w:rFonts w:ascii="TH SarabunPSK" w:eastAsia="Calibri" w:hAnsi="TH SarabunPSK" w:cs="TH SarabunPSK"/>
          <w:sz w:val="28"/>
          <w:cs/>
        </w:rPr>
        <w:t xml:space="preserve"> กลุ่มมารวมกัน</w:t>
      </w:r>
      <w:r w:rsidR="005B3956">
        <w:rPr>
          <w:rFonts w:ascii="TH SarabunPSK" w:eastAsia="Calibri" w:hAnsi="TH SarabunPSK" w:cs="TH SarabunPSK"/>
          <w:sz w:val="28"/>
        </w:rPr>
        <w:t xml:space="preserve">, </w:t>
      </w:r>
      <w:r w:rsidR="005B3956" w:rsidRPr="003F311C">
        <w:rPr>
          <w:rFonts w:ascii="TH SarabunPSK" w:eastAsia="Calibri" w:hAnsi="TH SarabunPSK" w:cs="TH SarabunPSK"/>
          <w:position w:val="-14"/>
          <w:sz w:val="28"/>
          <w:cs/>
        </w:rPr>
        <w:object w:dxaOrig="340" w:dyaOrig="380">
          <v:shape id="_x0000_i4886" type="#_x0000_t75" style="width:16.9pt;height:19.9pt" o:ole="">
            <v:imagedata r:id="rId349" o:title=""/>
          </v:shape>
          <o:OLEObject Type="Embed" ProgID="Equation.DSMT4" ShapeID="_x0000_i4886" DrawAspect="Content" ObjectID="_1581378097" r:id="rId350"/>
        </w:object>
      </w:r>
      <w:r w:rsidRPr="003F311C">
        <w:rPr>
          <w:rFonts w:ascii="TH SarabunPSK" w:eastAsia="Calibri" w:hAnsi="TH SarabunPSK" w:cs="TH SarabunPSK"/>
          <w:sz w:val="28"/>
          <w:cs/>
        </w:rPr>
        <w:t xml:space="preserve"> คือ ลำดับ</w:t>
      </w:r>
      <w:r w:rsidRPr="003F311C">
        <w:rPr>
          <w:rFonts w:ascii="TH SarabunPSK" w:eastAsia="Calibri" w:hAnsi="TH SarabunPSK" w:cs="TH SarabunPSK" w:hint="cs"/>
          <w:sz w:val="28"/>
          <w:cs/>
        </w:rPr>
        <w:t>ที่</w:t>
      </w:r>
      <w:r w:rsidRPr="003F311C">
        <w:rPr>
          <w:rFonts w:ascii="TH SarabunPSK" w:eastAsia="Calibri" w:hAnsi="TH SarabunPSK" w:cs="TH SarabunPSK"/>
          <w:sz w:val="28"/>
          <w:cs/>
        </w:rPr>
        <w:t xml:space="preserve">ของหน่วยตัวอย่างที่ </w:t>
      </w:r>
      <w:r w:rsidRPr="003F311C">
        <w:rPr>
          <w:rFonts w:ascii="TH SarabunPSK" w:eastAsia="Calibri" w:hAnsi="TH SarabunPSK" w:cs="TH SarabunPSK"/>
          <w:sz w:val="28"/>
        </w:rPr>
        <w:t xml:space="preserve">i </w:t>
      </w:r>
      <w:r w:rsidRPr="003F311C">
        <w:rPr>
          <w:rFonts w:ascii="TH SarabunPSK" w:eastAsia="Calibri" w:hAnsi="TH SarabunPSK" w:cs="TH SarabunPSK"/>
          <w:sz w:val="28"/>
          <w:cs/>
        </w:rPr>
        <w:t xml:space="preserve">ของกลุ่มที่ </w:t>
      </w:r>
      <w:r w:rsidRPr="003F311C">
        <w:rPr>
          <w:rFonts w:ascii="TH SarabunPSK" w:eastAsia="Calibri" w:hAnsi="TH SarabunPSK" w:cs="TH SarabunPSK"/>
          <w:sz w:val="28"/>
        </w:rPr>
        <w:t>2</w:t>
      </w:r>
      <w:r w:rsidRPr="003F311C">
        <w:rPr>
          <w:rFonts w:ascii="TH SarabunPSK" w:eastAsia="Calibri" w:hAnsi="TH SarabunPSK" w:cs="TH SarabunPSK"/>
          <w:sz w:val="28"/>
          <w:cs/>
        </w:rPr>
        <w:t xml:space="preserve"> เมื่อนำข้อม</w:t>
      </w:r>
      <w:r w:rsidRPr="003F311C">
        <w:rPr>
          <w:rFonts w:ascii="TH SarabunPSK" w:eastAsia="Calibri" w:hAnsi="TH SarabunPSK" w:cs="TH SarabunPSK" w:hint="cs"/>
          <w:sz w:val="28"/>
          <w:cs/>
        </w:rPr>
        <w:t>ูล</w:t>
      </w:r>
      <w:r w:rsidRPr="003F311C">
        <w:rPr>
          <w:rFonts w:ascii="TH SarabunPSK" w:eastAsia="Calibri" w:hAnsi="TH SarabunPSK" w:cs="TH SarabunPSK"/>
          <w:sz w:val="28"/>
          <w:cs/>
        </w:rPr>
        <w:t>ทั้ง</w:t>
      </w:r>
      <w:r w:rsidRPr="003F311C">
        <w:rPr>
          <w:rFonts w:ascii="TH SarabunPSK" w:eastAsia="Calibri" w:hAnsi="TH SarabunPSK" w:cs="TH SarabunPSK"/>
          <w:sz w:val="28"/>
        </w:rPr>
        <w:t xml:space="preserve"> 2 </w:t>
      </w:r>
      <w:r w:rsidRPr="003F311C">
        <w:rPr>
          <w:rFonts w:ascii="TH SarabunPSK" w:eastAsia="Calibri" w:hAnsi="TH SarabunPSK" w:cs="TH SarabunPSK"/>
          <w:sz w:val="28"/>
          <w:cs/>
        </w:rPr>
        <w:t>กลุ่มมารวมกัน</w:t>
      </w:r>
    </w:p>
    <w:p w:rsidR="003F311C" w:rsidRPr="003F311C" w:rsidRDefault="003F311C" w:rsidP="001D57A3">
      <w:pPr>
        <w:spacing w:line="238" w:lineRule="auto"/>
        <w:ind w:firstLine="1134"/>
        <w:jc w:val="thaiDistribute"/>
        <w:rPr>
          <w:rFonts w:ascii="TH SarabunPSK" w:eastAsia="Calibri" w:hAnsi="TH SarabunPSK" w:cs="TH SarabunPSK"/>
          <w:i/>
          <w:sz w:val="28"/>
        </w:rPr>
      </w:pPr>
      <w:r w:rsidRPr="003F311C">
        <w:rPr>
          <w:rFonts w:ascii="TH SarabunPSK" w:eastAsia="Calibri" w:hAnsi="TH SarabunPSK" w:cs="TH SarabunPSK"/>
          <w:sz w:val="28"/>
          <w:cs/>
        </w:rPr>
        <w:t xml:space="preserve">ซึ่งจะปฏิเสธสมมติฐานว่าง </w:t>
      </w:r>
      <w:r w:rsidR="005B3956" w:rsidRPr="003F311C">
        <w:rPr>
          <w:rFonts w:ascii="TH SarabunPSK" w:eastAsia="Calibri" w:hAnsi="TH SarabunPSK" w:cs="TH SarabunPSK"/>
          <w:position w:val="-12"/>
          <w:sz w:val="28"/>
          <w:cs/>
        </w:rPr>
        <w:object w:dxaOrig="460" w:dyaOrig="360">
          <v:shape id="_x0000_i4894" type="#_x0000_t75" style="width:22.9pt;height:17.65pt" o:ole="">
            <v:imagedata r:id="rId351" o:title=""/>
          </v:shape>
          <o:OLEObject Type="Embed" ProgID="Equation.DSMT4" ShapeID="_x0000_i4894" DrawAspect="Content" ObjectID="_1581378098" r:id="rId352"/>
        </w:object>
      </w:r>
      <w:r w:rsidRPr="003F311C">
        <w:rPr>
          <w:rFonts w:ascii="TH SarabunPSK" w:eastAsia="Calibri" w:hAnsi="TH SarabunPSK" w:cs="TH SarabunPSK"/>
          <w:sz w:val="28"/>
          <w:cs/>
        </w:rPr>
        <w:t xml:space="preserve"> ที่ระดับนัยสําคัญ </w:t>
      </w:r>
      <w:r w:rsidR="005B3956" w:rsidRPr="003F311C">
        <w:rPr>
          <w:rFonts w:ascii="TH SarabunPSK" w:eastAsia="Calibri" w:hAnsi="TH SarabunPSK" w:cs="TH SarabunPSK"/>
          <w:position w:val="-6"/>
          <w:sz w:val="28"/>
          <w:cs/>
        </w:rPr>
        <w:object w:dxaOrig="220" w:dyaOrig="220">
          <v:shape id="_x0000_i4890" type="#_x0000_t75" style="width:10.9pt;height:10.9pt" o:ole="">
            <v:imagedata r:id="rId353" o:title=""/>
          </v:shape>
          <o:OLEObject Type="Embed" ProgID="Equation.DSMT4" ShapeID="_x0000_i4890" DrawAspect="Content" ObjectID="_1581378099" r:id="rId354"/>
        </w:object>
      </w:r>
      <w:r w:rsidR="005B3956">
        <w:rPr>
          <w:rFonts w:ascii="TH SarabunPSK" w:eastAsia="Calibri" w:hAnsi="TH SarabunPSK" w:cs="TH SarabunPSK" w:hint="cs"/>
          <w:sz w:val="28"/>
          <w:cs/>
        </w:rPr>
        <w:t xml:space="preserve"> </w:t>
      </w:r>
      <w:r w:rsidRPr="003F311C">
        <w:rPr>
          <w:rFonts w:ascii="TH SarabunPSK" w:eastAsia="Calibri" w:hAnsi="TH SarabunPSK" w:cs="TH SarabunPSK"/>
          <w:sz w:val="28"/>
          <w:cs/>
        </w:rPr>
        <w:t xml:space="preserve">เมื่อตัวสถิติทดสอบ </w:t>
      </w:r>
      <w:r w:rsidRPr="003F311C">
        <w:rPr>
          <w:rFonts w:ascii="TH SarabunPSK" w:eastAsia="Calibri" w:hAnsi="TH SarabunPSK" w:cs="TH SarabunPSK"/>
          <w:position w:val="-6"/>
          <w:sz w:val="28"/>
          <w:cs/>
        </w:rPr>
        <w:object w:dxaOrig="400" w:dyaOrig="240">
          <v:shape id="_x0000_i4257" type="#_x0000_t75" style="width:19.9pt;height:11.65pt" o:ole="">
            <v:imagedata r:id="rId355" o:title=""/>
          </v:shape>
          <o:OLEObject Type="Embed" ProgID="Equation.DSMT4" ShapeID="_x0000_i4257" DrawAspect="Content" ObjectID="_1581378100" r:id="rId356"/>
        </w:object>
      </w:r>
      <w:r w:rsidRPr="003F311C">
        <w:rPr>
          <w:rFonts w:ascii="TH SarabunPSK" w:eastAsia="Calibri" w:hAnsi="TH SarabunPSK" w:cs="TH SarabunPSK"/>
          <w:sz w:val="28"/>
          <w:cs/>
        </w:rPr>
        <w:t xml:space="preserve"> มีค่าน้อยกว่า </w:t>
      </w:r>
      <w:r w:rsidR="005B3956" w:rsidRPr="005B3956">
        <w:rPr>
          <w:rFonts w:ascii="TH SarabunPSK" w:eastAsia="Calibri" w:hAnsi="TH SarabunPSK" w:cs="TH SarabunPSK"/>
          <w:position w:val="-30"/>
          <w:sz w:val="28"/>
          <w:cs/>
        </w:rPr>
        <w:object w:dxaOrig="680" w:dyaOrig="540">
          <v:shape id="_x0000_i4896" type="#_x0000_t75" style="width:33.4pt;height:27.4pt" o:ole="">
            <v:imagedata r:id="rId357" o:title=""/>
          </v:shape>
          <o:OLEObject Type="Embed" ProgID="Equation.DSMT4" ShapeID="_x0000_i4896" DrawAspect="Content" ObjectID="_1581378101" r:id="rId358"/>
        </w:object>
      </w:r>
      <w:r w:rsidRPr="003F311C">
        <w:rPr>
          <w:rFonts w:ascii="TH SarabunPSK" w:eastAsia="Calibri" w:hAnsi="TH SarabunPSK" w:cs="TH SarabunPSK"/>
          <w:sz w:val="28"/>
          <w:cs/>
        </w:rPr>
        <w:t xml:space="preserve"> หรือมีค่ามากกว่า</w:t>
      </w:r>
      <w:r w:rsidRPr="003F311C">
        <w:rPr>
          <w:rFonts w:ascii="TH SarabunPSK" w:eastAsia="Calibri" w:hAnsi="TH SarabunPSK" w:cs="TH SarabunPSK"/>
          <w:sz w:val="28"/>
        </w:rPr>
        <w:t xml:space="preserve"> </w:t>
      </w:r>
      <w:r w:rsidR="005B3956" w:rsidRPr="005B3956">
        <w:rPr>
          <w:rFonts w:ascii="TH SarabunPSK" w:eastAsia="Calibri" w:hAnsi="TH SarabunPSK" w:cs="TH SarabunPSK"/>
          <w:position w:val="-30"/>
          <w:sz w:val="28"/>
        </w:rPr>
        <w:object w:dxaOrig="560" w:dyaOrig="540">
          <v:shape id="_x0000_i4898" type="#_x0000_t75" style="width:28.5pt;height:27.4pt" o:ole="">
            <v:imagedata r:id="rId359" o:title=""/>
          </v:shape>
          <o:OLEObject Type="Embed" ProgID="Equation.DSMT4" ShapeID="_x0000_i4898" DrawAspect="Content" ObjectID="_1581378102" r:id="rId360"/>
        </w:object>
      </w:r>
    </w:p>
    <w:p w:rsidR="00BF10E5" w:rsidRDefault="00BF10E5" w:rsidP="001D57A3">
      <w:pPr>
        <w:spacing w:line="238" w:lineRule="auto"/>
        <w:ind w:firstLine="1134"/>
        <w:jc w:val="thaiDistribute"/>
        <w:rPr>
          <w:rFonts w:ascii="TH SarabunPSK" w:eastAsia="Calibri" w:hAnsi="TH SarabunPSK" w:cs="TH SarabunPSK"/>
          <w:sz w:val="28"/>
        </w:rPr>
      </w:pPr>
      <w:r w:rsidRPr="00BF10E5">
        <w:rPr>
          <w:rFonts w:ascii="TH SarabunPSK" w:eastAsia="Calibri" w:hAnsi="TH SarabunPSK" w:cs="TH SarabunPSK"/>
          <w:sz w:val="28"/>
          <w:cs/>
        </w:rPr>
        <w:t>ขั้นตอนการดําเนินงาน</w:t>
      </w:r>
    </w:p>
    <w:p w:rsidR="00BF10E5" w:rsidRDefault="00173EAF" w:rsidP="001D57A3">
      <w:pPr>
        <w:spacing w:line="238" w:lineRule="auto"/>
        <w:ind w:firstLine="1134"/>
        <w:jc w:val="thaiDistribute"/>
        <w:rPr>
          <w:rFonts w:ascii="TH SarabunPSK" w:eastAsia="Calibri" w:hAnsi="TH SarabunPSK" w:cs="TH SarabunPSK"/>
          <w:sz w:val="28"/>
        </w:rPr>
      </w:pPr>
      <w:r>
        <w:rPr>
          <w:rFonts w:ascii="TH SarabunPSK" w:eastAsia="Calibri" w:hAnsi="TH SarabunPSK" w:cs="TH SarabunPSK"/>
          <w:sz w:val="28"/>
        </w:rPr>
        <w:t>-</w:t>
      </w:r>
      <w:r w:rsidR="00BF10E5" w:rsidRPr="00BF10E5">
        <w:rPr>
          <w:rFonts w:ascii="TH SarabunPSK" w:eastAsia="Calibri" w:hAnsi="TH SarabunPSK" w:cs="TH SarabunPSK"/>
          <w:sz w:val="28"/>
        </w:rPr>
        <w:t xml:space="preserve"> </w:t>
      </w:r>
      <w:r w:rsidR="00BF10E5" w:rsidRPr="00BF10E5">
        <w:rPr>
          <w:rFonts w:ascii="TH SarabunPSK" w:eastAsia="Calibri" w:hAnsi="TH SarabunPSK" w:cs="TH SarabunPSK"/>
          <w:sz w:val="28"/>
          <w:cs/>
        </w:rPr>
        <w:t xml:space="preserve">สุ่มตัวอย่างทีละ </w:t>
      </w:r>
      <w:r w:rsidR="00BF10E5" w:rsidRPr="00BF10E5">
        <w:rPr>
          <w:rFonts w:ascii="TH SarabunPSK" w:eastAsia="Calibri" w:hAnsi="TH SarabunPSK" w:cs="TH SarabunPSK"/>
          <w:sz w:val="28"/>
        </w:rPr>
        <w:t>1</w:t>
      </w:r>
      <w:r w:rsidR="00BF10E5" w:rsidRPr="00BF10E5">
        <w:rPr>
          <w:rFonts w:ascii="TH SarabunPSK" w:eastAsia="Calibri" w:hAnsi="TH SarabunPSK" w:cs="TH SarabunPSK"/>
          <w:sz w:val="28"/>
          <w:cs/>
        </w:rPr>
        <w:t xml:space="preserve"> ค่า โดยใช้การสุ่มแบบใส่คืนจํานวน </w:t>
      </w:r>
      <w:r w:rsidR="00BF10E5" w:rsidRPr="00BF10E5">
        <w:rPr>
          <w:rFonts w:ascii="TH SarabunPSK" w:eastAsia="Calibri" w:hAnsi="TH SarabunPSK" w:cs="TH SarabunPSK"/>
          <w:position w:val="-4"/>
          <w:sz w:val="28"/>
        </w:rPr>
        <w:object w:dxaOrig="260" w:dyaOrig="200">
          <v:shape id="_x0000_i4973" type="#_x0000_t75" style="width:13.5pt;height:10.15pt" o:ole="">
            <v:imagedata r:id="rId361" o:title=""/>
          </v:shape>
          <o:OLEObject Type="Embed" ProgID="Equation.DSMT4" ShapeID="_x0000_i4973" DrawAspect="Content" ObjectID="_1581378103" r:id="rId362"/>
        </w:object>
      </w:r>
      <w:r w:rsidR="00BF10E5" w:rsidRPr="00BF10E5">
        <w:rPr>
          <w:rFonts w:ascii="TH SarabunPSK" w:eastAsia="Calibri" w:hAnsi="TH SarabunPSK" w:cs="TH SarabunPSK"/>
          <w:sz w:val="28"/>
          <w:cs/>
        </w:rPr>
        <w:t xml:space="preserve"> ครั้ง จากชุดของตัวอย่าง</w:t>
      </w:r>
      <w:r w:rsidR="00BF10E5" w:rsidRPr="00BF10E5">
        <w:rPr>
          <w:rFonts w:ascii="TH SarabunPSK" w:eastAsia="Calibri" w:hAnsi="TH SarabunPSK" w:cs="TH SarabunPSK"/>
          <w:sz w:val="28"/>
        </w:rPr>
        <w:t xml:space="preserve"> </w:t>
      </w:r>
      <w:r w:rsidR="00BF10E5" w:rsidRPr="00BF10E5">
        <w:rPr>
          <w:rFonts w:ascii="TH SarabunPSK" w:eastAsia="Calibri" w:hAnsi="TH SarabunPSK" w:cs="TH SarabunPSK"/>
          <w:position w:val="-12"/>
          <w:sz w:val="28"/>
        </w:rPr>
        <w:object w:dxaOrig="980" w:dyaOrig="360">
          <v:shape id="_x0000_i4974" type="#_x0000_t75" style="width:49.15pt;height:17.65pt" o:ole="">
            <v:imagedata r:id="rId363" o:title=""/>
          </v:shape>
          <o:OLEObject Type="Embed" ProgID="Equation.DSMT4" ShapeID="_x0000_i4974" DrawAspect="Content" ObjectID="_1581378104" r:id="rId364"/>
        </w:object>
      </w:r>
      <w:r w:rsidR="00BF10E5">
        <w:rPr>
          <w:rFonts w:ascii="TH SarabunPSK" w:eastAsia="Calibri" w:hAnsi="TH SarabunPSK" w:cs="TH SarabunPSK" w:hint="cs"/>
          <w:sz w:val="28"/>
          <w:cs/>
        </w:rPr>
        <w:t xml:space="preserve"> </w:t>
      </w:r>
      <w:r w:rsidR="00BF10E5" w:rsidRPr="00BF10E5">
        <w:rPr>
          <w:rFonts w:ascii="TH SarabunPSK" w:eastAsia="Calibri" w:hAnsi="TH SarabunPSK" w:cs="TH SarabunPSK"/>
          <w:sz w:val="28"/>
          <w:cs/>
        </w:rPr>
        <w:t xml:space="preserve">จะได้ </w:t>
      </w:r>
      <w:r w:rsidR="00BF10E5" w:rsidRPr="00BF10E5">
        <w:rPr>
          <w:rFonts w:ascii="TH SarabunPSK" w:eastAsia="Calibri" w:hAnsi="TH SarabunPSK" w:cs="TH SarabunPSK"/>
          <w:position w:val="-12"/>
          <w:sz w:val="28"/>
        </w:rPr>
        <w:object w:dxaOrig="999" w:dyaOrig="380">
          <v:shape id="_x0000_i4975" type="#_x0000_t75" style="width:48.4pt;height:19.9pt" o:ole="">
            <v:imagedata r:id="rId365" o:title=""/>
          </v:shape>
          <o:OLEObject Type="Embed" ProgID="Equation.DSMT4" ShapeID="_x0000_i4975" DrawAspect="Content" ObjectID="_1581378105" r:id="rId366"/>
        </w:object>
      </w:r>
    </w:p>
    <w:p w:rsidR="00BF10E5" w:rsidRDefault="00173EAF" w:rsidP="001D57A3">
      <w:pPr>
        <w:spacing w:line="238" w:lineRule="auto"/>
        <w:ind w:firstLine="1134"/>
        <w:jc w:val="thaiDistribute"/>
        <w:rPr>
          <w:rFonts w:ascii="TH SarabunPSK" w:eastAsia="Calibri" w:hAnsi="TH SarabunPSK" w:cs="TH SarabunPSK"/>
          <w:sz w:val="28"/>
        </w:rPr>
      </w:pPr>
      <w:r>
        <w:rPr>
          <w:rFonts w:ascii="TH SarabunPSK" w:eastAsia="Calibri" w:hAnsi="TH SarabunPSK" w:cs="TH SarabunPSK"/>
          <w:sz w:val="28"/>
        </w:rPr>
        <w:t>-</w:t>
      </w:r>
      <w:r w:rsidR="00BF10E5" w:rsidRPr="00BF10E5">
        <w:rPr>
          <w:rFonts w:ascii="TH SarabunPSK" w:eastAsia="Calibri" w:hAnsi="TH SarabunPSK" w:cs="TH SarabunPSK"/>
          <w:sz w:val="28"/>
          <w:cs/>
        </w:rPr>
        <w:t xml:space="preserve"> สุ่มตัวอย่างทีละ </w:t>
      </w:r>
      <w:r w:rsidR="00BF10E5" w:rsidRPr="00BF10E5">
        <w:rPr>
          <w:rFonts w:ascii="TH SarabunPSK" w:eastAsia="Calibri" w:hAnsi="TH SarabunPSK" w:cs="TH SarabunPSK"/>
          <w:sz w:val="28"/>
        </w:rPr>
        <w:t>1</w:t>
      </w:r>
      <w:r w:rsidR="00BF10E5" w:rsidRPr="00BF10E5">
        <w:rPr>
          <w:rFonts w:ascii="TH SarabunPSK" w:eastAsia="Calibri" w:hAnsi="TH SarabunPSK" w:cs="TH SarabunPSK"/>
          <w:sz w:val="28"/>
          <w:cs/>
        </w:rPr>
        <w:t xml:space="preserve"> ค่า โดยใช้การสุ่มแบบใส่คืนจํานวน </w:t>
      </w:r>
      <w:r w:rsidR="00BF10E5" w:rsidRPr="00BF10E5">
        <w:rPr>
          <w:rFonts w:ascii="TH SarabunPSK" w:eastAsia="Calibri" w:hAnsi="TH SarabunPSK" w:cs="TH SarabunPSK"/>
          <w:sz w:val="28"/>
        </w:rPr>
        <w:t xml:space="preserve">n </w:t>
      </w:r>
      <w:r w:rsidR="00BF10E5" w:rsidRPr="00BF10E5">
        <w:rPr>
          <w:rFonts w:ascii="TH SarabunPSK" w:eastAsia="Calibri" w:hAnsi="TH SarabunPSK" w:cs="TH SarabunPSK"/>
          <w:sz w:val="28"/>
          <w:cs/>
        </w:rPr>
        <w:t xml:space="preserve">ครั้ง จากชุดของตัวอย่าง </w:t>
      </w:r>
      <w:r w:rsidR="00BF10E5" w:rsidRPr="00BF10E5">
        <w:rPr>
          <w:rFonts w:ascii="TH SarabunPSK" w:eastAsia="Calibri" w:hAnsi="TH SarabunPSK" w:cs="TH SarabunPSK"/>
          <w:position w:val="-12"/>
          <w:sz w:val="28"/>
          <w:cs/>
        </w:rPr>
        <w:object w:dxaOrig="859" w:dyaOrig="360">
          <v:shape id="_x0000_i4989" type="#_x0000_t75" style="width:42.75pt;height:17.65pt" o:ole="">
            <v:imagedata r:id="rId367" o:title=""/>
          </v:shape>
          <o:OLEObject Type="Embed" ProgID="Equation.DSMT4" ShapeID="_x0000_i4989" DrawAspect="Content" ObjectID="_1581378106" r:id="rId368"/>
        </w:object>
      </w:r>
      <w:r w:rsidR="00BF10E5">
        <w:rPr>
          <w:rFonts w:ascii="TH SarabunPSK" w:eastAsia="Calibri" w:hAnsi="TH SarabunPSK" w:cs="TH SarabunPSK" w:hint="cs"/>
          <w:sz w:val="28"/>
          <w:cs/>
        </w:rPr>
        <w:t xml:space="preserve"> </w:t>
      </w:r>
      <w:r w:rsidR="00BF10E5" w:rsidRPr="00BF10E5">
        <w:rPr>
          <w:rFonts w:ascii="TH SarabunPSK" w:eastAsia="Calibri" w:hAnsi="TH SarabunPSK" w:cs="TH SarabunPSK"/>
          <w:sz w:val="28"/>
          <w:cs/>
        </w:rPr>
        <w:t xml:space="preserve">จะได้ </w:t>
      </w:r>
      <w:r w:rsidR="00BF10E5" w:rsidRPr="00BF10E5">
        <w:rPr>
          <w:rFonts w:ascii="TH SarabunPSK" w:eastAsia="Calibri" w:hAnsi="TH SarabunPSK" w:cs="TH SarabunPSK"/>
          <w:position w:val="-12"/>
          <w:sz w:val="28"/>
          <w:cs/>
        </w:rPr>
        <w:object w:dxaOrig="960" w:dyaOrig="380">
          <v:shape id="_x0000_i4991" type="#_x0000_t75" style="width:47.25pt;height:19.9pt" o:ole="">
            <v:imagedata r:id="rId369" o:title=""/>
          </v:shape>
          <o:OLEObject Type="Embed" ProgID="Equation.DSMT4" ShapeID="_x0000_i4991" DrawAspect="Content" ObjectID="_1581378107" r:id="rId370"/>
        </w:object>
      </w:r>
    </w:p>
    <w:p w:rsidR="005F23AA" w:rsidRDefault="00173EAF" w:rsidP="005F23AA">
      <w:pPr>
        <w:ind w:firstLine="1134"/>
        <w:jc w:val="thaiDistribute"/>
        <w:rPr>
          <w:rFonts w:ascii="TH SarabunPSK" w:eastAsia="Calibri" w:hAnsi="TH SarabunPSK" w:cs="TH SarabunPSK"/>
          <w:sz w:val="28"/>
        </w:rPr>
      </w:pPr>
      <w:r>
        <w:rPr>
          <w:rFonts w:ascii="TH SarabunPSK" w:eastAsia="Calibri" w:hAnsi="TH SarabunPSK" w:cs="TH SarabunPSK"/>
          <w:sz w:val="28"/>
        </w:rPr>
        <w:t>-</w:t>
      </w:r>
      <w:r w:rsidR="00BF10E5" w:rsidRPr="00BF10E5">
        <w:rPr>
          <w:rFonts w:ascii="TH SarabunPSK" w:eastAsia="Calibri" w:hAnsi="TH SarabunPSK" w:cs="TH SarabunPSK"/>
          <w:sz w:val="28"/>
          <w:cs/>
        </w:rPr>
        <w:t xml:space="preserve"> นํา</w:t>
      </w:r>
      <w:r w:rsidR="00BF10E5" w:rsidRPr="00BF10E5">
        <w:rPr>
          <w:rFonts w:ascii="TH SarabunPSK" w:eastAsia="Calibri" w:hAnsi="TH SarabunPSK" w:cs="TH SarabunPSK"/>
          <w:position w:val="-12"/>
          <w:sz w:val="28"/>
          <w:cs/>
        </w:rPr>
        <w:object w:dxaOrig="980" w:dyaOrig="360">
          <v:shape id="_x0000_i4999" type="#_x0000_t75" style="width:49.15pt;height:17.65pt" o:ole="">
            <v:imagedata r:id="rId371" o:title=""/>
          </v:shape>
          <o:OLEObject Type="Embed" ProgID="Equation.DSMT4" ShapeID="_x0000_i4999" DrawAspect="Content" ObjectID="_1581378108" r:id="rId372"/>
        </w:object>
      </w:r>
      <w:r w:rsidR="00BF10E5" w:rsidRPr="00BF10E5">
        <w:rPr>
          <w:rFonts w:ascii="TH SarabunPSK" w:eastAsia="Calibri" w:hAnsi="TH SarabunPSK" w:cs="TH SarabunPSK"/>
          <w:sz w:val="28"/>
          <w:cs/>
        </w:rPr>
        <w:t xml:space="preserve"> และ</w:t>
      </w:r>
      <w:r w:rsidR="00BF10E5" w:rsidRPr="00BF10E5">
        <w:rPr>
          <w:rFonts w:ascii="TH SarabunPSK" w:eastAsia="Calibri" w:hAnsi="TH SarabunPSK" w:cs="TH SarabunPSK"/>
          <w:position w:val="-12"/>
          <w:sz w:val="28"/>
          <w:cs/>
        </w:rPr>
        <w:object w:dxaOrig="999" w:dyaOrig="380">
          <v:shape id="_x0000_i5001" type="#_x0000_t75" style="width:48.4pt;height:19.9pt" o:ole="">
            <v:imagedata r:id="rId373" o:title=""/>
          </v:shape>
          <o:OLEObject Type="Embed" ProgID="Equation.DSMT4" ShapeID="_x0000_i5001" DrawAspect="Content" ObjectID="_1581378109" r:id="rId374"/>
        </w:object>
      </w:r>
      <w:r w:rsidR="00BF10E5" w:rsidRPr="00BF10E5">
        <w:rPr>
          <w:rFonts w:ascii="TH SarabunPSK" w:eastAsia="Calibri" w:hAnsi="TH SarabunPSK" w:cs="TH SarabunPSK"/>
          <w:sz w:val="28"/>
          <w:cs/>
        </w:rPr>
        <w:t xml:space="preserve"> มาคํานวณค่าตัวสถิติทดสอบแรงค์เวลซ์</w:t>
      </w:r>
      <w:r w:rsidR="005F23AA">
        <w:rPr>
          <w:rFonts w:ascii="TH SarabunPSK" w:eastAsia="Calibri" w:hAnsi="TH SarabunPSK" w:cs="TH SarabunPSK"/>
          <w:sz w:val="28"/>
        </w:rPr>
        <w:t xml:space="preserve"> (r</w:t>
      </w:r>
      <w:r w:rsidR="00BF10E5" w:rsidRPr="00BF10E5">
        <w:rPr>
          <w:rFonts w:ascii="TH SarabunPSK" w:eastAsia="Calibri" w:hAnsi="TH SarabunPSK" w:cs="TH SarabunPSK"/>
          <w:sz w:val="28"/>
        </w:rPr>
        <w:t>ank</w:t>
      </w:r>
      <w:r w:rsidR="005F23AA">
        <w:rPr>
          <w:rFonts w:ascii="TH SarabunPSK" w:eastAsia="Calibri" w:hAnsi="TH SarabunPSK" w:cs="TH SarabunPSK"/>
          <w:sz w:val="28"/>
        </w:rPr>
        <w:t xml:space="preserve"> </w:t>
      </w:r>
      <w:r w:rsidR="00BF10E5" w:rsidRPr="00BF10E5">
        <w:rPr>
          <w:rFonts w:ascii="TH SarabunPSK" w:eastAsia="Calibri" w:hAnsi="TH SarabunPSK" w:cs="TH SarabunPSK"/>
          <w:sz w:val="28"/>
        </w:rPr>
        <w:t>Welch</w:t>
      </w:r>
      <w:r w:rsidR="005F23AA">
        <w:rPr>
          <w:rFonts w:ascii="TH SarabunPSK" w:eastAsia="Calibri" w:hAnsi="TH SarabunPSK" w:cs="TH SarabunPSK"/>
          <w:sz w:val="28"/>
        </w:rPr>
        <w:t xml:space="preserve"> t</w:t>
      </w:r>
      <w:r w:rsidR="00BF10E5" w:rsidRPr="00BF10E5">
        <w:rPr>
          <w:rFonts w:ascii="TH SarabunPSK" w:eastAsia="Calibri" w:hAnsi="TH SarabunPSK" w:cs="TH SarabunPSK"/>
          <w:sz w:val="28"/>
        </w:rPr>
        <w:t>est)</w:t>
      </w:r>
    </w:p>
    <w:p w:rsidR="005F23AA" w:rsidRDefault="00173EAF" w:rsidP="005F23AA">
      <w:pPr>
        <w:ind w:firstLine="1134"/>
        <w:jc w:val="thaiDistribute"/>
        <w:rPr>
          <w:rFonts w:ascii="TH SarabunPSK" w:eastAsia="Calibri" w:hAnsi="TH SarabunPSK" w:cs="TH SarabunPSK"/>
          <w:sz w:val="28"/>
        </w:rPr>
      </w:pPr>
      <w:r>
        <w:rPr>
          <w:rFonts w:ascii="TH SarabunPSK" w:eastAsia="Calibri" w:hAnsi="TH SarabunPSK" w:cs="TH SarabunPSK"/>
          <w:sz w:val="28"/>
        </w:rPr>
        <w:t>-</w:t>
      </w:r>
      <w:r w:rsidR="00BF10E5" w:rsidRPr="00BF10E5">
        <w:rPr>
          <w:rFonts w:ascii="TH SarabunPSK" w:eastAsia="Calibri" w:hAnsi="TH SarabunPSK" w:cs="TH SarabunPSK"/>
          <w:sz w:val="28"/>
        </w:rPr>
        <w:t xml:space="preserve"> </w:t>
      </w:r>
      <w:r w:rsidR="00BF10E5" w:rsidRPr="00BF10E5">
        <w:rPr>
          <w:rFonts w:ascii="TH SarabunPSK" w:eastAsia="Calibri" w:hAnsi="TH SarabunPSK" w:cs="TH SarabunPSK"/>
          <w:sz w:val="28"/>
          <w:cs/>
        </w:rPr>
        <w:t xml:space="preserve">เมื่อได้ค่าตัวสถิติทดสอบแรงค์เวลซ์เรียบร้อยแล้ว ให้กลับไปทําซ้ำข้อ </w:t>
      </w:r>
      <w:r w:rsidR="00BF10E5" w:rsidRPr="00BF10E5">
        <w:rPr>
          <w:rFonts w:ascii="TH SarabunPSK" w:eastAsia="Calibri" w:hAnsi="TH SarabunPSK" w:cs="TH SarabunPSK"/>
          <w:sz w:val="28"/>
        </w:rPr>
        <w:t xml:space="preserve">1-3 </w:t>
      </w:r>
      <w:r w:rsidR="00BF10E5" w:rsidRPr="00BF10E5">
        <w:rPr>
          <w:rFonts w:ascii="TH SarabunPSK" w:eastAsia="Calibri" w:hAnsi="TH SarabunPSK" w:cs="TH SarabunPSK"/>
          <w:sz w:val="28"/>
          <w:cs/>
        </w:rPr>
        <w:t>ทําเช่นนี้จนครบจํานวนครั้งของการบูทสแตรปทั้งหมด</w:t>
      </w:r>
      <w:r w:rsidR="00BF10E5" w:rsidRPr="00BF10E5">
        <w:rPr>
          <w:rFonts w:ascii="TH SarabunPSK" w:eastAsia="Calibri" w:hAnsi="TH SarabunPSK" w:cs="TH SarabunPSK"/>
          <w:sz w:val="28"/>
        </w:rPr>
        <w:t xml:space="preserve"> 1,000 </w:t>
      </w:r>
      <w:r w:rsidR="00BF10E5" w:rsidRPr="00BF10E5">
        <w:rPr>
          <w:rFonts w:ascii="TH SarabunPSK" w:eastAsia="Calibri" w:hAnsi="TH SarabunPSK" w:cs="TH SarabunPSK"/>
          <w:sz w:val="28"/>
          <w:cs/>
        </w:rPr>
        <w:t>ครั้ง</w:t>
      </w:r>
    </w:p>
    <w:p w:rsidR="00BF10E5" w:rsidRPr="00BF10E5" w:rsidRDefault="00173EAF" w:rsidP="005F23AA">
      <w:pPr>
        <w:ind w:firstLine="1134"/>
        <w:jc w:val="thaiDistribute"/>
        <w:rPr>
          <w:rFonts w:ascii="TH SarabunPSK" w:eastAsia="Calibri" w:hAnsi="TH SarabunPSK" w:cs="TH SarabunPSK"/>
          <w:i/>
          <w:sz w:val="28"/>
        </w:rPr>
      </w:pPr>
      <w:r>
        <w:rPr>
          <w:rFonts w:ascii="TH SarabunPSK" w:eastAsia="Calibri" w:hAnsi="TH SarabunPSK" w:cs="TH SarabunPSK"/>
          <w:sz w:val="28"/>
        </w:rPr>
        <w:t>-</w:t>
      </w:r>
      <w:r w:rsidR="00BF10E5" w:rsidRPr="00BF10E5">
        <w:rPr>
          <w:rFonts w:ascii="TH SarabunPSK" w:eastAsia="Calibri" w:hAnsi="TH SarabunPSK" w:cs="TH SarabunPSK"/>
          <w:sz w:val="28"/>
        </w:rPr>
        <w:t xml:space="preserve"> </w:t>
      </w:r>
      <w:r w:rsidR="00BF10E5" w:rsidRPr="00BF10E5">
        <w:rPr>
          <w:rFonts w:ascii="TH SarabunPSK" w:eastAsia="Calibri" w:hAnsi="TH SarabunPSK" w:cs="TH SarabunPSK"/>
          <w:sz w:val="28"/>
          <w:cs/>
        </w:rPr>
        <w:t xml:space="preserve">หาค่าเฉลี่ยของค่าตัวสถิติ </w:t>
      </w:r>
      <w:r w:rsidR="00BF10E5" w:rsidRPr="00BF10E5">
        <w:rPr>
          <w:rFonts w:ascii="TH SarabunPSK" w:eastAsia="Calibri" w:hAnsi="TH SarabunPSK" w:cs="TH SarabunPSK"/>
          <w:sz w:val="28"/>
        </w:rPr>
        <w:t xml:space="preserve">RW </w:t>
      </w:r>
      <w:r w:rsidR="00BF10E5" w:rsidRPr="00BF10E5">
        <w:rPr>
          <w:rFonts w:ascii="TH SarabunPSK" w:eastAsia="Calibri" w:hAnsi="TH SarabunPSK" w:cs="TH SarabunPSK"/>
          <w:sz w:val="28"/>
          <w:cs/>
        </w:rPr>
        <w:t xml:space="preserve">ทั้ง </w:t>
      </w:r>
      <w:r w:rsidR="00BF10E5" w:rsidRPr="00BF10E5">
        <w:rPr>
          <w:rFonts w:ascii="TH SarabunPSK" w:eastAsia="Calibri" w:hAnsi="TH SarabunPSK" w:cs="TH SarabunPSK"/>
          <w:sz w:val="28"/>
        </w:rPr>
        <w:t xml:space="preserve">1,000 </w:t>
      </w:r>
      <w:r w:rsidR="00BF10E5" w:rsidRPr="00BF10E5">
        <w:rPr>
          <w:rFonts w:ascii="TH SarabunPSK" w:eastAsia="Calibri" w:hAnsi="TH SarabunPSK" w:cs="TH SarabunPSK"/>
          <w:sz w:val="28"/>
          <w:cs/>
        </w:rPr>
        <w:t>ครั้ง และนํามาเปรียบเทียบกับอาณาเขตวิกฤต</w:t>
      </w:r>
    </w:p>
    <w:p w:rsidR="00173EAF" w:rsidRDefault="00173EAF" w:rsidP="00173EAF">
      <w:pPr>
        <w:ind w:firstLine="1134"/>
        <w:jc w:val="thaiDistribute"/>
        <w:rPr>
          <w:rFonts w:ascii="TH SarabunPSK" w:eastAsia="Calibri" w:hAnsi="TH SarabunPSK" w:cs="TH SarabunPSK"/>
          <w:spacing w:val="8"/>
          <w:sz w:val="28"/>
        </w:rPr>
      </w:pPr>
      <w:r>
        <w:rPr>
          <w:rFonts w:ascii="TH SarabunPSK" w:eastAsia="Calibri" w:hAnsi="TH SarabunPSK" w:cs="TH SarabunPSK" w:hint="cs"/>
          <w:sz w:val="28"/>
          <w:cs/>
        </w:rPr>
        <w:t>(</w:t>
      </w:r>
      <w:r w:rsidR="00BF10E5" w:rsidRPr="00BF10E5">
        <w:rPr>
          <w:rFonts w:ascii="TH SarabunPSK" w:eastAsia="Calibri" w:hAnsi="TH SarabunPSK" w:cs="TH SarabunPSK"/>
          <w:spacing w:val="8"/>
          <w:sz w:val="28"/>
          <w:cs/>
        </w:rPr>
        <w:t>3</w:t>
      </w:r>
      <w:r>
        <w:rPr>
          <w:rFonts w:ascii="TH SarabunPSK" w:eastAsia="Calibri" w:hAnsi="TH SarabunPSK" w:cs="TH SarabunPSK" w:hint="cs"/>
          <w:spacing w:val="8"/>
          <w:sz w:val="28"/>
          <w:cs/>
        </w:rPr>
        <w:t>)</w:t>
      </w:r>
      <w:r>
        <w:rPr>
          <w:rFonts w:ascii="TH SarabunPSK" w:eastAsia="Calibri" w:hAnsi="TH SarabunPSK" w:cs="TH SarabunPSK" w:hint="cs"/>
          <w:sz w:val="28"/>
          <w:cs/>
        </w:rPr>
        <w:t xml:space="preserve"> </w:t>
      </w:r>
      <w:r w:rsidR="00BF10E5" w:rsidRPr="00BF10E5">
        <w:rPr>
          <w:rFonts w:ascii="TH SarabunPSK" w:eastAsia="Calibri" w:hAnsi="TH SarabunPSK" w:cs="TH SarabunPSK"/>
          <w:sz w:val="28"/>
          <w:cs/>
        </w:rPr>
        <w:t xml:space="preserve">นำค่าตัวสถิติทดสอบที่คำนวณได้เทียบกับค่าวิกฤตเพื่อสรุปว่าจะปฏิเสธหรือยอมรับสมมติฐานว่าง ที่ระดับนัยสำคัญ </w:t>
      </w:r>
      <w:r w:rsidR="00BF10E5" w:rsidRPr="00BF10E5">
        <w:rPr>
          <w:rFonts w:ascii="TH SarabunPSK" w:eastAsia="Calibri" w:hAnsi="TH SarabunPSK" w:cs="TH SarabunPSK"/>
          <w:sz w:val="28"/>
        </w:rPr>
        <w:t xml:space="preserve">0.01, 0.05 </w:t>
      </w:r>
      <w:r w:rsidR="00BF10E5" w:rsidRPr="00BF10E5">
        <w:rPr>
          <w:rFonts w:ascii="TH SarabunPSK" w:eastAsia="Calibri" w:hAnsi="TH SarabunPSK" w:cs="TH SarabunPSK"/>
          <w:sz w:val="28"/>
          <w:cs/>
        </w:rPr>
        <w:t xml:space="preserve">และ </w:t>
      </w:r>
      <w:r w:rsidR="00BF10E5" w:rsidRPr="00BF10E5">
        <w:rPr>
          <w:rFonts w:ascii="TH SarabunPSK" w:eastAsia="Calibri" w:hAnsi="TH SarabunPSK" w:cs="TH SarabunPSK"/>
          <w:sz w:val="28"/>
        </w:rPr>
        <w:t>0.10</w:t>
      </w:r>
      <w:r w:rsidR="00BF10E5" w:rsidRPr="00BF10E5">
        <w:rPr>
          <w:rFonts w:ascii="TH SarabunPSK" w:eastAsia="Calibri" w:hAnsi="TH SarabunPSK" w:cs="TH SarabunPSK"/>
          <w:sz w:val="28"/>
          <w:cs/>
        </w:rPr>
        <w:t xml:space="preserve"> และบันทึกจำนวนครั้งของการปฏิเสธสมมติฐานว่าง เมื่อสมมติฐานว่างเป็นจริง ทำซ้ำจนครบ </w:t>
      </w:r>
      <w:r w:rsidR="00BF10E5" w:rsidRPr="00BF10E5">
        <w:rPr>
          <w:rFonts w:ascii="TH SarabunPSK" w:eastAsia="Calibri" w:hAnsi="TH SarabunPSK" w:cs="TH SarabunPSK"/>
          <w:sz w:val="28"/>
        </w:rPr>
        <w:t>1</w:t>
      </w:r>
      <w:r>
        <w:rPr>
          <w:rFonts w:ascii="TH SarabunPSK" w:eastAsia="Calibri" w:hAnsi="TH SarabunPSK" w:cs="TH SarabunPSK"/>
          <w:sz w:val="28"/>
        </w:rPr>
        <w:t>,</w:t>
      </w:r>
      <w:r w:rsidR="00BF10E5" w:rsidRPr="00BF10E5">
        <w:rPr>
          <w:rFonts w:ascii="TH SarabunPSK" w:eastAsia="Calibri" w:hAnsi="TH SarabunPSK" w:cs="TH SarabunPSK"/>
          <w:sz w:val="28"/>
        </w:rPr>
        <w:t xml:space="preserve">000 </w:t>
      </w:r>
      <w:r w:rsidR="00BF10E5" w:rsidRPr="00BF10E5">
        <w:rPr>
          <w:rFonts w:ascii="TH SarabunPSK" w:eastAsia="Calibri" w:hAnsi="TH SarabunPSK" w:cs="TH SarabunPSK"/>
          <w:sz w:val="28"/>
          <w:cs/>
        </w:rPr>
        <w:t>ครั้ง</w:t>
      </w:r>
    </w:p>
    <w:p w:rsidR="001D57A3" w:rsidRDefault="00173EAF" w:rsidP="001D57A3">
      <w:pPr>
        <w:ind w:firstLine="1134"/>
        <w:jc w:val="thaiDistribute"/>
        <w:rPr>
          <w:rFonts w:ascii="TH SarabunPSK" w:hAnsi="TH SarabunPSK" w:cs="TH SarabunPSK"/>
          <w:sz w:val="28"/>
        </w:rPr>
      </w:pPr>
      <w:r>
        <w:rPr>
          <w:rFonts w:ascii="TH SarabunPSK" w:eastAsia="Calibri" w:hAnsi="TH SarabunPSK" w:cs="TH SarabunPSK"/>
          <w:spacing w:val="8"/>
          <w:sz w:val="28"/>
        </w:rPr>
        <w:t>(4)</w:t>
      </w:r>
      <w:r>
        <w:rPr>
          <w:rFonts w:ascii="TH SarabunPSK" w:eastAsia="Calibri" w:hAnsi="TH SarabunPSK" w:cs="TH SarabunPSK" w:hint="cs"/>
          <w:spacing w:val="8"/>
          <w:sz w:val="28"/>
          <w:cs/>
        </w:rPr>
        <w:t xml:space="preserve"> </w:t>
      </w:r>
      <w:r w:rsidR="00BF10E5" w:rsidRPr="00BF10E5">
        <w:rPr>
          <w:rFonts w:ascii="TH SarabunPSK" w:eastAsia="Calibri" w:hAnsi="TH SarabunPSK" w:cs="TH SarabunPSK"/>
          <w:spacing w:val="8"/>
          <w:sz w:val="28"/>
          <w:cs/>
        </w:rPr>
        <w:t>หา</w:t>
      </w:r>
      <w:r w:rsidR="00BF10E5" w:rsidRPr="00BF10E5">
        <w:rPr>
          <w:rFonts w:ascii="TH SarabunPSK" w:eastAsia="Calibri" w:hAnsi="TH SarabunPSK" w:cs="TH SarabunPSK"/>
          <w:spacing w:val="-4"/>
          <w:sz w:val="28"/>
          <w:cs/>
        </w:rPr>
        <w:t>ความน่าจะเป็นของความผิดพลาดแบบที่ 1</w:t>
      </w:r>
      <w:r w:rsidR="00BF10E5" w:rsidRPr="00BF10E5">
        <w:rPr>
          <w:rFonts w:ascii="TH SarabunPSK" w:eastAsia="Calibri" w:hAnsi="TH SarabunPSK" w:cs="TH SarabunPSK"/>
          <w:spacing w:val="4"/>
          <w:sz w:val="28"/>
          <w:cs/>
        </w:rPr>
        <w:t xml:space="preserve"> โดยการนับจำนวนครั้งของการปฏิเสธสมมติฐานว่าง</w:t>
      </w:r>
      <w:r w:rsidR="00BF10E5" w:rsidRPr="00BF10E5">
        <w:rPr>
          <w:rFonts w:ascii="TH SarabunPSK" w:eastAsia="Calibri" w:hAnsi="TH SarabunPSK" w:cs="TH SarabunPSK" w:hint="cs"/>
          <w:spacing w:val="4"/>
          <w:sz w:val="28"/>
          <w:cs/>
        </w:rPr>
        <w:t xml:space="preserve"> </w:t>
      </w:r>
      <w:r w:rsidR="00BF10E5" w:rsidRPr="00BF10E5">
        <w:rPr>
          <w:rFonts w:ascii="TH SarabunPSK" w:eastAsia="Calibri" w:hAnsi="TH SarabunPSK" w:cs="TH SarabunPSK"/>
          <w:spacing w:val="4"/>
          <w:sz w:val="28"/>
          <w:cs/>
        </w:rPr>
        <w:t>(</w:t>
      </w:r>
      <w:r w:rsidRPr="00BF10E5">
        <w:rPr>
          <w:rFonts w:ascii="TH SarabunPSK" w:eastAsia="Calibri" w:hAnsi="TH SarabunPSK" w:cs="TH SarabunPSK"/>
          <w:position w:val="-12"/>
          <w:sz w:val="28"/>
          <w:cs/>
        </w:rPr>
        <w:object w:dxaOrig="260" w:dyaOrig="360">
          <v:shape id="_x0000_i5025" type="#_x0000_t75" style="width:13.9pt;height:18.75pt" o:ole="">
            <v:imagedata r:id="rId375" o:title=""/>
          </v:shape>
          <o:OLEObject Type="Embed" ProgID="Equation.DSMT4" ShapeID="_x0000_i5025" DrawAspect="Content" ObjectID="_1581378110" r:id="rId376"/>
        </w:object>
      </w:r>
      <w:r w:rsidR="00BF10E5" w:rsidRPr="00BF10E5">
        <w:rPr>
          <w:rFonts w:ascii="TH SarabunPSK" w:eastAsia="Calibri" w:hAnsi="TH SarabunPSK" w:cs="TH SarabunPSK"/>
          <w:spacing w:val="4"/>
          <w:sz w:val="28"/>
          <w:cs/>
        </w:rPr>
        <w:t xml:space="preserve">) </w:t>
      </w:r>
      <w:r w:rsidR="00B86856">
        <w:rPr>
          <w:rFonts w:ascii="TH SarabunPSK" w:eastAsia="Calibri" w:hAnsi="TH SarabunPSK" w:cs="TH SarabunPSK" w:hint="cs"/>
          <w:spacing w:val="4"/>
          <w:sz w:val="28"/>
          <w:cs/>
        </w:rPr>
        <w:t>คือ</w:t>
      </w:r>
      <w:r w:rsidR="00B86856">
        <w:rPr>
          <w:rFonts w:ascii="TH SarabunPSK" w:hAnsi="TH SarabunPSK" w:cs="TH SarabunPSK"/>
          <w:sz w:val="28"/>
        </w:rPr>
        <w:t xml:space="preserve"> </w:t>
      </w:r>
      <w:r w:rsidR="00B86856" w:rsidRPr="00B86856">
        <w:rPr>
          <w:rFonts w:ascii="TH SarabunPSK" w:hAnsi="TH SarabunPSK" w:cs="TH SarabunPSK"/>
          <w:sz w:val="28"/>
          <w:cs/>
        </w:rPr>
        <w:t xml:space="preserve">ความน่าจะเป็นของความผิดพลาดแบบที่ </w:t>
      </w:r>
      <w:r w:rsidR="00B86856" w:rsidRPr="00B86856">
        <w:rPr>
          <w:rFonts w:ascii="TH SarabunPSK" w:hAnsi="TH SarabunPSK" w:cs="TH SarabunPSK"/>
          <w:sz w:val="28"/>
        </w:rPr>
        <w:t>1 =</w:t>
      </w:r>
      <w:r w:rsidR="00B86856">
        <w:rPr>
          <w:rFonts w:ascii="TH SarabunPSK" w:hAnsi="TH SarabunPSK" w:cs="TH SarabunPSK"/>
          <w:sz w:val="28"/>
        </w:rPr>
        <w:t xml:space="preserve"> </w:t>
      </w:r>
      <w:r w:rsidR="00B86856" w:rsidRPr="00B86856">
        <w:rPr>
          <w:rFonts w:ascii="TH SarabunPSK" w:hAnsi="TH SarabunPSK" w:cs="TH SarabunPSK"/>
          <w:sz w:val="28"/>
          <w:cs/>
        </w:rPr>
        <w:t>จำนวนครั้งของการปฏิเสธ</w:t>
      </w:r>
      <w:r w:rsidR="00B86856">
        <w:rPr>
          <w:rFonts w:ascii="TH SarabunPSK" w:hAnsi="TH SarabunPSK" w:cs="TH SarabunPSK" w:hint="cs"/>
          <w:sz w:val="28"/>
          <w:cs/>
        </w:rPr>
        <w:t xml:space="preserve"> </w:t>
      </w:r>
      <w:r w:rsidR="00B86856">
        <w:rPr>
          <w:rFonts w:ascii="TH SarabunPSK" w:hAnsi="TH SarabunPSK" w:cs="TH SarabunPSK"/>
          <w:sz w:val="28"/>
        </w:rPr>
        <w:t>H</w:t>
      </w:r>
      <w:r w:rsidR="00B86856" w:rsidRPr="00B86856">
        <w:rPr>
          <w:rFonts w:ascii="TH SarabunPSK" w:hAnsi="TH SarabunPSK" w:cs="TH SarabunPSK"/>
          <w:sz w:val="28"/>
          <w:vertAlign w:val="subscript"/>
        </w:rPr>
        <w:t>0</w:t>
      </w:r>
      <w:r w:rsidR="00B86856">
        <w:rPr>
          <w:rFonts w:ascii="TH SarabunPSK" w:hAnsi="TH SarabunPSK" w:cs="TH SarabunPSK"/>
          <w:sz w:val="28"/>
        </w:rPr>
        <w:t xml:space="preserve"> </w:t>
      </w:r>
      <w:r w:rsidR="00B86856" w:rsidRPr="00B86856">
        <w:rPr>
          <w:rFonts w:ascii="TH SarabunPSK" w:hAnsi="TH SarabunPSK" w:cs="TH SarabunPSK"/>
          <w:sz w:val="28"/>
          <w:cs/>
        </w:rPr>
        <w:t>เมื่อ</w:t>
      </w:r>
      <w:r w:rsidR="00B86856">
        <w:rPr>
          <w:rFonts w:ascii="TH SarabunPSK" w:hAnsi="TH SarabunPSK" w:cs="TH SarabunPSK" w:hint="cs"/>
          <w:sz w:val="28"/>
          <w:cs/>
        </w:rPr>
        <w:t xml:space="preserve"> </w:t>
      </w:r>
      <w:r w:rsidR="00B86856">
        <w:rPr>
          <w:rFonts w:ascii="TH SarabunPSK" w:hAnsi="TH SarabunPSK" w:cs="TH SarabunPSK"/>
          <w:sz w:val="28"/>
        </w:rPr>
        <w:t>H</w:t>
      </w:r>
      <w:r w:rsidR="00B86856" w:rsidRPr="00B86856">
        <w:rPr>
          <w:rFonts w:ascii="TH SarabunPSK" w:hAnsi="TH SarabunPSK" w:cs="TH SarabunPSK"/>
          <w:sz w:val="28"/>
          <w:vertAlign w:val="subscript"/>
        </w:rPr>
        <w:t>0</w:t>
      </w:r>
      <w:r w:rsidR="00B86856">
        <w:rPr>
          <w:rFonts w:ascii="TH SarabunPSK" w:hAnsi="TH SarabunPSK" w:cs="TH SarabunPSK" w:hint="cs"/>
          <w:sz w:val="28"/>
          <w:cs/>
        </w:rPr>
        <w:t xml:space="preserve"> เ</w:t>
      </w:r>
      <w:r w:rsidR="00B86856" w:rsidRPr="00B86856">
        <w:rPr>
          <w:rFonts w:ascii="TH SarabunPSK" w:hAnsi="TH SarabunPSK" w:cs="TH SarabunPSK"/>
          <w:sz w:val="28"/>
          <w:cs/>
        </w:rPr>
        <w:t>ป็นจริง</w:t>
      </w:r>
      <w:r w:rsidR="00B86856">
        <w:rPr>
          <w:rFonts w:ascii="TH SarabunPSK" w:hAnsi="TH SarabunPSK" w:cs="TH SarabunPSK"/>
          <w:sz w:val="28"/>
        </w:rPr>
        <w:t xml:space="preserve"> ÷ </w:t>
      </w:r>
      <w:r w:rsidR="008A3809" w:rsidRPr="008A3809">
        <w:rPr>
          <w:rFonts w:ascii="TH SarabunPSK" w:hAnsi="TH SarabunPSK" w:cs="TH SarabunPSK"/>
          <w:sz w:val="28"/>
        </w:rPr>
        <w:t>1,000</w:t>
      </w:r>
    </w:p>
    <w:p w:rsidR="008A3809" w:rsidRPr="008A3809" w:rsidRDefault="008A3809" w:rsidP="001D57A3">
      <w:pPr>
        <w:ind w:firstLine="1134"/>
        <w:jc w:val="thaiDistribute"/>
        <w:rPr>
          <w:rFonts w:ascii="TH SarabunPSK" w:hAnsi="TH SarabunPSK" w:cs="TH SarabunPSK"/>
          <w:sz w:val="28"/>
        </w:rPr>
      </w:pPr>
      <w:r w:rsidRPr="008A3809">
        <w:rPr>
          <w:rFonts w:ascii="TH SarabunPSK" w:eastAsia="Calibri" w:hAnsi="TH SarabunPSK" w:cs="TH SarabunPSK"/>
          <w:spacing w:val="4"/>
          <w:sz w:val="28"/>
          <w:cs/>
        </w:rPr>
        <w:t>ถ้า</w:t>
      </w:r>
      <w:r w:rsidRPr="008A3809">
        <w:rPr>
          <w:rFonts w:ascii="TH SarabunPSK" w:eastAsia="Calibri" w:hAnsi="TH SarabunPSK" w:cs="TH SarabunPSK"/>
          <w:sz w:val="28"/>
          <w:cs/>
        </w:rPr>
        <w:t>ความสามารถในการควบคุม</w:t>
      </w:r>
      <w:r w:rsidRPr="008A3809">
        <w:rPr>
          <w:rFonts w:ascii="TH SarabunPSK" w:eastAsia="Calibri" w:hAnsi="TH SarabunPSK" w:cs="TH SarabunPSK"/>
          <w:spacing w:val="4"/>
          <w:sz w:val="28"/>
          <w:cs/>
        </w:rPr>
        <w:t>ความน่าจะเป็นของความผิดพลาดแบบที่ 1</w:t>
      </w:r>
      <w:r w:rsidRPr="008A3809">
        <w:rPr>
          <w:rFonts w:ascii="TH SarabunPSK" w:eastAsia="Calibri" w:hAnsi="TH SarabunPSK" w:cs="TH SarabunPSK"/>
          <w:spacing w:val="4"/>
          <w:sz w:val="28"/>
        </w:rPr>
        <w:t xml:space="preserve"> </w:t>
      </w:r>
      <w:r w:rsidRPr="008A3809">
        <w:rPr>
          <w:rFonts w:ascii="TH SarabunPSK" w:eastAsia="Calibri" w:hAnsi="TH SarabunPSK" w:cs="TH SarabunPSK"/>
          <w:spacing w:val="4"/>
          <w:sz w:val="28"/>
          <w:cs/>
        </w:rPr>
        <w:t xml:space="preserve">ของการทดสอบสำหรับแต่ละสถานการณ์มีค่าอยู่ในช่วงที่ได้กำหนดไว้ในเกณฑ์ของการเปรียบเทียบวิธีการทดสอบ ได้แก่ </w:t>
      </w:r>
      <w:r w:rsidRPr="008A3809">
        <w:rPr>
          <w:rFonts w:ascii="TH SarabunPSK" w:eastAsia="Calibri" w:hAnsi="TH SarabunPSK" w:cs="TH SarabunPSK"/>
          <w:spacing w:val="-4"/>
          <w:sz w:val="28"/>
          <w:cs/>
        </w:rPr>
        <w:t>เกณฑ์ของ</w:t>
      </w:r>
      <w:r w:rsidRPr="008A3809">
        <w:rPr>
          <w:rFonts w:ascii="TH SarabunPSK" w:eastAsia="Calibri" w:hAnsi="TH SarabunPSK" w:cs="TH SarabunPSK"/>
          <w:spacing w:val="-4"/>
          <w:sz w:val="28"/>
        </w:rPr>
        <w:t xml:space="preserve"> Bradley </w:t>
      </w:r>
      <w:r w:rsidRPr="008A3809">
        <w:rPr>
          <w:rFonts w:ascii="TH SarabunPSK" w:eastAsia="Calibri" w:hAnsi="TH SarabunPSK" w:cs="TH SarabunPSK"/>
          <w:spacing w:val="-4"/>
          <w:sz w:val="28"/>
          <w:cs/>
        </w:rPr>
        <w:t>จะถือว่าตัวสถิติทดสอบนั้นมีความสามารถในการควบคุมความน่าจะเป็นของความผิดพลาดแบบที่ 1 ได้</w:t>
      </w:r>
      <w:r w:rsidRPr="008A3809">
        <w:rPr>
          <w:rFonts w:ascii="TH SarabunPSK" w:eastAsia="Calibri" w:hAnsi="TH SarabunPSK" w:cs="TH SarabunPSK"/>
          <w:spacing w:val="4"/>
          <w:sz w:val="28"/>
          <w:cs/>
        </w:rPr>
        <w:t xml:space="preserve"> โดยมีรายละเอียดของเกณฑ์ของ </w:t>
      </w:r>
      <w:r w:rsidRPr="008A3809">
        <w:rPr>
          <w:rFonts w:ascii="TH SarabunPSK" w:eastAsia="Calibri" w:hAnsi="TH SarabunPSK" w:cs="TH SarabunPSK"/>
          <w:spacing w:val="4"/>
          <w:sz w:val="28"/>
        </w:rPr>
        <w:t xml:space="preserve">Bradley </w:t>
      </w:r>
      <w:r w:rsidRPr="008A3809">
        <w:rPr>
          <w:rFonts w:ascii="TH SarabunPSK" w:eastAsia="Calibri" w:hAnsi="TH SarabunPSK" w:cs="TH SarabunPSK"/>
          <w:spacing w:val="4"/>
          <w:sz w:val="28"/>
          <w:cs/>
        </w:rPr>
        <w:t>ดังนี้</w:t>
      </w:r>
      <w:r w:rsidR="001D57A3">
        <w:rPr>
          <w:rFonts w:ascii="TH SarabunPSK" w:eastAsia="Calibri" w:hAnsi="TH SarabunPSK" w:cs="TH SarabunPSK" w:hint="cs"/>
          <w:spacing w:val="4"/>
          <w:sz w:val="28"/>
          <w:cs/>
        </w:rPr>
        <w:t xml:space="preserve"> </w:t>
      </w:r>
      <w:r w:rsidRPr="008A3809">
        <w:rPr>
          <w:rFonts w:ascii="TH SarabunPSK" w:eastAsia="Calibri" w:hAnsi="TH SarabunPSK" w:cs="TH SarabunPSK" w:hint="cs"/>
          <w:spacing w:val="4"/>
          <w:sz w:val="28"/>
          <w:cs/>
        </w:rPr>
        <w:t>คือ</w:t>
      </w:r>
      <w:r w:rsidR="001D57A3">
        <w:rPr>
          <w:rFonts w:ascii="TH SarabunPSK" w:eastAsia="Calibri" w:hAnsi="TH SarabunPSK" w:cs="TH SarabunPSK" w:hint="cs"/>
          <w:spacing w:val="4"/>
          <w:sz w:val="28"/>
          <w:cs/>
        </w:rPr>
        <w:t xml:space="preserve"> </w:t>
      </w:r>
      <w:r w:rsidRPr="008A3809">
        <w:rPr>
          <w:rFonts w:ascii="TH SarabunPSK" w:eastAsia="Calibri" w:hAnsi="TH SarabunPSK" w:cs="TH SarabunPSK"/>
          <w:spacing w:val="8"/>
          <w:sz w:val="28"/>
          <w:cs/>
        </w:rPr>
        <w:t>ถ้าความน่าจะเป็นของความผิดพลาดแบบที่ 1</w:t>
      </w:r>
      <w:r w:rsidR="001D57A3">
        <w:rPr>
          <w:rFonts w:ascii="TH SarabunPSK" w:eastAsia="Calibri" w:hAnsi="TH SarabunPSK" w:cs="TH SarabunPSK" w:hint="cs"/>
          <w:spacing w:val="8"/>
          <w:sz w:val="28"/>
          <w:cs/>
        </w:rPr>
        <w:t xml:space="preserve"> </w:t>
      </w:r>
      <w:r w:rsidRPr="008A3809">
        <w:rPr>
          <w:rFonts w:ascii="TH SarabunPSK" w:eastAsia="Calibri" w:hAnsi="TH SarabunPSK" w:cs="TH SarabunPSK"/>
          <w:spacing w:val="8"/>
          <w:sz w:val="28"/>
          <w:cs/>
        </w:rPr>
        <w:t xml:space="preserve">จากการทดลองอยู่ในช่วง </w:t>
      </w:r>
      <w:r w:rsidRPr="008A3809">
        <w:rPr>
          <w:rFonts w:ascii="TH SarabunPSK" w:eastAsia="Calibri" w:hAnsi="TH SarabunPSK" w:cs="TH SarabunPSK"/>
          <w:spacing w:val="8"/>
          <w:sz w:val="28"/>
        </w:rPr>
        <w:t>(0.005,0.015)</w:t>
      </w:r>
      <w:r w:rsidRPr="008A3809">
        <w:rPr>
          <w:rFonts w:ascii="TH SarabunPSK" w:eastAsia="Calibri" w:hAnsi="TH SarabunPSK" w:cs="TH SarabunPSK"/>
          <w:spacing w:val="8"/>
          <w:sz w:val="28"/>
          <w:cs/>
        </w:rPr>
        <w:t xml:space="preserve"> สำหรับการทดสอบที่ระดับนัยสำคัญ 0.01 ถ้าความน่าจะเป็นของความผิดพลาดแบบที่ 1 จากการทดลองอยู่ในช่วง (0.025</w:t>
      </w:r>
      <w:r w:rsidRPr="008A3809">
        <w:rPr>
          <w:rFonts w:ascii="TH SarabunPSK" w:eastAsia="Calibri" w:hAnsi="TH SarabunPSK" w:cs="TH SarabunPSK"/>
          <w:spacing w:val="8"/>
          <w:sz w:val="28"/>
        </w:rPr>
        <w:t>,</w:t>
      </w:r>
      <w:r w:rsidRPr="008A3809">
        <w:rPr>
          <w:rFonts w:ascii="TH SarabunPSK" w:eastAsia="Calibri" w:hAnsi="TH SarabunPSK" w:cs="TH SarabunPSK"/>
          <w:spacing w:val="8"/>
          <w:sz w:val="28"/>
          <w:cs/>
        </w:rPr>
        <w:t>0.075)</w:t>
      </w:r>
      <w:r w:rsidRPr="008A3809">
        <w:rPr>
          <w:rFonts w:ascii="TH SarabunPSK" w:eastAsia="Calibri" w:hAnsi="TH SarabunPSK" w:cs="TH SarabunPSK" w:hint="cs"/>
          <w:spacing w:val="8"/>
          <w:sz w:val="28"/>
          <w:cs/>
        </w:rPr>
        <w:t xml:space="preserve"> </w:t>
      </w:r>
      <w:r w:rsidRPr="008A3809">
        <w:rPr>
          <w:rFonts w:ascii="TH SarabunPSK" w:eastAsia="Calibri" w:hAnsi="TH SarabunPSK" w:cs="TH SarabunPSK"/>
          <w:spacing w:val="8"/>
          <w:sz w:val="28"/>
          <w:cs/>
        </w:rPr>
        <w:t xml:space="preserve">สำหรับการทดสอบที่ระดับนัยสำคัญ </w:t>
      </w:r>
      <w:r w:rsidRPr="008A3809">
        <w:rPr>
          <w:rFonts w:ascii="TH SarabunPSK" w:eastAsia="Calibri" w:hAnsi="TH SarabunPSK" w:cs="TH SarabunPSK"/>
          <w:spacing w:val="8"/>
          <w:sz w:val="28"/>
        </w:rPr>
        <w:t xml:space="preserve">0.05 </w:t>
      </w:r>
      <w:r w:rsidRPr="008A3809">
        <w:rPr>
          <w:rFonts w:ascii="TH SarabunPSK" w:eastAsia="Calibri" w:hAnsi="TH SarabunPSK" w:cs="TH SarabunPSK" w:hint="cs"/>
          <w:spacing w:val="8"/>
          <w:sz w:val="28"/>
          <w:cs/>
        </w:rPr>
        <w:t>และ</w:t>
      </w:r>
      <w:r w:rsidRPr="008A3809">
        <w:rPr>
          <w:rFonts w:ascii="TH SarabunPSK" w:eastAsia="Calibri" w:hAnsi="TH SarabunPSK" w:cs="TH SarabunPSK"/>
          <w:spacing w:val="8"/>
          <w:sz w:val="28"/>
          <w:cs/>
        </w:rPr>
        <w:t>ถ้าความน่าจะเป็นของความผิดพลาดแบบที่ 1</w:t>
      </w:r>
      <w:r w:rsidRPr="008A3809">
        <w:rPr>
          <w:rFonts w:ascii="TH SarabunPSK" w:eastAsia="Calibri" w:hAnsi="TH SarabunPSK" w:cs="TH SarabunPSK" w:hint="cs"/>
          <w:spacing w:val="8"/>
          <w:sz w:val="28"/>
          <w:cs/>
        </w:rPr>
        <w:t xml:space="preserve"> </w:t>
      </w:r>
      <w:r w:rsidRPr="008A3809">
        <w:rPr>
          <w:rFonts w:ascii="TH SarabunPSK" w:eastAsia="Calibri" w:hAnsi="TH SarabunPSK" w:cs="TH SarabunPSK"/>
          <w:spacing w:val="8"/>
          <w:sz w:val="28"/>
          <w:cs/>
        </w:rPr>
        <w:t xml:space="preserve">จากการทดลองอยู่ในช่วง </w:t>
      </w:r>
      <w:r w:rsidRPr="008A3809">
        <w:rPr>
          <w:rFonts w:ascii="TH SarabunPSK" w:eastAsia="Calibri" w:hAnsi="TH SarabunPSK" w:cs="TH SarabunPSK"/>
          <w:spacing w:val="8"/>
          <w:sz w:val="28"/>
        </w:rPr>
        <w:lastRenderedPageBreak/>
        <w:t>(0.05,0.15)</w:t>
      </w:r>
      <w:r w:rsidRPr="008A3809">
        <w:rPr>
          <w:rFonts w:ascii="TH SarabunPSK" w:eastAsia="Calibri" w:hAnsi="TH SarabunPSK" w:cs="TH SarabunPSK"/>
          <w:spacing w:val="8"/>
          <w:sz w:val="28"/>
          <w:cs/>
        </w:rPr>
        <w:t xml:space="preserve"> สำหรับการทดสอบที่ระดับนัยสำคัญ </w:t>
      </w:r>
      <w:r w:rsidRPr="008A3809">
        <w:rPr>
          <w:rFonts w:ascii="TH SarabunPSK" w:eastAsia="Calibri" w:hAnsi="TH SarabunPSK" w:cs="TH SarabunPSK"/>
          <w:spacing w:val="8"/>
          <w:sz w:val="28"/>
        </w:rPr>
        <w:t>0.1</w:t>
      </w:r>
      <w:r w:rsidRPr="008A3809">
        <w:rPr>
          <w:rFonts w:ascii="TH SarabunPSK" w:eastAsia="Calibri" w:hAnsi="TH SarabunPSK" w:cs="TH SarabunPSK" w:hint="cs"/>
          <w:spacing w:val="8"/>
          <w:sz w:val="28"/>
          <w:cs/>
        </w:rPr>
        <w:t xml:space="preserve"> </w:t>
      </w:r>
      <w:r w:rsidRPr="008A3809">
        <w:rPr>
          <w:rFonts w:ascii="TH SarabunPSK" w:eastAsia="Calibri" w:hAnsi="TH SarabunPSK" w:cs="TH SarabunPSK"/>
          <w:spacing w:val="8"/>
          <w:sz w:val="28"/>
          <w:cs/>
        </w:rPr>
        <w:t>จะสรุปได้ว่า</w:t>
      </w:r>
      <w:r w:rsidRPr="008A3809">
        <w:rPr>
          <w:rFonts w:ascii="TH SarabunPSK" w:eastAsia="Calibri" w:hAnsi="TH SarabunPSK" w:cs="TH SarabunPSK" w:hint="cs"/>
          <w:spacing w:val="8"/>
          <w:sz w:val="28"/>
          <w:cs/>
        </w:rPr>
        <w:t>ตัว</w:t>
      </w:r>
      <w:r w:rsidRPr="008A3809">
        <w:rPr>
          <w:rFonts w:ascii="TH SarabunPSK" w:eastAsia="Calibri" w:hAnsi="TH SarabunPSK" w:cs="TH SarabunPSK"/>
          <w:spacing w:val="8"/>
          <w:sz w:val="28"/>
          <w:cs/>
        </w:rPr>
        <w:t>สถิติทดสอบนั้นสามารถควบคุมความน่าจะเป็นของความผิดพลาดแบบที่ 1 ได้</w:t>
      </w:r>
    </w:p>
    <w:p w:rsidR="001D57A3" w:rsidRDefault="001D57A3" w:rsidP="001D57A3">
      <w:pPr>
        <w:ind w:firstLine="851"/>
        <w:jc w:val="thaiDistribute"/>
        <w:rPr>
          <w:rFonts w:ascii="TH SarabunPSK" w:eastAsia="Calibri" w:hAnsi="TH SarabunPSK" w:cs="TH SarabunPSK"/>
          <w:sz w:val="28"/>
        </w:rPr>
      </w:pPr>
      <w:r w:rsidRPr="001D57A3">
        <w:rPr>
          <w:rFonts w:ascii="TH SarabunPSK" w:eastAsia="Calibri" w:hAnsi="TH SarabunPSK" w:cs="TH SarabunPSK"/>
          <w:spacing w:val="4"/>
          <w:sz w:val="28"/>
        </w:rPr>
        <w:t>2.2.</w:t>
      </w:r>
      <w:r>
        <w:rPr>
          <w:rFonts w:ascii="TH SarabunPSK" w:eastAsia="Calibri" w:hAnsi="TH SarabunPSK" w:cs="TH SarabunPSK"/>
          <w:spacing w:val="4"/>
          <w:sz w:val="28"/>
        </w:rPr>
        <w:t xml:space="preserve">2 </w:t>
      </w:r>
      <w:r w:rsidR="008A3809" w:rsidRPr="008A3809">
        <w:rPr>
          <w:rFonts w:ascii="TH SarabunPSK" w:eastAsia="Calibri" w:hAnsi="TH SarabunPSK" w:cs="TH SarabunPSK"/>
          <w:spacing w:val="4"/>
          <w:sz w:val="28"/>
          <w:cs/>
        </w:rPr>
        <w:t>การคำนวณกำลังการทดสอบ</w:t>
      </w:r>
      <w:r>
        <w:rPr>
          <w:rFonts w:ascii="TH SarabunPSK" w:eastAsia="Calibri" w:hAnsi="TH SarabunPSK" w:cs="TH SarabunPSK" w:hint="cs"/>
          <w:spacing w:val="4"/>
          <w:sz w:val="28"/>
          <w:cs/>
        </w:rPr>
        <w:t xml:space="preserve"> </w:t>
      </w:r>
      <w:r w:rsidRPr="001D57A3">
        <w:rPr>
          <w:rFonts w:ascii="TH SarabunPSK" w:eastAsia="Calibri" w:hAnsi="TH SarabunPSK" w:cs="TH SarabunPSK"/>
          <w:noProof/>
          <w:position w:val="-10"/>
          <w:sz w:val="28"/>
        </w:rPr>
        <w:object w:dxaOrig="580" w:dyaOrig="340">
          <v:shape id="_x0000_i5114" type="#_x0000_t75" style="width:29.25pt;height:18.4pt" o:ole="">
            <v:imagedata r:id="rId377" o:title=""/>
          </v:shape>
          <o:OLEObject Type="Embed" ProgID="Equation.DSMT4" ShapeID="_x0000_i5114" DrawAspect="Content" ObjectID="_1581378111" r:id="rId378"/>
        </w:object>
      </w:r>
      <w:r w:rsidR="008A3809" w:rsidRPr="008A3809">
        <w:rPr>
          <w:rFonts w:ascii="TH SarabunPSK" w:eastAsia="Calibri" w:hAnsi="TH SarabunPSK" w:cs="TH SarabunPSK"/>
          <w:noProof/>
          <w:spacing w:val="4"/>
          <w:sz w:val="28"/>
        </w:rPr>
        <w:t xml:space="preserve"> </w:t>
      </w:r>
      <w:r w:rsidR="008A3809" w:rsidRPr="008A3809">
        <w:rPr>
          <w:rFonts w:ascii="TH SarabunPSK" w:eastAsia="Calibri" w:hAnsi="TH SarabunPSK" w:cs="TH SarabunPSK"/>
          <w:spacing w:val="4"/>
          <w:sz w:val="28"/>
          <w:cs/>
        </w:rPr>
        <w:t>ของตัวสถิติทดสอบ</w:t>
      </w:r>
    </w:p>
    <w:p w:rsidR="00635BBC" w:rsidRDefault="008A3809" w:rsidP="001D57A3">
      <w:pPr>
        <w:ind w:firstLine="1134"/>
        <w:jc w:val="thaiDistribute"/>
        <w:rPr>
          <w:rFonts w:ascii="TH SarabunPSK" w:hAnsi="TH SarabunPSK" w:cs="TH SarabunPSK"/>
          <w:sz w:val="28"/>
        </w:rPr>
      </w:pPr>
      <w:r w:rsidRPr="008A3809">
        <w:rPr>
          <w:rFonts w:ascii="TH SarabunPSK" w:eastAsia="Calibri" w:hAnsi="TH SarabunPSK" w:cs="TH SarabunPSK"/>
          <w:sz w:val="28"/>
          <w:cs/>
        </w:rPr>
        <w:t>สุ่มตัวอย่างตามขอบเขตของ</w:t>
      </w:r>
      <w:r w:rsidRPr="008A3809">
        <w:rPr>
          <w:rFonts w:ascii="TH SarabunPSK" w:eastAsia="Calibri" w:hAnsi="TH SarabunPSK" w:cs="TH SarabunPSK" w:hint="cs"/>
          <w:sz w:val="28"/>
          <w:cs/>
        </w:rPr>
        <w:t xml:space="preserve">งานวิจัย </w:t>
      </w:r>
      <w:r w:rsidRPr="008A3809">
        <w:rPr>
          <w:rFonts w:ascii="TH SarabunPSK" w:eastAsia="Calibri" w:hAnsi="TH SarabunPSK" w:cs="TH SarabunPSK"/>
          <w:sz w:val="28"/>
          <w:cs/>
        </w:rPr>
        <w:t xml:space="preserve"> คำนวณค่าตัวสถิติทดสอบเทียบกับค่าวิกฤตและสรุปผล ทำซ้ำจนครบ </w:t>
      </w:r>
      <w:r w:rsidRPr="008A3809">
        <w:rPr>
          <w:rFonts w:ascii="TH SarabunPSK" w:eastAsia="Calibri" w:hAnsi="TH SarabunPSK" w:cs="TH SarabunPSK"/>
          <w:sz w:val="28"/>
        </w:rPr>
        <w:t xml:space="preserve">1,000 </w:t>
      </w:r>
      <w:r w:rsidRPr="008A3809">
        <w:rPr>
          <w:rFonts w:ascii="TH SarabunPSK" w:eastAsia="Calibri" w:hAnsi="TH SarabunPSK" w:cs="TH SarabunPSK"/>
          <w:sz w:val="28"/>
          <w:cs/>
        </w:rPr>
        <w:t>ครั้ง แล้วนับจำนวนครั้งของการปฏิเสธสมมติฐานว่าง</w:t>
      </w:r>
      <w:r w:rsidR="001D57A3">
        <w:rPr>
          <w:rFonts w:ascii="TH SarabunPSK" w:eastAsia="Calibri" w:hAnsi="TH SarabunPSK" w:cs="TH SarabunPSK" w:hint="cs"/>
          <w:sz w:val="28"/>
          <w:cs/>
        </w:rPr>
        <w:t xml:space="preserve"> </w:t>
      </w:r>
      <w:r w:rsidR="001D57A3" w:rsidRPr="008A3809">
        <w:rPr>
          <w:rFonts w:ascii="TH SarabunPSK" w:eastAsia="Calibri" w:hAnsi="TH SarabunPSK" w:cs="TH SarabunPSK"/>
          <w:position w:val="-12"/>
          <w:sz w:val="28"/>
          <w:cs/>
        </w:rPr>
        <w:object w:dxaOrig="480" w:dyaOrig="360">
          <v:shape id="_x0000_i5118" type="#_x0000_t75" style="width:22.9pt;height:18.75pt" o:ole="">
            <v:imagedata r:id="rId379" o:title=""/>
          </v:shape>
          <o:OLEObject Type="Embed" ProgID="Equation.DSMT4" ShapeID="_x0000_i5118" DrawAspect="Content" ObjectID="_1581378112" r:id="rId380"/>
        </w:object>
      </w:r>
      <w:r w:rsidR="001D57A3">
        <w:rPr>
          <w:rFonts w:ascii="TH SarabunPSK" w:eastAsia="Calibri" w:hAnsi="TH SarabunPSK" w:cs="TH SarabunPSK" w:hint="cs"/>
          <w:sz w:val="28"/>
          <w:cs/>
        </w:rPr>
        <w:t xml:space="preserve"> </w:t>
      </w:r>
      <w:r w:rsidRPr="008A3809">
        <w:rPr>
          <w:rFonts w:ascii="TH SarabunPSK" w:eastAsia="Calibri" w:hAnsi="TH SarabunPSK" w:cs="TH SarabunPSK"/>
          <w:sz w:val="28"/>
          <w:cs/>
        </w:rPr>
        <w:t>ดังนี้</w:t>
      </w:r>
      <w:r w:rsidR="006C4AF1">
        <w:rPr>
          <w:rFonts w:ascii="TH SarabunPSK" w:hAnsi="TH SarabunPSK" w:cs="TH SarabunPSK"/>
          <w:sz w:val="28"/>
        </w:rPr>
        <w:t xml:space="preserve"> </w:t>
      </w:r>
      <w:r w:rsidR="006C4AF1" w:rsidRPr="006C4AF1">
        <w:rPr>
          <w:rFonts w:ascii="TH SarabunPSK" w:eastAsia="Calibri" w:hAnsi="TH SarabunPSK" w:cs="TH SarabunPSK"/>
          <w:sz w:val="28"/>
          <w:cs/>
        </w:rPr>
        <w:t>กำลังการทดสอบ</w:t>
      </w:r>
      <w:r w:rsidR="006C4AF1">
        <w:rPr>
          <w:rFonts w:ascii="TH SarabunPSK" w:eastAsia="Calibri" w:hAnsi="TH SarabunPSK" w:cs="TH SarabunPSK" w:hint="cs"/>
          <w:sz w:val="28"/>
          <w:cs/>
        </w:rPr>
        <w:t xml:space="preserve"> </w:t>
      </w:r>
      <w:r w:rsidR="006C4AF1">
        <w:rPr>
          <w:rFonts w:ascii="TH SarabunPSK" w:eastAsia="Calibri" w:hAnsi="TH SarabunPSK" w:cs="TH SarabunPSK"/>
          <w:sz w:val="28"/>
        </w:rPr>
        <w:t xml:space="preserve">= </w:t>
      </w:r>
      <w:r w:rsidR="006C4AF1" w:rsidRPr="00B86856">
        <w:rPr>
          <w:rFonts w:ascii="TH SarabunPSK" w:hAnsi="TH SarabunPSK" w:cs="TH SarabunPSK"/>
          <w:sz w:val="28"/>
          <w:cs/>
        </w:rPr>
        <w:t>จำนวนครั้งของการปฏิเสธ</w:t>
      </w:r>
      <w:r w:rsidR="006C4AF1">
        <w:rPr>
          <w:rFonts w:ascii="TH SarabunPSK" w:hAnsi="TH SarabunPSK" w:cs="TH SarabunPSK" w:hint="cs"/>
          <w:sz w:val="28"/>
          <w:cs/>
        </w:rPr>
        <w:t xml:space="preserve"> </w:t>
      </w:r>
      <w:r w:rsidR="006C4AF1">
        <w:rPr>
          <w:rFonts w:ascii="TH SarabunPSK" w:hAnsi="TH SarabunPSK" w:cs="TH SarabunPSK"/>
          <w:sz w:val="28"/>
        </w:rPr>
        <w:t>H</w:t>
      </w:r>
      <w:r w:rsidR="006C4AF1" w:rsidRPr="00B86856">
        <w:rPr>
          <w:rFonts w:ascii="TH SarabunPSK" w:hAnsi="TH SarabunPSK" w:cs="TH SarabunPSK"/>
          <w:sz w:val="28"/>
          <w:vertAlign w:val="subscript"/>
        </w:rPr>
        <w:t>0</w:t>
      </w:r>
      <w:r w:rsidR="006C4AF1">
        <w:rPr>
          <w:rFonts w:ascii="TH SarabunPSK" w:hAnsi="TH SarabunPSK" w:cs="TH SarabunPSK"/>
          <w:sz w:val="28"/>
        </w:rPr>
        <w:t xml:space="preserve"> </w:t>
      </w:r>
      <w:r w:rsidR="006C4AF1" w:rsidRPr="00B86856">
        <w:rPr>
          <w:rFonts w:ascii="TH SarabunPSK" w:hAnsi="TH SarabunPSK" w:cs="TH SarabunPSK"/>
          <w:sz w:val="28"/>
          <w:cs/>
        </w:rPr>
        <w:t>เมื่อ</w:t>
      </w:r>
      <w:r w:rsidR="006C4AF1">
        <w:rPr>
          <w:rFonts w:ascii="TH SarabunPSK" w:hAnsi="TH SarabunPSK" w:cs="TH SarabunPSK" w:hint="cs"/>
          <w:sz w:val="28"/>
          <w:cs/>
        </w:rPr>
        <w:t xml:space="preserve"> </w:t>
      </w:r>
      <w:r w:rsidR="006C4AF1">
        <w:rPr>
          <w:rFonts w:ascii="TH SarabunPSK" w:hAnsi="TH SarabunPSK" w:cs="TH SarabunPSK"/>
          <w:sz w:val="28"/>
        </w:rPr>
        <w:t>H</w:t>
      </w:r>
      <w:r w:rsidR="006C4AF1" w:rsidRPr="00B86856">
        <w:rPr>
          <w:rFonts w:ascii="TH SarabunPSK" w:hAnsi="TH SarabunPSK" w:cs="TH SarabunPSK"/>
          <w:sz w:val="28"/>
          <w:vertAlign w:val="subscript"/>
        </w:rPr>
        <w:t>0</w:t>
      </w:r>
      <w:r w:rsidR="006C4AF1">
        <w:rPr>
          <w:rFonts w:ascii="TH SarabunPSK" w:hAnsi="TH SarabunPSK" w:cs="TH SarabunPSK" w:hint="cs"/>
          <w:sz w:val="28"/>
          <w:cs/>
        </w:rPr>
        <w:t xml:space="preserve"> ไม่เ</w:t>
      </w:r>
      <w:r w:rsidR="006C4AF1" w:rsidRPr="00B86856">
        <w:rPr>
          <w:rFonts w:ascii="TH SarabunPSK" w:hAnsi="TH SarabunPSK" w:cs="TH SarabunPSK"/>
          <w:sz w:val="28"/>
          <w:cs/>
        </w:rPr>
        <w:t>ป็นจริง</w:t>
      </w:r>
      <w:r w:rsidR="006C4AF1">
        <w:rPr>
          <w:rFonts w:ascii="TH SarabunPSK" w:hAnsi="TH SarabunPSK" w:cs="TH SarabunPSK"/>
          <w:sz w:val="28"/>
        </w:rPr>
        <w:t xml:space="preserve"> ÷ </w:t>
      </w:r>
      <w:r w:rsidR="006C4AF1" w:rsidRPr="008A3809">
        <w:rPr>
          <w:rFonts w:ascii="TH SarabunPSK" w:hAnsi="TH SarabunPSK" w:cs="TH SarabunPSK"/>
          <w:sz w:val="28"/>
        </w:rPr>
        <w:t>1,000</w:t>
      </w:r>
    </w:p>
    <w:p w:rsidR="006C4AF1" w:rsidRPr="00D11CB0" w:rsidRDefault="006C4AF1" w:rsidP="006C4AF1">
      <w:pPr>
        <w:jc w:val="thaiDistribute"/>
        <w:rPr>
          <w:rFonts w:ascii="TH SarabunPSK" w:hAnsi="TH SarabunPSK" w:cs="TH SarabunPSK"/>
          <w:sz w:val="22"/>
          <w:szCs w:val="22"/>
        </w:rPr>
      </w:pPr>
    </w:p>
    <w:p w:rsidR="006C4AF1" w:rsidRPr="006C4AF1" w:rsidRDefault="006C4AF1" w:rsidP="00D507C9">
      <w:pPr>
        <w:spacing w:line="235" w:lineRule="auto"/>
        <w:jc w:val="thaiDistribute"/>
        <w:rPr>
          <w:rFonts w:ascii="TH SarabunPSK" w:eastAsia="Calibri" w:hAnsi="TH SarabunPSK" w:cs="TH SarabunPSK"/>
          <w:sz w:val="28"/>
        </w:rPr>
      </w:pPr>
      <w:r w:rsidRPr="006C4AF1">
        <w:rPr>
          <w:rFonts w:ascii="TH SarabunPSK" w:eastAsia="Calibri" w:hAnsi="TH SarabunPSK" w:cs="TH SarabunPSK"/>
          <w:b/>
          <w:bCs/>
          <w:sz w:val="32"/>
          <w:szCs w:val="32"/>
        </w:rPr>
        <w:t xml:space="preserve">3. </w:t>
      </w:r>
      <w:r w:rsidRPr="006C4AF1">
        <w:rPr>
          <w:rFonts w:ascii="TH SarabunPSK" w:eastAsia="Calibri" w:hAnsi="TH SarabunPSK" w:cs="TH SarabunPSK" w:hint="cs"/>
          <w:b/>
          <w:bCs/>
          <w:sz w:val="32"/>
          <w:szCs w:val="32"/>
          <w:cs/>
        </w:rPr>
        <w:t>ผลการวิจัย</w:t>
      </w:r>
    </w:p>
    <w:p w:rsidR="006C4AF1" w:rsidRDefault="006C4AF1" w:rsidP="006C4AF1">
      <w:pPr>
        <w:ind w:firstLine="567"/>
        <w:jc w:val="thaiDistribute"/>
        <w:rPr>
          <w:rFonts w:ascii="TH SarabunPSK" w:eastAsia="Calibri" w:hAnsi="TH SarabunPSK" w:cs="TH SarabunPSK"/>
          <w:sz w:val="28"/>
        </w:rPr>
      </w:pPr>
      <w:r w:rsidRPr="006C4AF1">
        <w:rPr>
          <w:rFonts w:ascii="TH SarabunPSK" w:eastAsia="Calibri" w:hAnsi="TH SarabunPSK" w:cs="TH SarabunPSK" w:hint="cs"/>
          <w:sz w:val="28"/>
          <w:cs/>
        </w:rPr>
        <w:t>เมื่อพิจารณาความสามารถในการควบคุมความน่าจะเป็นของความผิดพลาดแบบที่ 1 ของตัว</w:t>
      </w:r>
      <w:r w:rsidRPr="006C4AF1">
        <w:rPr>
          <w:rFonts w:ascii="TH SarabunPSK" w:eastAsia="Calibri" w:hAnsi="TH SarabunPSK" w:cs="TH SarabunPSK"/>
          <w:sz w:val="28"/>
          <w:cs/>
        </w:rPr>
        <w:t>สถิติทดสอบ</w:t>
      </w:r>
      <w:r w:rsidRPr="006C4AF1">
        <w:rPr>
          <w:rFonts w:ascii="TH SarabunPSK" w:eastAsia="Calibri" w:hAnsi="TH SarabunPSK" w:cs="TH SarabunPSK" w:hint="cs"/>
          <w:sz w:val="28"/>
          <w:cs/>
        </w:rPr>
        <w:t xml:space="preserve">ที่ไม่อิงพารามิเตอร์ระหว่างเฉลี่ยของประชากร </w:t>
      </w:r>
      <w:r w:rsidRPr="006C4AF1">
        <w:rPr>
          <w:rFonts w:ascii="TH SarabunPSK" w:eastAsia="Calibri" w:hAnsi="TH SarabunPSK" w:cs="TH SarabunPSK"/>
          <w:sz w:val="28"/>
        </w:rPr>
        <w:t xml:space="preserve">2 </w:t>
      </w:r>
      <w:r w:rsidRPr="006C4AF1">
        <w:rPr>
          <w:rFonts w:ascii="TH SarabunPSK" w:eastAsia="Calibri" w:hAnsi="TH SarabunPSK" w:cs="TH SarabunPSK" w:hint="cs"/>
          <w:sz w:val="28"/>
          <w:cs/>
        </w:rPr>
        <w:t>กลุ่มที่อิสระกัน สำหรับ</w:t>
      </w:r>
      <w:r w:rsidRPr="006C4AF1">
        <w:rPr>
          <w:rFonts w:ascii="TH SarabunPSK" w:eastAsia="Calibri" w:hAnsi="TH SarabunPSK" w:cs="TH SarabunPSK"/>
          <w:sz w:val="28"/>
          <w:cs/>
        </w:rPr>
        <w:t>ข้อมูลทั้งสองกลุ่มมีการแจก</w:t>
      </w:r>
      <w:r w:rsidRPr="006C4AF1">
        <w:rPr>
          <w:rFonts w:ascii="TH SarabunPSK" w:eastAsia="Calibri" w:hAnsi="TH SarabunPSK" w:cs="TH SarabunPSK" w:hint="cs"/>
          <w:sz w:val="28"/>
          <w:cs/>
        </w:rPr>
        <w:t>แจงเหมือนกัน และ</w:t>
      </w:r>
      <w:r w:rsidRPr="006C4AF1">
        <w:rPr>
          <w:rFonts w:ascii="TH SarabunPSK" w:eastAsia="Calibri" w:hAnsi="TH SarabunPSK" w:cs="TH SarabunPSK"/>
          <w:sz w:val="28"/>
          <w:cs/>
        </w:rPr>
        <w:t>ข้อมูลทั้งสองกลุ่มมีการแจก</w:t>
      </w:r>
      <w:r w:rsidRPr="006C4AF1">
        <w:rPr>
          <w:rFonts w:ascii="TH SarabunPSK" w:eastAsia="Calibri" w:hAnsi="TH SarabunPSK" w:cs="TH SarabunPSK" w:hint="cs"/>
          <w:sz w:val="28"/>
          <w:cs/>
        </w:rPr>
        <w:t xml:space="preserve">แจงต่างกัน สามารถสรุปผลดังตารางที่ </w:t>
      </w:r>
      <w:r w:rsidRPr="006C4AF1">
        <w:rPr>
          <w:rFonts w:ascii="TH SarabunPSK" w:eastAsia="Calibri" w:hAnsi="TH SarabunPSK" w:cs="TH SarabunPSK"/>
          <w:sz w:val="28"/>
        </w:rPr>
        <w:t>10-11</w:t>
      </w:r>
    </w:p>
    <w:p w:rsidR="00D11CB0" w:rsidRDefault="00D507C9" w:rsidP="00D11CB0">
      <w:pPr>
        <w:ind w:firstLine="567"/>
        <w:jc w:val="thaiDistribute"/>
        <w:rPr>
          <w:rFonts w:ascii="TH SarabunPSK" w:eastAsia="Calibri" w:hAnsi="TH SarabunPSK" w:cs="TH SarabunPSK"/>
          <w:sz w:val="28"/>
        </w:rPr>
      </w:pPr>
      <w:r w:rsidRPr="00D507C9">
        <w:rPr>
          <w:rFonts w:ascii="TH SarabunPSK" w:eastAsia="Calibri" w:hAnsi="TH SarabunPSK" w:cs="TH SarabunPSK"/>
          <w:sz w:val="28"/>
          <w:cs/>
        </w:rPr>
        <w:t>เมื่อข้อมูลทั้งสองกลุ่มมีการแจกแจงเหมือนกัน</w:t>
      </w:r>
      <w:r>
        <w:rPr>
          <w:rFonts w:ascii="TH SarabunPSK" w:eastAsia="Calibri" w:hAnsi="TH SarabunPSK" w:cs="TH SarabunPSK" w:hint="cs"/>
          <w:sz w:val="28"/>
          <w:cs/>
        </w:rPr>
        <w:t xml:space="preserve"> </w:t>
      </w:r>
      <w:r w:rsidRPr="00D507C9">
        <w:rPr>
          <w:rFonts w:ascii="TH SarabunPSK" w:eastAsia="Calibri" w:hAnsi="TH SarabunPSK" w:cs="TH SarabunPSK"/>
          <w:sz w:val="28"/>
          <w:cs/>
        </w:rPr>
        <w:t xml:space="preserve">พบว่าตัวสถิติ </w:t>
      </w:r>
      <w:r w:rsidRPr="00D507C9">
        <w:rPr>
          <w:rFonts w:ascii="TH SarabunPSK" w:eastAsia="Calibri" w:hAnsi="TH SarabunPSK" w:cs="TH SarabunPSK"/>
          <w:sz w:val="28"/>
        </w:rPr>
        <w:t xml:space="preserve">WMW </w:t>
      </w:r>
      <w:r w:rsidRPr="00D507C9">
        <w:rPr>
          <w:rFonts w:ascii="TH SarabunPSK" w:eastAsia="Calibri" w:hAnsi="TH SarabunPSK" w:cs="TH SarabunPSK"/>
          <w:sz w:val="28"/>
          <w:cs/>
        </w:rPr>
        <w:t xml:space="preserve">มีความสามารถในการควบคุมความน่าจะเป็นของความผิดพลาดแบบที่ </w:t>
      </w:r>
      <w:r w:rsidRPr="00D507C9">
        <w:rPr>
          <w:rFonts w:ascii="TH SarabunPSK" w:eastAsia="Calibri" w:hAnsi="TH SarabunPSK" w:cs="TH SarabunPSK"/>
          <w:sz w:val="28"/>
        </w:rPr>
        <w:t xml:space="preserve">1 </w:t>
      </w:r>
      <w:r w:rsidRPr="00D507C9">
        <w:rPr>
          <w:rFonts w:ascii="TH SarabunPSK" w:eastAsia="Calibri" w:hAnsi="TH SarabunPSK" w:cs="TH SarabunPSK"/>
          <w:sz w:val="28"/>
          <w:cs/>
        </w:rPr>
        <w:t>ได้ดีที่สุดในทุกกรณี</w:t>
      </w:r>
    </w:p>
    <w:p w:rsidR="00D507C9" w:rsidRDefault="00476F62" w:rsidP="00D11CB0">
      <w:pPr>
        <w:ind w:firstLine="567"/>
        <w:jc w:val="thaiDistribute"/>
        <w:rPr>
          <w:rFonts w:ascii="TH SarabunPSK" w:hAnsi="TH SarabunPSK" w:cs="TH SarabunPSK"/>
          <w:sz w:val="28"/>
          <w:cs/>
        </w:rPr>
        <w:sectPr w:rsidR="00D507C9" w:rsidSect="00F8334D">
          <w:type w:val="continuous"/>
          <w:pgSz w:w="10319" w:h="14572" w:code="9"/>
          <w:pgMar w:top="1134" w:right="851" w:bottom="1134" w:left="850" w:header="709" w:footer="709" w:gutter="284"/>
          <w:cols w:num="2" w:space="454"/>
          <w:docGrid w:linePitch="360"/>
        </w:sectPr>
      </w:pPr>
      <w:r w:rsidRPr="00476F62">
        <w:rPr>
          <w:rFonts w:ascii="TH SarabunPSK" w:eastAsia="Calibri" w:hAnsi="TH SarabunPSK" w:cs="TH SarabunPSK" w:hint="cs"/>
          <w:sz w:val="28"/>
          <w:cs/>
        </w:rPr>
        <w:t>เมื่อ</w:t>
      </w:r>
      <w:r w:rsidRPr="00476F62">
        <w:rPr>
          <w:rFonts w:ascii="TH SarabunPSK" w:eastAsia="Calibri" w:hAnsi="TH SarabunPSK" w:cs="TH SarabunPSK"/>
          <w:sz w:val="28"/>
          <w:cs/>
        </w:rPr>
        <w:t>ข้อมูลทั้งสองกลุ่มมีการแจก</w:t>
      </w:r>
      <w:r w:rsidRPr="00476F62">
        <w:rPr>
          <w:rFonts w:ascii="TH SarabunPSK" w:eastAsia="Calibri" w:hAnsi="TH SarabunPSK" w:cs="TH SarabunPSK" w:hint="cs"/>
          <w:sz w:val="28"/>
          <w:cs/>
        </w:rPr>
        <w:t>แจงต่างกัน พบว่า</w:t>
      </w:r>
      <w:r w:rsidRPr="00476F62">
        <w:rPr>
          <w:rFonts w:ascii="TH SarabunPSK" w:eastAsia="Calibri" w:hAnsi="TH SarabunPSK" w:cs="TH SarabunPSK"/>
          <w:sz w:val="28"/>
        </w:rPr>
        <w:t xml:space="preserve"> </w:t>
      </w:r>
      <w:r w:rsidRPr="00476F62">
        <w:rPr>
          <w:rFonts w:ascii="TH SarabunPSK" w:eastAsia="Calibri" w:hAnsi="TH SarabunPSK" w:cs="TH SarabunPSK"/>
          <w:sz w:val="28"/>
          <w:cs/>
        </w:rPr>
        <w:t xml:space="preserve">ตัวสถิติ </w:t>
      </w:r>
      <w:r w:rsidRPr="00476F62">
        <w:rPr>
          <w:rFonts w:ascii="TH SarabunPSK" w:eastAsia="Calibri" w:hAnsi="TH SarabunPSK" w:cs="TH SarabunPSK"/>
          <w:sz w:val="28"/>
        </w:rPr>
        <w:t>WMW</w:t>
      </w:r>
      <w:r w:rsidRPr="00476F62">
        <w:rPr>
          <w:rFonts w:ascii="TH SarabunPSK" w:eastAsia="Calibri" w:hAnsi="TH SarabunPSK" w:cs="TH SarabunPSK"/>
          <w:b/>
          <w:bCs/>
          <w:sz w:val="28"/>
        </w:rPr>
        <w:t xml:space="preserve"> </w:t>
      </w:r>
      <w:r w:rsidRPr="00476F62">
        <w:rPr>
          <w:rFonts w:ascii="TH SarabunPSK" w:eastAsia="Calibri" w:hAnsi="TH SarabunPSK" w:cs="TH SarabunPSK" w:hint="cs"/>
          <w:sz w:val="28"/>
          <w:cs/>
        </w:rPr>
        <w:t xml:space="preserve">มีความสามารถในการควบคุมความน่าจะเป็นของความผิดพลาดแบบที่ </w:t>
      </w:r>
      <w:r w:rsidRPr="00476F62">
        <w:rPr>
          <w:rFonts w:ascii="TH SarabunPSK" w:eastAsia="Calibri" w:hAnsi="TH SarabunPSK" w:cs="TH SarabunPSK"/>
          <w:sz w:val="28"/>
        </w:rPr>
        <w:t xml:space="preserve">1 </w:t>
      </w:r>
      <w:r w:rsidRPr="00476F62">
        <w:rPr>
          <w:rFonts w:ascii="TH SarabunPSK" w:eastAsia="Calibri" w:hAnsi="TH SarabunPSK" w:cs="TH SarabunPSK" w:hint="cs"/>
          <w:sz w:val="28"/>
          <w:cs/>
        </w:rPr>
        <w:t xml:space="preserve">ได้ดีที่สุดในกรณีค่าเฉลี่ยเท่ากัน </w:t>
      </w:r>
      <w:r w:rsidRPr="00476F62">
        <w:rPr>
          <w:rFonts w:ascii="TH SarabunPSK" w:eastAsia="Calibri" w:hAnsi="TH SarabunPSK" w:cs="TH SarabunPSK"/>
          <w:sz w:val="28"/>
          <w:cs/>
        </w:rPr>
        <w:t>ความแปรปรวน</w:t>
      </w:r>
      <w:r w:rsidRPr="00476F62">
        <w:rPr>
          <w:rFonts w:ascii="TH SarabunPSK" w:eastAsia="Calibri" w:hAnsi="TH SarabunPSK" w:cs="TH SarabunPSK" w:hint="cs"/>
          <w:sz w:val="28"/>
          <w:cs/>
        </w:rPr>
        <w:t>เท่า</w:t>
      </w:r>
      <w:r w:rsidRPr="00476F62">
        <w:rPr>
          <w:rFonts w:ascii="TH SarabunPSK" w:eastAsia="Calibri" w:hAnsi="TH SarabunPSK" w:cs="TH SarabunPSK"/>
          <w:sz w:val="28"/>
          <w:cs/>
        </w:rPr>
        <w:t>กัน</w:t>
      </w:r>
      <w:r w:rsidRPr="00476F62">
        <w:rPr>
          <w:rFonts w:ascii="TH SarabunPSK" w:eastAsia="Calibri" w:hAnsi="TH SarabunPSK" w:cs="TH SarabunPSK" w:hint="cs"/>
          <w:sz w:val="28"/>
          <w:cs/>
        </w:rPr>
        <w:t xml:space="preserve"> ขนาดตัวอย่างเท่ากัน และกรณีค่าเฉลี่ยเท่ากัน ความแปรปรวนต่างกัน ขนาดตัวอย่างต่างกัน สำหรับ </w:t>
      </w:r>
      <w:r w:rsidRPr="00476F62">
        <w:rPr>
          <w:rFonts w:ascii="TH SarabunPSK" w:eastAsia="Calibri" w:hAnsi="TH SarabunPSK" w:cs="TH SarabunPSK"/>
          <w:sz w:val="28"/>
          <w:cs/>
        </w:rPr>
        <w:t xml:space="preserve">ตัวสถิติ </w:t>
      </w:r>
      <w:r w:rsidRPr="00476F62">
        <w:rPr>
          <w:rFonts w:ascii="TH SarabunPSK" w:eastAsia="Calibri" w:hAnsi="TH SarabunPSK" w:cs="TH SarabunPSK"/>
          <w:sz w:val="28"/>
        </w:rPr>
        <w:t xml:space="preserve">BM </w:t>
      </w:r>
      <w:r w:rsidRPr="00476F62">
        <w:rPr>
          <w:rFonts w:ascii="TH SarabunPSK" w:eastAsia="Calibri" w:hAnsi="TH SarabunPSK" w:cs="TH SarabunPSK" w:hint="cs"/>
          <w:sz w:val="28"/>
          <w:cs/>
        </w:rPr>
        <w:t xml:space="preserve">มีความสามารถในการควบคุมความน่าจะเป็นของความผิดพลาดแบบที่ </w:t>
      </w:r>
      <w:r w:rsidRPr="00476F62">
        <w:rPr>
          <w:rFonts w:ascii="TH SarabunPSK" w:eastAsia="Calibri" w:hAnsi="TH SarabunPSK" w:cs="TH SarabunPSK"/>
          <w:sz w:val="28"/>
        </w:rPr>
        <w:t xml:space="preserve">1 </w:t>
      </w:r>
      <w:r w:rsidRPr="00476F62">
        <w:rPr>
          <w:rFonts w:ascii="TH SarabunPSK" w:eastAsia="Calibri" w:hAnsi="TH SarabunPSK" w:cs="TH SarabunPSK" w:hint="cs"/>
          <w:sz w:val="28"/>
          <w:cs/>
        </w:rPr>
        <w:t xml:space="preserve">ได้ดีที่สุดในกรณีค่าเฉลี่ยเท่ากัน </w:t>
      </w:r>
      <w:r w:rsidRPr="00476F62">
        <w:rPr>
          <w:rFonts w:ascii="TH SarabunPSK" w:eastAsia="Calibri" w:hAnsi="TH SarabunPSK" w:cs="TH SarabunPSK"/>
          <w:sz w:val="28"/>
          <w:cs/>
        </w:rPr>
        <w:t>ความแปรปรวน</w:t>
      </w:r>
      <w:r w:rsidRPr="00476F62">
        <w:rPr>
          <w:rFonts w:ascii="TH SarabunPSK" w:eastAsia="Calibri" w:hAnsi="TH SarabunPSK" w:cs="TH SarabunPSK" w:hint="cs"/>
          <w:sz w:val="28"/>
          <w:cs/>
        </w:rPr>
        <w:t>เท่า</w:t>
      </w:r>
      <w:r w:rsidRPr="00476F62">
        <w:rPr>
          <w:rFonts w:ascii="TH SarabunPSK" w:eastAsia="Calibri" w:hAnsi="TH SarabunPSK" w:cs="TH SarabunPSK"/>
          <w:sz w:val="28"/>
          <w:cs/>
        </w:rPr>
        <w:t>กัน</w:t>
      </w:r>
      <w:r w:rsidRPr="00476F62">
        <w:rPr>
          <w:rFonts w:ascii="TH SarabunPSK" w:eastAsia="Calibri" w:hAnsi="TH SarabunPSK" w:cs="TH SarabunPSK" w:hint="cs"/>
          <w:sz w:val="28"/>
          <w:cs/>
        </w:rPr>
        <w:t xml:space="preserve"> ขนาดตัวอย่างต่างกัน และกรณีค่าเฉลี่ยเท่ากัน ความแปรปรวนต่างกัน ขนาดตัวอย่างเท่ากัน</w:t>
      </w:r>
    </w:p>
    <w:p w:rsidR="00D11CB0" w:rsidRDefault="00D11CB0" w:rsidP="00D11CB0">
      <w:pPr>
        <w:spacing w:line="238" w:lineRule="auto"/>
        <w:ind w:left="1038" w:hanging="1038"/>
        <w:jc w:val="thaiDistribute"/>
        <w:rPr>
          <w:rFonts w:ascii="TH SarabunPSK" w:eastAsia="Calibri" w:hAnsi="TH SarabunPSK" w:cs="TH SarabunPSK"/>
          <w:b/>
          <w:bCs/>
          <w:sz w:val="28"/>
        </w:rPr>
      </w:pPr>
    </w:p>
    <w:p w:rsidR="00E54389" w:rsidRDefault="00E54389" w:rsidP="00D11CB0">
      <w:pPr>
        <w:spacing w:line="238" w:lineRule="auto"/>
        <w:ind w:left="1038" w:hanging="1038"/>
        <w:jc w:val="thaiDistribute"/>
        <w:rPr>
          <w:rFonts w:ascii="TH SarabunPSK" w:hAnsi="TH SarabunPSK" w:cs="TH SarabunPSK"/>
          <w:sz w:val="28"/>
        </w:rPr>
      </w:pPr>
      <w:r w:rsidRPr="00E54389">
        <w:rPr>
          <w:rFonts w:ascii="TH SarabunPSK" w:eastAsia="Calibri" w:hAnsi="TH SarabunPSK" w:cs="TH SarabunPSK" w:hint="cs"/>
          <w:b/>
          <w:bCs/>
          <w:sz w:val="28"/>
          <w:cs/>
        </w:rPr>
        <w:t xml:space="preserve">ตารางที่ </w:t>
      </w:r>
      <w:r w:rsidRPr="00E54389">
        <w:rPr>
          <w:rFonts w:ascii="TH SarabunPSK" w:eastAsia="Calibri" w:hAnsi="TH SarabunPSK" w:cs="TH SarabunPSK"/>
          <w:b/>
          <w:bCs/>
          <w:sz w:val="28"/>
        </w:rPr>
        <w:t>10</w:t>
      </w:r>
      <w:r w:rsidRPr="00E54389">
        <w:rPr>
          <w:rFonts w:ascii="TH SarabunPSK" w:eastAsia="Calibri" w:hAnsi="TH SarabunPSK" w:cs="TH SarabunPSK" w:hint="cs"/>
          <w:b/>
          <w:bCs/>
          <w:sz w:val="28"/>
          <w:cs/>
        </w:rPr>
        <w:t xml:space="preserve"> </w:t>
      </w:r>
      <w:r>
        <w:rPr>
          <w:rFonts w:ascii="TH SarabunPSK" w:eastAsia="Calibri" w:hAnsi="TH SarabunPSK" w:cs="TH SarabunPSK" w:hint="cs"/>
          <w:b/>
          <w:bCs/>
          <w:sz w:val="28"/>
          <w:cs/>
        </w:rPr>
        <w:t xml:space="preserve"> </w:t>
      </w:r>
      <w:r w:rsidRPr="00E54389">
        <w:rPr>
          <w:rFonts w:ascii="TH SarabunPSK" w:eastAsia="Calibri" w:hAnsi="TH SarabunPSK" w:cs="TH SarabunPSK" w:hint="cs"/>
          <w:sz w:val="28"/>
          <w:cs/>
        </w:rPr>
        <w:t>ตัวสถิติทดสอบที่มีความสามารถในการควบคุมความน่าจะเป็นของความผิดพลาดแบบที่ 1 ได้ดีที่สุดตามลำดับจากมากไปน้อย เมื่อจำลองข้อมูลมาจากประชากร</w:t>
      </w:r>
      <w:r w:rsidRPr="00E54389">
        <w:rPr>
          <w:rFonts w:ascii="TH SarabunPSK" w:eastAsia="Calibri" w:hAnsi="TH SarabunPSK" w:cs="TH SarabunPSK"/>
          <w:sz w:val="28"/>
          <w:cs/>
        </w:rPr>
        <w:t>ทั้งสองกลุ่ม</w:t>
      </w:r>
      <w:r w:rsidRPr="00E54389">
        <w:rPr>
          <w:rFonts w:ascii="TH SarabunPSK" w:eastAsia="Calibri" w:hAnsi="TH SarabunPSK" w:cs="TH SarabunPSK" w:hint="cs"/>
          <w:sz w:val="28"/>
          <w:cs/>
        </w:rPr>
        <w:t>ที่</w:t>
      </w:r>
      <w:r w:rsidRPr="00E54389">
        <w:rPr>
          <w:rFonts w:ascii="TH SarabunPSK" w:eastAsia="Calibri" w:hAnsi="TH SarabunPSK" w:cs="TH SarabunPSK"/>
          <w:sz w:val="28"/>
          <w:cs/>
        </w:rPr>
        <w:t>มีการแจก</w:t>
      </w:r>
      <w:r w:rsidRPr="00E54389">
        <w:rPr>
          <w:rFonts w:ascii="TH SarabunPSK" w:eastAsia="Calibri" w:hAnsi="TH SarabunPSK" w:cs="TH SarabunPSK" w:hint="cs"/>
          <w:sz w:val="28"/>
          <w:cs/>
        </w:rPr>
        <w:t xml:space="preserve">แจงเหมือนกันโดยมีค่าพารามิเตอร์ต่าง ๆ ที่ระดับนัยสำคัญ </w:t>
      </w:r>
      <w:r w:rsidRPr="00E54389">
        <w:rPr>
          <w:rFonts w:ascii="TH SarabunPSK" w:hAnsi="TH SarabunPSK" w:cs="TH SarabunPSK"/>
          <w:sz w:val="28"/>
        </w:rPr>
        <w:t xml:space="preserve">0.01, 0.05 </w:t>
      </w:r>
      <w:r w:rsidRPr="00E54389">
        <w:rPr>
          <w:rFonts w:ascii="TH SarabunPSK" w:hAnsi="TH SarabunPSK" w:cs="TH SarabunPSK" w:hint="cs"/>
          <w:sz w:val="28"/>
          <w:cs/>
        </w:rPr>
        <w:t>และ</w:t>
      </w:r>
      <w:r w:rsidRPr="00E54389">
        <w:rPr>
          <w:rFonts w:ascii="TH SarabunPSK" w:hAnsi="TH SarabunPSK" w:cs="TH SarabunPSK"/>
          <w:sz w:val="28"/>
        </w:rPr>
        <w:t xml:space="preserve"> 0.10</w:t>
      </w:r>
    </w:p>
    <w:p w:rsidR="00476F62" w:rsidRPr="00E54389" w:rsidRDefault="00476F62" w:rsidP="00D11CB0">
      <w:pPr>
        <w:spacing w:line="238" w:lineRule="auto"/>
        <w:ind w:left="1038" w:hanging="1038"/>
        <w:jc w:val="thaiDistribute"/>
        <w:rPr>
          <w:rFonts w:ascii="TH SarabunPSK" w:hAnsi="TH SarabunPSK" w:cs="TH SarabunPSK"/>
          <w:sz w:val="10"/>
          <w:szCs w:val="10"/>
        </w:rPr>
      </w:pPr>
    </w:p>
    <w:tbl>
      <w:tblPr>
        <w:tblStyle w:val="TableGrid8"/>
        <w:tblW w:w="0" w:type="auto"/>
        <w:tblLook w:val="04A0" w:firstRow="1" w:lastRow="0" w:firstColumn="1" w:lastColumn="0" w:noHBand="0" w:noVBand="1"/>
      </w:tblPr>
      <w:tblGrid>
        <w:gridCol w:w="1546"/>
        <w:gridCol w:w="849"/>
        <w:gridCol w:w="1286"/>
        <w:gridCol w:w="1276"/>
        <w:gridCol w:w="850"/>
        <w:gridCol w:w="1276"/>
        <w:gridCol w:w="1241"/>
      </w:tblGrid>
      <w:tr w:rsidR="00E54389" w:rsidRPr="00E54389" w:rsidTr="00476F62">
        <w:tc>
          <w:tcPr>
            <w:tcW w:w="0" w:type="auto"/>
            <w:vMerge w:val="restart"/>
            <w:tcBorders>
              <w:left w:val="single" w:sz="4" w:space="0" w:color="auto"/>
            </w:tcBorders>
            <w:shd w:val="clear" w:color="auto" w:fill="DAEEF3" w:themeFill="accent5" w:themeFillTint="33"/>
            <w:vAlign w:val="center"/>
          </w:tcPr>
          <w:p w:rsidR="00E54389" w:rsidRPr="00E54389" w:rsidRDefault="00E54389" w:rsidP="00D11CB0">
            <w:pPr>
              <w:spacing w:line="238" w:lineRule="auto"/>
              <w:ind w:left="-57" w:right="-57"/>
              <w:jc w:val="center"/>
              <w:rPr>
                <w:rFonts w:ascii="TH SarabunPSK" w:hAnsi="TH SarabunPSK" w:cs="TH SarabunPSK"/>
                <w:sz w:val="28"/>
              </w:rPr>
            </w:pPr>
            <w:r w:rsidRPr="00E54389">
              <w:rPr>
                <w:rFonts w:ascii="TH SarabunPSK" w:hAnsi="TH SarabunPSK" w:cs="TH SarabunPSK" w:hint="cs"/>
                <w:sz w:val="28"/>
                <w:cs/>
              </w:rPr>
              <w:t>กรณี</w:t>
            </w:r>
          </w:p>
        </w:tc>
        <w:tc>
          <w:tcPr>
            <w:tcW w:w="0" w:type="auto"/>
            <w:gridSpan w:val="6"/>
            <w:shd w:val="clear" w:color="auto" w:fill="DAEEF3" w:themeFill="accent5" w:themeFillTint="33"/>
            <w:vAlign w:val="center"/>
          </w:tcPr>
          <w:p w:rsidR="00E54389" w:rsidRPr="00E54389" w:rsidRDefault="00E54389" w:rsidP="00D11CB0">
            <w:pPr>
              <w:spacing w:line="238" w:lineRule="auto"/>
              <w:ind w:left="-57" w:right="-57"/>
              <w:jc w:val="center"/>
              <w:rPr>
                <w:rFonts w:ascii="TH SarabunPSK" w:hAnsi="TH SarabunPSK" w:cs="TH SarabunPSK"/>
                <w:iCs/>
                <w:sz w:val="28"/>
                <w:cs/>
              </w:rPr>
            </w:pPr>
            <w:r w:rsidRPr="00E54389">
              <w:rPr>
                <w:rFonts w:ascii="TH SarabunPSK" w:hAnsi="TH SarabunPSK" w:cs="TH SarabunPSK"/>
                <w:sz w:val="28"/>
                <w:cs/>
              </w:rPr>
              <w:t>ข้อมูลทั้งสองกลุ่มมีการแจก</w:t>
            </w:r>
            <w:r w:rsidRPr="00E54389">
              <w:rPr>
                <w:rFonts w:ascii="TH SarabunPSK" w:hAnsi="TH SarabunPSK" w:cs="TH SarabunPSK" w:hint="cs"/>
                <w:sz w:val="28"/>
                <w:cs/>
              </w:rPr>
              <w:t>แจงเหมือนกัน</w:t>
            </w:r>
          </w:p>
        </w:tc>
      </w:tr>
      <w:tr w:rsidR="00476F62" w:rsidRPr="00E54389" w:rsidTr="00476F62">
        <w:tc>
          <w:tcPr>
            <w:tcW w:w="0" w:type="auto"/>
            <w:vMerge/>
            <w:tcBorders>
              <w:left w:val="single" w:sz="4" w:space="0" w:color="auto"/>
            </w:tcBorders>
            <w:shd w:val="clear" w:color="auto" w:fill="DAEEF3" w:themeFill="accent5" w:themeFillTint="33"/>
            <w:vAlign w:val="center"/>
          </w:tcPr>
          <w:p w:rsidR="00E54389" w:rsidRPr="00E54389" w:rsidRDefault="00E54389" w:rsidP="00D11CB0">
            <w:pPr>
              <w:spacing w:line="238" w:lineRule="auto"/>
              <w:ind w:left="-57" w:right="-57"/>
              <w:rPr>
                <w:rFonts w:ascii="TH SarabunPSK" w:hAnsi="TH SarabunPSK" w:cs="TH SarabunPSK"/>
                <w:sz w:val="28"/>
              </w:rPr>
            </w:pPr>
          </w:p>
        </w:tc>
        <w:tc>
          <w:tcPr>
            <w:tcW w:w="3411" w:type="dxa"/>
            <w:gridSpan w:val="3"/>
            <w:shd w:val="clear" w:color="auto" w:fill="DAEEF3" w:themeFill="accent5" w:themeFillTint="33"/>
          </w:tcPr>
          <w:p w:rsidR="00E54389" w:rsidRPr="00E54389" w:rsidRDefault="00E54389" w:rsidP="00D11CB0">
            <w:pPr>
              <w:spacing w:line="238" w:lineRule="auto"/>
              <w:ind w:left="-57" w:right="-57"/>
              <w:jc w:val="center"/>
              <w:rPr>
                <w:rFonts w:ascii="TH SarabunPSK" w:hAnsi="TH SarabunPSK" w:cs="TH SarabunPSK"/>
                <w:sz w:val="28"/>
              </w:rPr>
            </w:pPr>
            <w:r w:rsidRPr="00E54389">
              <w:rPr>
                <w:rFonts w:ascii="TH SarabunPSK" w:hAnsi="TH SarabunPSK" w:cs="TH SarabunPSK" w:hint="cs"/>
                <w:sz w:val="28"/>
                <w:cs/>
              </w:rPr>
              <w:t>ขนาดตัวอย่างเท่ากัน</w:t>
            </w:r>
          </w:p>
        </w:tc>
        <w:tc>
          <w:tcPr>
            <w:tcW w:w="3367" w:type="dxa"/>
            <w:gridSpan w:val="3"/>
            <w:shd w:val="clear" w:color="auto" w:fill="DAEEF3" w:themeFill="accent5" w:themeFillTint="33"/>
          </w:tcPr>
          <w:p w:rsidR="00E54389" w:rsidRPr="00E54389" w:rsidRDefault="00E54389" w:rsidP="00D11CB0">
            <w:pPr>
              <w:spacing w:line="238" w:lineRule="auto"/>
              <w:ind w:left="-57"/>
              <w:jc w:val="center"/>
              <w:rPr>
                <w:rFonts w:ascii="TH SarabunPSK" w:hAnsi="TH SarabunPSK" w:cs="TH SarabunPSK"/>
                <w:sz w:val="28"/>
              </w:rPr>
            </w:pPr>
            <w:r w:rsidRPr="00E54389">
              <w:rPr>
                <w:rFonts w:ascii="TH SarabunPSK" w:hAnsi="TH SarabunPSK" w:cs="TH SarabunPSK" w:hint="cs"/>
                <w:sz w:val="28"/>
                <w:cs/>
              </w:rPr>
              <w:t>ขนาดตัวอย่างต่างกัน</w:t>
            </w:r>
          </w:p>
        </w:tc>
      </w:tr>
      <w:tr w:rsidR="00476F62" w:rsidRPr="00E54389" w:rsidTr="00476F62">
        <w:tc>
          <w:tcPr>
            <w:tcW w:w="0" w:type="auto"/>
            <w:vMerge/>
            <w:tcBorders>
              <w:left w:val="single" w:sz="4" w:space="0" w:color="auto"/>
            </w:tcBorders>
            <w:shd w:val="clear" w:color="auto" w:fill="DAEEF3" w:themeFill="accent5" w:themeFillTint="33"/>
          </w:tcPr>
          <w:p w:rsidR="00E54389" w:rsidRPr="00E54389" w:rsidRDefault="00E54389" w:rsidP="00D11CB0">
            <w:pPr>
              <w:spacing w:line="238" w:lineRule="auto"/>
              <w:ind w:left="-57" w:right="-57"/>
              <w:rPr>
                <w:rFonts w:ascii="TH SarabunPSK" w:hAnsi="TH SarabunPSK" w:cs="TH SarabunPSK"/>
                <w:sz w:val="28"/>
              </w:rPr>
            </w:pPr>
          </w:p>
        </w:tc>
        <w:tc>
          <w:tcPr>
            <w:tcW w:w="3411" w:type="dxa"/>
            <w:gridSpan w:val="3"/>
            <w:shd w:val="clear" w:color="auto" w:fill="DAEEF3" w:themeFill="accent5" w:themeFillTint="33"/>
          </w:tcPr>
          <w:p w:rsidR="00E54389" w:rsidRPr="00E54389" w:rsidRDefault="00E54389" w:rsidP="00D11CB0">
            <w:pPr>
              <w:spacing w:line="238" w:lineRule="auto"/>
              <w:ind w:left="-57" w:right="-57"/>
              <w:jc w:val="center"/>
              <w:rPr>
                <w:rFonts w:ascii="TH SarabunPSK" w:hAnsi="TH SarabunPSK" w:cs="TH SarabunPSK"/>
                <w:sz w:val="28"/>
              </w:rPr>
            </w:pPr>
            <w:r w:rsidRPr="00E54389">
              <w:rPr>
                <w:rFonts w:ascii="TH SarabunPSK" w:hAnsi="TH SarabunPSK" w:cs="TH SarabunPSK" w:hint="cs"/>
                <w:sz w:val="28"/>
                <w:cs/>
              </w:rPr>
              <w:t>ระดับนัยสำคัญ</w:t>
            </w:r>
          </w:p>
        </w:tc>
        <w:tc>
          <w:tcPr>
            <w:tcW w:w="3367" w:type="dxa"/>
            <w:gridSpan w:val="3"/>
            <w:shd w:val="clear" w:color="auto" w:fill="DAEEF3" w:themeFill="accent5" w:themeFillTint="33"/>
          </w:tcPr>
          <w:p w:rsidR="00E54389" w:rsidRPr="00E54389" w:rsidRDefault="00E54389" w:rsidP="00D11CB0">
            <w:pPr>
              <w:spacing w:line="238" w:lineRule="auto"/>
              <w:ind w:left="-57"/>
              <w:jc w:val="center"/>
              <w:rPr>
                <w:rFonts w:ascii="TH SarabunPSK" w:hAnsi="TH SarabunPSK" w:cs="TH SarabunPSK"/>
                <w:sz w:val="28"/>
              </w:rPr>
            </w:pPr>
            <w:r w:rsidRPr="00E54389">
              <w:rPr>
                <w:rFonts w:ascii="TH SarabunPSK" w:hAnsi="TH SarabunPSK" w:cs="TH SarabunPSK" w:hint="cs"/>
                <w:sz w:val="28"/>
                <w:cs/>
              </w:rPr>
              <w:t>ระดับนัยสำคัญ</w:t>
            </w:r>
          </w:p>
        </w:tc>
      </w:tr>
      <w:tr w:rsidR="00476F62" w:rsidRPr="00E54389" w:rsidTr="00476F62">
        <w:tc>
          <w:tcPr>
            <w:tcW w:w="0" w:type="auto"/>
            <w:vMerge/>
            <w:tcBorders>
              <w:left w:val="single" w:sz="4" w:space="0" w:color="auto"/>
            </w:tcBorders>
            <w:shd w:val="clear" w:color="auto" w:fill="DAEEF3" w:themeFill="accent5" w:themeFillTint="33"/>
          </w:tcPr>
          <w:p w:rsidR="00E54389" w:rsidRPr="00E54389" w:rsidRDefault="00E54389" w:rsidP="00D11CB0">
            <w:pPr>
              <w:spacing w:line="238" w:lineRule="auto"/>
              <w:ind w:left="-57" w:right="-57"/>
              <w:rPr>
                <w:rFonts w:ascii="TH SarabunPSK" w:hAnsi="TH SarabunPSK" w:cs="TH SarabunPSK"/>
                <w:sz w:val="28"/>
              </w:rPr>
            </w:pPr>
          </w:p>
        </w:tc>
        <w:tc>
          <w:tcPr>
            <w:tcW w:w="849" w:type="dxa"/>
            <w:shd w:val="clear" w:color="auto" w:fill="DAEEF3" w:themeFill="accent5" w:themeFillTint="33"/>
          </w:tcPr>
          <w:p w:rsidR="00E54389" w:rsidRPr="00E54389" w:rsidRDefault="00E54389" w:rsidP="00D11CB0">
            <w:pPr>
              <w:spacing w:line="238" w:lineRule="auto"/>
              <w:ind w:left="-57" w:right="-57"/>
              <w:jc w:val="center"/>
              <w:rPr>
                <w:rFonts w:ascii="TH SarabunPSK" w:hAnsi="TH SarabunPSK" w:cs="TH SarabunPSK"/>
                <w:sz w:val="28"/>
              </w:rPr>
            </w:pPr>
            <w:r w:rsidRPr="00E54389">
              <w:rPr>
                <w:rFonts w:ascii="TH SarabunPSK" w:hAnsi="TH SarabunPSK" w:cs="TH SarabunPSK" w:hint="cs"/>
                <w:sz w:val="28"/>
                <w:cs/>
              </w:rPr>
              <w:t>0.01</w:t>
            </w:r>
          </w:p>
        </w:tc>
        <w:tc>
          <w:tcPr>
            <w:tcW w:w="1286" w:type="dxa"/>
            <w:shd w:val="clear" w:color="auto" w:fill="DAEEF3" w:themeFill="accent5" w:themeFillTint="33"/>
          </w:tcPr>
          <w:p w:rsidR="00E54389" w:rsidRPr="00E54389" w:rsidRDefault="00E54389" w:rsidP="00D11CB0">
            <w:pPr>
              <w:spacing w:line="238" w:lineRule="auto"/>
              <w:ind w:left="-57"/>
              <w:jc w:val="center"/>
              <w:rPr>
                <w:rFonts w:ascii="TH SarabunPSK" w:hAnsi="TH SarabunPSK" w:cs="TH SarabunPSK"/>
                <w:sz w:val="28"/>
              </w:rPr>
            </w:pPr>
            <w:r w:rsidRPr="00E54389">
              <w:rPr>
                <w:rFonts w:ascii="TH SarabunPSK" w:hAnsi="TH SarabunPSK" w:cs="TH SarabunPSK" w:hint="cs"/>
                <w:sz w:val="28"/>
                <w:cs/>
              </w:rPr>
              <w:t>0.05</w:t>
            </w:r>
          </w:p>
        </w:tc>
        <w:tc>
          <w:tcPr>
            <w:tcW w:w="1276" w:type="dxa"/>
            <w:shd w:val="clear" w:color="auto" w:fill="DAEEF3" w:themeFill="accent5" w:themeFillTint="33"/>
          </w:tcPr>
          <w:p w:rsidR="00E54389" w:rsidRPr="00E54389" w:rsidRDefault="00E54389" w:rsidP="00D11CB0">
            <w:pPr>
              <w:spacing w:line="238" w:lineRule="auto"/>
              <w:ind w:left="-57"/>
              <w:jc w:val="center"/>
              <w:rPr>
                <w:rFonts w:ascii="TH SarabunPSK" w:hAnsi="TH SarabunPSK" w:cs="TH SarabunPSK"/>
                <w:sz w:val="28"/>
              </w:rPr>
            </w:pPr>
            <w:r w:rsidRPr="00E54389">
              <w:rPr>
                <w:rFonts w:ascii="TH SarabunPSK" w:hAnsi="TH SarabunPSK" w:cs="TH SarabunPSK" w:hint="cs"/>
                <w:sz w:val="28"/>
                <w:cs/>
              </w:rPr>
              <w:t>0.10</w:t>
            </w:r>
          </w:p>
        </w:tc>
        <w:tc>
          <w:tcPr>
            <w:tcW w:w="850" w:type="dxa"/>
            <w:shd w:val="clear" w:color="auto" w:fill="DAEEF3" w:themeFill="accent5" w:themeFillTint="33"/>
          </w:tcPr>
          <w:p w:rsidR="00E54389" w:rsidRPr="00E54389" w:rsidRDefault="00E54389" w:rsidP="00D11CB0">
            <w:pPr>
              <w:spacing w:line="238" w:lineRule="auto"/>
              <w:ind w:left="-57"/>
              <w:jc w:val="center"/>
              <w:rPr>
                <w:rFonts w:ascii="TH SarabunPSK" w:hAnsi="TH SarabunPSK" w:cs="TH SarabunPSK"/>
                <w:sz w:val="28"/>
              </w:rPr>
            </w:pPr>
            <w:r w:rsidRPr="00E54389">
              <w:rPr>
                <w:rFonts w:ascii="TH SarabunPSK" w:hAnsi="TH SarabunPSK" w:cs="TH SarabunPSK" w:hint="cs"/>
                <w:sz w:val="28"/>
                <w:cs/>
              </w:rPr>
              <w:t>0.01</w:t>
            </w:r>
          </w:p>
        </w:tc>
        <w:tc>
          <w:tcPr>
            <w:tcW w:w="1276" w:type="dxa"/>
            <w:shd w:val="clear" w:color="auto" w:fill="DAEEF3" w:themeFill="accent5" w:themeFillTint="33"/>
          </w:tcPr>
          <w:p w:rsidR="00E54389" w:rsidRPr="00E54389" w:rsidRDefault="00E54389" w:rsidP="00D11CB0">
            <w:pPr>
              <w:spacing w:line="238" w:lineRule="auto"/>
              <w:ind w:left="-57"/>
              <w:jc w:val="center"/>
              <w:rPr>
                <w:rFonts w:ascii="TH SarabunPSK" w:hAnsi="TH SarabunPSK" w:cs="TH SarabunPSK"/>
                <w:sz w:val="28"/>
              </w:rPr>
            </w:pPr>
            <w:r w:rsidRPr="00E54389">
              <w:rPr>
                <w:rFonts w:ascii="TH SarabunPSK" w:hAnsi="TH SarabunPSK" w:cs="TH SarabunPSK" w:hint="cs"/>
                <w:sz w:val="28"/>
                <w:cs/>
              </w:rPr>
              <w:t>0.05</w:t>
            </w:r>
          </w:p>
        </w:tc>
        <w:tc>
          <w:tcPr>
            <w:tcW w:w="1241" w:type="dxa"/>
            <w:shd w:val="clear" w:color="auto" w:fill="DAEEF3" w:themeFill="accent5" w:themeFillTint="33"/>
          </w:tcPr>
          <w:p w:rsidR="00E54389" w:rsidRPr="00E54389" w:rsidRDefault="00E54389" w:rsidP="00D11CB0">
            <w:pPr>
              <w:spacing w:line="238" w:lineRule="auto"/>
              <w:ind w:left="-57"/>
              <w:jc w:val="center"/>
              <w:rPr>
                <w:rFonts w:ascii="TH SarabunPSK" w:hAnsi="TH SarabunPSK" w:cs="TH SarabunPSK"/>
                <w:sz w:val="28"/>
              </w:rPr>
            </w:pPr>
            <w:r w:rsidRPr="00E54389">
              <w:rPr>
                <w:rFonts w:ascii="TH SarabunPSK" w:hAnsi="TH SarabunPSK" w:cs="TH SarabunPSK" w:hint="cs"/>
                <w:sz w:val="28"/>
                <w:cs/>
              </w:rPr>
              <w:t>0.10</w:t>
            </w:r>
          </w:p>
        </w:tc>
      </w:tr>
      <w:tr w:rsidR="00476F62" w:rsidRPr="00E54389" w:rsidTr="00476F62">
        <w:trPr>
          <w:trHeight w:val="692"/>
        </w:trPr>
        <w:tc>
          <w:tcPr>
            <w:tcW w:w="0" w:type="auto"/>
          </w:tcPr>
          <w:p w:rsidR="00E54389" w:rsidRPr="00E54389" w:rsidRDefault="00E54389" w:rsidP="00D11CB0">
            <w:pPr>
              <w:spacing w:line="238" w:lineRule="auto"/>
              <w:ind w:left="-57" w:right="-57"/>
              <w:jc w:val="center"/>
              <w:rPr>
                <w:rFonts w:ascii="TH SarabunPSK" w:hAnsi="TH SarabunPSK" w:cs="TH SarabunPSK"/>
                <w:b/>
                <w:bCs/>
                <w:sz w:val="28"/>
              </w:rPr>
            </w:pPr>
            <w:r w:rsidRPr="00E54389">
              <w:rPr>
                <w:rFonts w:ascii="TH SarabunPSK" w:hAnsi="TH SarabunPSK" w:cs="TH SarabunPSK"/>
                <w:sz w:val="28"/>
                <w:cs/>
              </w:rPr>
              <w:t>ค่า</w:t>
            </w:r>
            <w:r w:rsidRPr="00E54389">
              <w:rPr>
                <w:rFonts w:ascii="TH SarabunPSK" w:hAnsi="TH SarabunPSK" w:cs="TH SarabunPSK" w:hint="cs"/>
                <w:sz w:val="28"/>
                <w:cs/>
              </w:rPr>
              <w:t>เฉลี่ยเท่ากัน</w:t>
            </w:r>
            <w:r w:rsidRPr="00E54389">
              <w:rPr>
                <w:rFonts w:ascii="TH SarabunPSK" w:hAnsi="TH SarabunPSK" w:cs="TH SarabunPSK"/>
                <w:sz w:val="28"/>
                <w:cs/>
              </w:rPr>
              <w:t>และความแปรปรวน</w:t>
            </w:r>
            <w:r w:rsidRPr="00E54389">
              <w:rPr>
                <w:rFonts w:ascii="TH SarabunPSK" w:hAnsi="TH SarabunPSK" w:cs="TH SarabunPSK" w:hint="cs"/>
                <w:sz w:val="28"/>
                <w:cs/>
              </w:rPr>
              <w:t>เท่า</w:t>
            </w:r>
            <w:r w:rsidRPr="00E54389">
              <w:rPr>
                <w:rFonts w:ascii="TH SarabunPSK" w:hAnsi="TH SarabunPSK" w:cs="TH SarabunPSK"/>
                <w:sz w:val="28"/>
                <w:cs/>
              </w:rPr>
              <w:t>กัน</w:t>
            </w:r>
          </w:p>
        </w:tc>
        <w:tc>
          <w:tcPr>
            <w:tcW w:w="849" w:type="dxa"/>
          </w:tcPr>
          <w:p w:rsidR="00E54389" w:rsidRPr="00E54389" w:rsidRDefault="00E54389" w:rsidP="00D11CB0">
            <w:pPr>
              <w:spacing w:line="238" w:lineRule="auto"/>
              <w:ind w:left="-57" w:right="-57"/>
              <w:rPr>
                <w:rFonts w:ascii="TH SarabunPSK" w:hAnsi="TH SarabunPSK" w:cs="TH SarabunPSK"/>
                <w:sz w:val="28"/>
              </w:rPr>
            </w:pPr>
            <w:r w:rsidRPr="00E54389">
              <w:rPr>
                <w:rFonts w:ascii="TH SarabunPSK" w:hAnsi="TH SarabunPSK" w:cs="TH SarabunPSK"/>
                <w:sz w:val="28"/>
              </w:rPr>
              <w:t>1. WMW</w:t>
            </w:r>
          </w:p>
          <w:p w:rsidR="00E54389" w:rsidRPr="00E54389" w:rsidRDefault="00E54389" w:rsidP="00D11CB0">
            <w:pPr>
              <w:spacing w:line="238" w:lineRule="auto"/>
              <w:ind w:left="-57" w:right="-57"/>
              <w:rPr>
                <w:rFonts w:ascii="TH SarabunPSK" w:hAnsi="TH SarabunPSK" w:cs="TH SarabunPSK"/>
                <w:sz w:val="28"/>
              </w:rPr>
            </w:pPr>
            <w:r w:rsidRPr="00E54389">
              <w:rPr>
                <w:rFonts w:ascii="TH SarabunPSK" w:hAnsi="TH SarabunPSK" w:cs="TH SarabunPSK"/>
                <w:sz w:val="28"/>
              </w:rPr>
              <w:t>2. BM</w:t>
            </w:r>
          </w:p>
          <w:p w:rsidR="00E54389" w:rsidRPr="00E54389" w:rsidRDefault="00E54389" w:rsidP="00D11CB0">
            <w:pPr>
              <w:spacing w:line="238" w:lineRule="auto"/>
              <w:ind w:left="-57" w:right="-57"/>
              <w:rPr>
                <w:rFonts w:ascii="TH SarabunPSK" w:hAnsi="TH SarabunPSK" w:cs="TH SarabunPSK"/>
                <w:sz w:val="28"/>
              </w:rPr>
            </w:pPr>
            <w:r w:rsidRPr="00E54389">
              <w:rPr>
                <w:rFonts w:ascii="TH SarabunPSK" w:hAnsi="TH SarabunPSK" w:cs="TH SarabunPSK"/>
                <w:sz w:val="28"/>
              </w:rPr>
              <w:t>3. BRW</w:t>
            </w:r>
          </w:p>
        </w:tc>
        <w:tc>
          <w:tcPr>
            <w:tcW w:w="1286" w:type="dxa"/>
          </w:tcPr>
          <w:p w:rsidR="00476F62"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1. WMW,</w:t>
            </w:r>
            <w:r w:rsidR="00476F62">
              <w:rPr>
                <w:rFonts w:ascii="TH SarabunPSK" w:hAnsi="TH SarabunPSK" w:cs="TH SarabunPSK"/>
                <w:sz w:val="28"/>
              </w:rPr>
              <w:t xml:space="preserve"> </w:t>
            </w:r>
            <w:r w:rsidRPr="00E54389">
              <w:rPr>
                <w:rFonts w:ascii="TH SarabunPSK" w:hAnsi="TH SarabunPSK" w:cs="TH SarabunPSK"/>
                <w:sz w:val="28"/>
              </w:rPr>
              <w:t>BM</w:t>
            </w:r>
          </w:p>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2. BRW</w:t>
            </w:r>
          </w:p>
        </w:tc>
        <w:tc>
          <w:tcPr>
            <w:tcW w:w="1276" w:type="dxa"/>
          </w:tcPr>
          <w:p w:rsidR="00E54389" w:rsidRPr="00E54389" w:rsidRDefault="00E54389" w:rsidP="00D11CB0">
            <w:pPr>
              <w:spacing w:line="238" w:lineRule="auto"/>
              <w:ind w:left="210" w:hanging="210"/>
              <w:rPr>
                <w:rFonts w:ascii="TH SarabunPSK" w:hAnsi="TH SarabunPSK" w:cs="TH SarabunPSK"/>
                <w:sz w:val="28"/>
              </w:rPr>
            </w:pPr>
            <w:r w:rsidRPr="00E54389">
              <w:rPr>
                <w:rFonts w:ascii="TH SarabunPSK" w:hAnsi="TH SarabunPSK" w:cs="TH SarabunPSK"/>
                <w:sz w:val="28"/>
              </w:rPr>
              <w:t>1. WMW,</w:t>
            </w:r>
            <w:r w:rsidR="00476F62">
              <w:rPr>
                <w:rFonts w:ascii="TH SarabunPSK" w:hAnsi="TH SarabunPSK" w:cs="TH SarabunPSK"/>
                <w:sz w:val="28"/>
              </w:rPr>
              <w:t xml:space="preserve"> </w:t>
            </w:r>
            <w:r w:rsidRPr="00E54389">
              <w:rPr>
                <w:rFonts w:ascii="TH SarabunPSK" w:hAnsi="TH SarabunPSK" w:cs="TH SarabunPSK"/>
                <w:sz w:val="28"/>
              </w:rPr>
              <w:t>BM</w:t>
            </w:r>
            <w:r w:rsidR="00476F62">
              <w:rPr>
                <w:rFonts w:ascii="TH SarabunPSK" w:hAnsi="TH SarabunPSK" w:cs="TH SarabunPSK"/>
                <w:sz w:val="28"/>
              </w:rPr>
              <w:t xml:space="preserve"> </w:t>
            </w:r>
            <w:r w:rsidRPr="00E54389">
              <w:rPr>
                <w:rFonts w:ascii="TH SarabunPSK" w:hAnsi="TH SarabunPSK" w:cs="TH SarabunPSK" w:hint="cs"/>
                <w:sz w:val="28"/>
                <w:cs/>
              </w:rPr>
              <w:t>และ</w:t>
            </w:r>
            <w:r w:rsidRPr="00E54389">
              <w:rPr>
                <w:rFonts w:ascii="TH SarabunPSK" w:hAnsi="TH SarabunPSK" w:cs="TH SarabunPSK"/>
                <w:sz w:val="28"/>
              </w:rPr>
              <w:t xml:space="preserve"> BRW</w:t>
            </w:r>
          </w:p>
        </w:tc>
        <w:tc>
          <w:tcPr>
            <w:tcW w:w="850" w:type="dxa"/>
          </w:tcPr>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1.</w:t>
            </w:r>
            <w:r w:rsidR="00476F62">
              <w:rPr>
                <w:rFonts w:ascii="TH SarabunPSK" w:hAnsi="TH SarabunPSK" w:cs="TH SarabunPSK"/>
                <w:sz w:val="28"/>
              </w:rPr>
              <w:t xml:space="preserve"> </w:t>
            </w:r>
            <w:r w:rsidRPr="00E54389">
              <w:rPr>
                <w:rFonts w:ascii="TH SarabunPSK" w:hAnsi="TH SarabunPSK" w:cs="TH SarabunPSK"/>
                <w:sz w:val="28"/>
              </w:rPr>
              <w:t>WMW</w:t>
            </w:r>
          </w:p>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2. BM</w:t>
            </w:r>
          </w:p>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3. BRW</w:t>
            </w:r>
          </w:p>
        </w:tc>
        <w:tc>
          <w:tcPr>
            <w:tcW w:w="1276" w:type="dxa"/>
          </w:tcPr>
          <w:p w:rsidR="00E54389" w:rsidRPr="00E54389" w:rsidRDefault="00E54389" w:rsidP="00D11CB0">
            <w:pPr>
              <w:spacing w:line="238" w:lineRule="auto"/>
              <w:ind w:left="153" w:hanging="210"/>
              <w:rPr>
                <w:rFonts w:ascii="TH SarabunPSK" w:hAnsi="TH SarabunPSK" w:cs="TH SarabunPSK"/>
                <w:sz w:val="28"/>
              </w:rPr>
            </w:pPr>
            <w:r w:rsidRPr="00E54389">
              <w:rPr>
                <w:rFonts w:ascii="TH SarabunPSK" w:hAnsi="TH SarabunPSK" w:cs="TH SarabunPSK"/>
                <w:sz w:val="28"/>
              </w:rPr>
              <w:t>1. WMW,</w:t>
            </w:r>
            <w:r w:rsidR="00476F62">
              <w:rPr>
                <w:rFonts w:ascii="TH SarabunPSK" w:hAnsi="TH SarabunPSK" w:cs="TH SarabunPSK"/>
                <w:sz w:val="28"/>
              </w:rPr>
              <w:t xml:space="preserve"> </w:t>
            </w:r>
            <w:r w:rsidRPr="00E54389">
              <w:rPr>
                <w:rFonts w:ascii="TH SarabunPSK" w:hAnsi="TH SarabunPSK" w:cs="TH SarabunPSK"/>
                <w:sz w:val="28"/>
              </w:rPr>
              <w:t>BM</w:t>
            </w:r>
            <w:r w:rsidR="00476F62">
              <w:rPr>
                <w:rFonts w:ascii="TH SarabunPSK" w:hAnsi="TH SarabunPSK" w:cs="TH SarabunPSK"/>
                <w:sz w:val="28"/>
              </w:rPr>
              <w:t xml:space="preserve"> </w:t>
            </w:r>
            <w:r w:rsidRPr="00E54389">
              <w:rPr>
                <w:rFonts w:ascii="TH SarabunPSK" w:hAnsi="TH SarabunPSK" w:cs="TH SarabunPSK" w:hint="cs"/>
                <w:sz w:val="28"/>
                <w:cs/>
              </w:rPr>
              <w:t xml:space="preserve">และ </w:t>
            </w:r>
            <w:r w:rsidRPr="00E54389">
              <w:rPr>
                <w:rFonts w:ascii="TH SarabunPSK" w:hAnsi="TH SarabunPSK" w:cs="TH SarabunPSK"/>
                <w:sz w:val="28"/>
              </w:rPr>
              <w:t>BRW</w:t>
            </w:r>
          </w:p>
        </w:tc>
        <w:tc>
          <w:tcPr>
            <w:tcW w:w="1241" w:type="dxa"/>
          </w:tcPr>
          <w:p w:rsidR="00E54389" w:rsidRPr="00E54389" w:rsidRDefault="00E54389" w:rsidP="00D11CB0">
            <w:pPr>
              <w:spacing w:line="238" w:lineRule="auto"/>
              <w:ind w:left="153" w:hanging="210"/>
              <w:rPr>
                <w:rFonts w:ascii="TH SarabunPSK" w:hAnsi="TH SarabunPSK" w:cs="TH SarabunPSK"/>
                <w:sz w:val="28"/>
              </w:rPr>
            </w:pPr>
            <w:r w:rsidRPr="00E54389">
              <w:rPr>
                <w:rFonts w:ascii="TH SarabunPSK" w:hAnsi="TH SarabunPSK" w:cs="TH SarabunPSK"/>
                <w:sz w:val="28"/>
              </w:rPr>
              <w:t>1. WMW,</w:t>
            </w:r>
            <w:r w:rsidR="00476F62">
              <w:rPr>
                <w:rFonts w:ascii="TH SarabunPSK" w:hAnsi="TH SarabunPSK" w:cs="TH SarabunPSK"/>
                <w:sz w:val="28"/>
              </w:rPr>
              <w:t xml:space="preserve"> </w:t>
            </w:r>
            <w:r w:rsidRPr="00E54389">
              <w:rPr>
                <w:rFonts w:ascii="TH SarabunPSK" w:hAnsi="TH SarabunPSK" w:cs="TH SarabunPSK"/>
                <w:sz w:val="28"/>
              </w:rPr>
              <w:t>BM</w:t>
            </w:r>
            <w:r w:rsidR="00476F62">
              <w:rPr>
                <w:rFonts w:ascii="TH SarabunPSK" w:hAnsi="TH SarabunPSK" w:cs="TH SarabunPSK"/>
                <w:sz w:val="28"/>
              </w:rPr>
              <w:t xml:space="preserve"> </w:t>
            </w:r>
            <w:r w:rsidRPr="00E54389">
              <w:rPr>
                <w:rFonts w:ascii="TH SarabunPSK" w:hAnsi="TH SarabunPSK" w:cs="TH SarabunPSK" w:hint="cs"/>
                <w:sz w:val="28"/>
                <w:cs/>
              </w:rPr>
              <w:t>และ</w:t>
            </w:r>
            <w:r w:rsidRPr="00E54389">
              <w:rPr>
                <w:rFonts w:ascii="TH SarabunPSK" w:hAnsi="TH SarabunPSK" w:cs="TH SarabunPSK"/>
                <w:sz w:val="28"/>
              </w:rPr>
              <w:t xml:space="preserve"> BRW</w:t>
            </w:r>
          </w:p>
        </w:tc>
      </w:tr>
      <w:tr w:rsidR="00476F62" w:rsidRPr="00E54389" w:rsidTr="00476F62">
        <w:trPr>
          <w:trHeight w:val="620"/>
        </w:trPr>
        <w:tc>
          <w:tcPr>
            <w:tcW w:w="0" w:type="auto"/>
            <w:shd w:val="clear" w:color="auto" w:fill="EAF1DD" w:themeFill="accent3" w:themeFillTint="33"/>
          </w:tcPr>
          <w:p w:rsidR="00E54389" w:rsidRPr="00E54389" w:rsidRDefault="00E54389" w:rsidP="00D11CB0">
            <w:pPr>
              <w:spacing w:line="238" w:lineRule="auto"/>
              <w:ind w:left="-57" w:right="-57"/>
              <w:jc w:val="center"/>
              <w:rPr>
                <w:rFonts w:ascii="TH SarabunPSK" w:hAnsi="TH SarabunPSK" w:cs="TH SarabunPSK"/>
                <w:b/>
                <w:bCs/>
                <w:sz w:val="28"/>
              </w:rPr>
            </w:pPr>
            <w:r w:rsidRPr="00E54389">
              <w:rPr>
                <w:rFonts w:ascii="TH SarabunPSK" w:hAnsi="TH SarabunPSK" w:cs="TH SarabunPSK"/>
                <w:sz w:val="28"/>
                <w:cs/>
              </w:rPr>
              <w:t>ค่าเฉลี่ย</w:t>
            </w:r>
            <w:r w:rsidRPr="00E54389">
              <w:rPr>
                <w:rFonts w:ascii="TH SarabunPSK" w:hAnsi="TH SarabunPSK" w:cs="TH SarabunPSK" w:hint="cs"/>
                <w:sz w:val="28"/>
                <w:cs/>
              </w:rPr>
              <w:t>เท่ากัน</w:t>
            </w:r>
            <w:r w:rsidRPr="00E54389">
              <w:rPr>
                <w:rFonts w:ascii="TH SarabunPSK" w:hAnsi="TH SarabunPSK" w:cs="TH SarabunPSK"/>
                <w:sz w:val="28"/>
                <w:cs/>
              </w:rPr>
              <w:t>และความแปรปรวน</w:t>
            </w:r>
            <w:r w:rsidRPr="00E54389">
              <w:rPr>
                <w:rFonts w:ascii="TH SarabunPSK" w:hAnsi="TH SarabunPSK" w:cs="TH SarabunPSK" w:hint="cs"/>
                <w:sz w:val="28"/>
                <w:cs/>
              </w:rPr>
              <w:t>ต่าง</w:t>
            </w:r>
            <w:r w:rsidRPr="00E54389">
              <w:rPr>
                <w:rFonts w:ascii="TH SarabunPSK" w:hAnsi="TH SarabunPSK" w:cs="TH SarabunPSK"/>
                <w:sz w:val="28"/>
                <w:cs/>
              </w:rPr>
              <w:t>กัน</w:t>
            </w:r>
          </w:p>
        </w:tc>
        <w:tc>
          <w:tcPr>
            <w:tcW w:w="849" w:type="dxa"/>
            <w:shd w:val="clear" w:color="auto" w:fill="EAF1DD" w:themeFill="accent3" w:themeFillTint="33"/>
          </w:tcPr>
          <w:p w:rsidR="00476F62" w:rsidRDefault="00E54389" w:rsidP="00D11CB0">
            <w:pPr>
              <w:spacing w:line="238" w:lineRule="auto"/>
              <w:ind w:left="-57" w:right="-57"/>
              <w:rPr>
                <w:rFonts w:ascii="TH SarabunPSK" w:hAnsi="TH SarabunPSK" w:cs="TH SarabunPSK"/>
                <w:sz w:val="28"/>
              </w:rPr>
            </w:pPr>
            <w:r w:rsidRPr="00E54389">
              <w:rPr>
                <w:rFonts w:ascii="TH SarabunPSK" w:hAnsi="TH SarabunPSK" w:cs="TH SarabunPSK"/>
                <w:sz w:val="28"/>
              </w:rPr>
              <w:t xml:space="preserve">1. WMW  </w:t>
            </w:r>
          </w:p>
          <w:p w:rsidR="00E54389" w:rsidRPr="00E54389" w:rsidRDefault="00E54389" w:rsidP="00D11CB0">
            <w:pPr>
              <w:spacing w:line="238" w:lineRule="auto"/>
              <w:ind w:left="-57" w:right="-57"/>
              <w:rPr>
                <w:rFonts w:ascii="TH SarabunPSK" w:hAnsi="TH SarabunPSK" w:cs="TH SarabunPSK"/>
                <w:sz w:val="28"/>
              </w:rPr>
            </w:pPr>
            <w:r w:rsidRPr="00E54389">
              <w:rPr>
                <w:rFonts w:ascii="TH SarabunPSK" w:hAnsi="TH SarabunPSK" w:cs="TH SarabunPSK"/>
                <w:sz w:val="28"/>
              </w:rPr>
              <w:t>2. BM</w:t>
            </w:r>
          </w:p>
          <w:p w:rsidR="00E54389" w:rsidRPr="00E54389" w:rsidRDefault="00E54389" w:rsidP="00D11CB0">
            <w:pPr>
              <w:spacing w:line="238" w:lineRule="auto"/>
              <w:ind w:left="-57" w:right="-57"/>
              <w:rPr>
                <w:rFonts w:ascii="TH SarabunPSK" w:hAnsi="TH SarabunPSK" w:cs="TH SarabunPSK"/>
                <w:sz w:val="28"/>
              </w:rPr>
            </w:pPr>
            <w:r w:rsidRPr="00E54389">
              <w:rPr>
                <w:rFonts w:ascii="TH SarabunPSK" w:hAnsi="TH SarabunPSK" w:cs="TH SarabunPSK"/>
                <w:sz w:val="28"/>
              </w:rPr>
              <w:t>3. BRW</w:t>
            </w:r>
          </w:p>
        </w:tc>
        <w:tc>
          <w:tcPr>
            <w:tcW w:w="1286" w:type="dxa"/>
            <w:shd w:val="clear" w:color="auto" w:fill="EAF1DD" w:themeFill="accent3" w:themeFillTint="33"/>
          </w:tcPr>
          <w:p w:rsidR="00476F62"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1.</w:t>
            </w:r>
            <w:r w:rsidR="00476F62">
              <w:rPr>
                <w:rFonts w:ascii="TH SarabunPSK" w:hAnsi="TH SarabunPSK" w:cs="TH SarabunPSK"/>
                <w:sz w:val="28"/>
              </w:rPr>
              <w:t xml:space="preserve"> </w:t>
            </w:r>
            <w:r w:rsidRPr="00E54389">
              <w:rPr>
                <w:rFonts w:ascii="TH SarabunPSK" w:hAnsi="TH SarabunPSK" w:cs="TH SarabunPSK"/>
                <w:sz w:val="28"/>
              </w:rPr>
              <w:t>WMW,</w:t>
            </w:r>
            <w:r w:rsidR="00476F62">
              <w:rPr>
                <w:rFonts w:ascii="TH SarabunPSK" w:hAnsi="TH SarabunPSK" w:cs="TH SarabunPSK"/>
                <w:sz w:val="28"/>
              </w:rPr>
              <w:t xml:space="preserve"> </w:t>
            </w:r>
            <w:r w:rsidRPr="00E54389">
              <w:rPr>
                <w:rFonts w:ascii="TH SarabunPSK" w:hAnsi="TH SarabunPSK" w:cs="TH SarabunPSK"/>
                <w:sz w:val="28"/>
              </w:rPr>
              <w:t>BM</w:t>
            </w:r>
          </w:p>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2. BRW</w:t>
            </w:r>
          </w:p>
        </w:tc>
        <w:tc>
          <w:tcPr>
            <w:tcW w:w="1276" w:type="dxa"/>
            <w:shd w:val="clear" w:color="auto" w:fill="EAF1DD" w:themeFill="accent3" w:themeFillTint="33"/>
          </w:tcPr>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1. WMW,</w:t>
            </w:r>
            <w:r w:rsidR="00476F62">
              <w:rPr>
                <w:rFonts w:ascii="TH SarabunPSK" w:hAnsi="TH SarabunPSK" w:cs="TH SarabunPSK"/>
                <w:sz w:val="28"/>
              </w:rPr>
              <w:t xml:space="preserve"> </w:t>
            </w:r>
            <w:r w:rsidRPr="00E54389">
              <w:rPr>
                <w:rFonts w:ascii="TH SarabunPSK" w:hAnsi="TH SarabunPSK" w:cs="TH SarabunPSK"/>
                <w:sz w:val="28"/>
              </w:rPr>
              <w:t>BM</w:t>
            </w:r>
          </w:p>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2. BRW</w:t>
            </w:r>
          </w:p>
        </w:tc>
        <w:tc>
          <w:tcPr>
            <w:tcW w:w="850" w:type="dxa"/>
            <w:shd w:val="clear" w:color="auto" w:fill="EAF1DD" w:themeFill="accent3" w:themeFillTint="33"/>
          </w:tcPr>
          <w:p w:rsidR="00E54389" w:rsidRPr="00E54389" w:rsidRDefault="00E54389" w:rsidP="00D11CB0">
            <w:pPr>
              <w:spacing w:line="238" w:lineRule="auto"/>
              <w:ind w:left="-57"/>
              <w:jc w:val="both"/>
              <w:rPr>
                <w:rFonts w:ascii="TH SarabunPSK" w:hAnsi="TH SarabunPSK" w:cs="TH SarabunPSK"/>
                <w:sz w:val="28"/>
              </w:rPr>
            </w:pPr>
            <w:r w:rsidRPr="00E54389">
              <w:rPr>
                <w:rFonts w:ascii="TH SarabunPSK" w:hAnsi="TH SarabunPSK" w:cs="TH SarabunPSK"/>
                <w:sz w:val="28"/>
              </w:rPr>
              <w:t>1. WMW</w:t>
            </w:r>
          </w:p>
          <w:p w:rsidR="00E54389" w:rsidRPr="00E54389" w:rsidRDefault="00E54389" w:rsidP="00D11CB0">
            <w:pPr>
              <w:spacing w:line="238" w:lineRule="auto"/>
              <w:ind w:left="-57"/>
              <w:jc w:val="both"/>
              <w:rPr>
                <w:rFonts w:ascii="TH SarabunPSK" w:hAnsi="TH SarabunPSK" w:cs="TH SarabunPSK"/>
                <w:sz w:val="28"/>
              </w:rPr>
            </w:pPr>
            <w:r w:rsidRPr="00E54389">
              <w:rPr>
                <w:rFonts w:ascii="TH SarabunPSK" w:hAnsi="TH SarabunPSK" w:cs="TH SarabunPSK"/>
                <w:sz w:val="28"/>
              </w:rPr>
              <w:t>2. BM</w:t>
            </w:r>
          </w:p>
          <w:p w:rsidR="00E54389" w:rsidRPr="00E54389" w:rsidRDefault="00E54389" w:rsidP="00D11CB0">
            <w:pPr>
              <w:spacing w:line="238" w:lineRule="auto"/>
              <w:ind w:left="-57"/>
              <w:jc w:val="both"/>
              <w:rPr>
                <w:rFonts w:ascii="TH SarabunPSK" w:hAnsi="TH SarabunPSK" w:cs="TH SarabunPSK"/>
                <w:sz w:val="28"/>
              </w:rPr>
            </w:pPr>
            <w:r w:rsidRPr="00E54389">
              <w:rPr>
                <w:rFonts w:ascii="TH SarabunPSK" w:hAnsi="TH SarabunPSK" w:cs="TH SarabunPSK"/>
                <w:sz w:val="28"/>
              </w:rPr>
              <w:t>3. BRW</w:t>
            </w:r>
          </w:p>
        </w:tc>
        <w:tc>
          <w:tcPr>
            <w:tcW w:w="1276" w:type="dxa"/>
            <w:shd w:val="clear" w:color="auto" w:fill="EAF1DD" w:themeFill="accent3" w:themeFillTint="33"/>
          </w:tcPr>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1. WMW,</w:t>
            </w:r>
            <w:r w:rsidR="00476F62">
              <w:rPr>
                <w:rFonts w:ascii="TH SarabunPSK" w:hAnsi="TH SarabunPSK" w:cs="TH SarabunPSK"/>
                <w:sz w:val="28"/>
              </w:rPr>
              <w:t xml:space="preserve"> </w:t>
            </w:r>
            <w:r w:rsidRPr="00E54389">
              <w:rPr>
                <w:rFonts w:ascii="TH SarabunPSK" w:hAnsi="TH SarabunPSK" w:cs="TH SarabunPSK"/>
                <w:sz w:val="28"/>
              </w:rPr>
              <w:t>BM</w:t>
            </w:r>
          </w:p>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2. BRW</w:t>
            </w:r>
          </w:p>
        </w:tc>
        <w:tc>
          <w:tcPr>
            <w:tcW w:w="1241" w:type="dxa"/>
            <w:shd w:val="clear" w:color="auto" w:fill="EAF1DD" w:themeFill="accent3" w:themeFillTint="33"/>
          </w:tcPr>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1. WMW,</w:t>
            </w:r>
            <w:r w:rsidR="00476F62">
              <w:rPr>
                <w:rFonts w:ascii="TH SarabunPSK" w:hAnsi="TH SarabunPSK" w:cs="TH SarabunPSK"/>
                <w:sz w:val="28"/>
              </w:rPr>
              <w:t xml:space="preserve"> </w:t>
            </w:r>
            <w:r w:rsidRPr="00E54389">
              <w:rPr>
                <w:rFonts w:ascii="TH SarabunPSK" w:hAnsi="TH SarabunPSK" w:cs="TH SarabunPSK"/>
                <w:sz w:val="28"/>
              </w:rPr>
              <w:t>BM</w:t>
            </w:r>
          </w:p>
          <w:p w:rsidR="00E54389" w:rsidRPr="00E54389" w:rsidRDefault="00E54389" w:rsidP="00D11CB0">
            <w:pPr>
              <w:spacing w:line="238" w:lineRule="auto"/>
              <w:ind w:left="-57"/>
              <w:rPr>
                <w:rFonts w:ascii="TH SarabunPSK" w:hAnsi="TH SarabunPSK" w:cs="TH SarabunPSK"/>
                <w:sz w:val="28"/>
              </w:rPr>
            </w:pPr>
            <w:r w:rsidRPr="00E54389">
              <w:rPr>
                <w:rFonts w:ascii="TH SarabunPSK" w:hAnsi="TH SarabunPSK" w:cs="TH SarabunPSK"/>
                <w:sz w:val="28"/>
              </w:rPr>
              <w:t>2. BRW</w:t>
            </w:r>
          </w:p>
        </w:tc>
      </w:tr>
    </w:tbl>
    <w:p w:rsidR="00E54389" w:rsidRPr="00E54389" w:rsidRDefault="00E54389" w:rsidP="00D11CB0">
      <w:pPr>
        <w:tabs>
          <w:tab w:val="left" w:pos="3150"/>
        </w:tabs>
        <w:spacing w:line="238" w:lineRule="auto"/>
        <w:jc w:val="thaiDistribute"/>
        <w:rPr>
          <w:rFonts w:ascii="TH SarabunPSK" w:eastAsia="Calibri" w:hAnsi="TH SarabunPSK" w:cs="TH SarabunPSK"/>
          <w:sz w:val="28"/>
        </w:rPr>
      </w:pPr>
      <w:proofErr w:type="gramStart"/>
      <w:r w:rsidRPr="00E54389">
        <w:rPr>
          <w:rFonts w:ascii="TH SarabunPSK" w:eastAsia="Calibri" w:hAnsi="TH SarabunPSK" w:cs="TH SarabunPSK"/>
          <w:sz w:val="28"/>
        </w:rPr>
        <w:t>WMW</w:t>
      </w:r>
      <w:r w:rsidRPr="00E54389">
        <w:rPr>
          <w:rFonts w:ascii="TH SarabunPSK" w:eastAsia="Calibri" w:hAnsi="TH SarabunPSK" w:cs="TH SarabunPSK"/>
          <w:b/>
          <w:bCs/>
          <w:sz w:val="28"/>
        </w:rPr>
        <w:t xml:space="preserve"> </w:t>
      </w:r>
      <w:r w:rsidRPr="00E54389">
        <w:rPr>
          <w:rFonts w:ascii="TH SarabunPSK" w:eastAsia="Calibri" w:hAnsi="TH SarabunPSK" w:cs="TH SarabunPSK" w:hint="cs"/>
          <w:sz w:val="28"/>
          <w:cs/>
        </w:rPr>
        <w:t xml:space="preserve"> หมายถึง</w:t>
      </w:r>
      <w:proofErr w:type="gramEnd"/>
      <w:r w:rsidRPr="00E54389">
        <w:rPr>
          <w:rFonts w:ascii="TH SarabunPSK" w:eastAsia="Calibri" w:hAnsi="TH SarabunPSK" w:cs="TH SarabunPSK" w:hint="cs"/>
          <w:b/>
          <w:bCs/>
          <w:sz w:val="28"/>
          <w:cs/>
        </w:rPr>
        <w:t xml:space="preserve"> </w:t>
      </w:r>
      <w:r w:rsidRPr="00E54389">
        <w:rPr>
          <w:rFonts w:ascii="TH SarabunPSK" w:eastAsia="Calibri" w:hAnsi="TH SarabunPSK" w:cs="TH SarabunPSK" w:hint="cs"/>
          <w:sz w:val="28"/>
          <w:cs/>
        </w:rPr>
        <w:t>ตัว</w:t>
      </w:r>
      <w:r w:rsidRPr="00E54389">
        <w:rPr>
          <w:rFonts w:ascii="TH SarabunPSK" w:eastAsia="Calibri" w:hAnsi="TH SarabunPSK" w:cs="TH SarabunPSK"/>
          <w:sz w:val="28"/>
          <w:cs/>
        </w:rPr>
        <w:t>สถิติทดสอบวิลคอกสัน-แมน-วิทนีย์</w:t>
      </w:r>
      <w:r w:rsidR="00476F62">
        <w:rPr>
          <w:rFonts w:ascii="TH SarabunPSK" w:eastAsia="Calibri" w:hAnsi="TH SarabunPSK" w:cs="TH SarabunPSK"/>
          <w:sz w:val="28"/>
        </w:rPr>
        <w:t xml:space="preserve">; </w:t>
      </w:r>
      <w:r w:rsidRPr="00E54389">
        <w:rPr>
          <w:rFonts w:ascii="TH SarabunPSK" w:eastAsia="Calibri" w:hAnsi="TH SarabunPSK" w:cs="TH SarabunPSK"/>
          <w:sz w:val="28"/>
        </w:rPr>
        <w:t xml:space="preserve">BM </w:t>
      </w:r>
      <w:r w:rsidRPr="00E54389">
        <w:rPr>
          <w:rFonts w:ascii="TH SarabunPSK" w:eastAsia="Calibri" w:hAnsi="TH SarabunPSK" w:cs="TH SarabunPSK" w:hint="cs"/>
          <w:sz w:val="28"/>
          <w:cs/>
        </w:rPr>
        <w:t>หมายถึง ตัว</w:t>
      </w:r>
      <w:r w:rsidRPr="00E54389">
        <w:rPr>
          <w:rFonts w:ascii="TH SarabunPSK" w:eastAsia="Calibri" w:hAnsi="TH SarabunPSK" w:cs="TH SarabunPSK"/>
          <w:sz w:val="28"/>
          <w:cs/>
        </w:rPr>
        <w:t>สถิติทดสอบบรุนเนอร์-มุนเซล</w:t>
      </w:r>
      <w:r w:rsidR="00476F62">
        <w:rPr>
          <w:rFonts w:ascii="TH SarabunPSK" w:eastAsia="Calibri" w:hAnsi="TH SarabunPSK" w:cs="TH SarabunPSK"/>
          <w:sz w:val="28"/>
        </w:rPr>
        <w:t xml:space="preserve">; </w:t>
      </w:r>
      <w:r w:rsidRPr="00E54389">
        <w:rPr>
          <w:rFonts w:ascii="TH SarabunPSK" w:eastAsia="Calibri" w:hAnsi="TH SarabunPSK" w:cs="TH SarabunPSK"/>
          <w:sz w:val="28"/>
        </w:rPr>
        <w:t>BRW</w:t>
      </w:r>
      <w:r w:rsidR="00476F62">
        <w:rPr>
          <w:rFonts w:ascii="TH SarabunPSK" w:eastAsia="Calibri" w:hAnsi="TH SarabunPSK" w:cs="TH SarabunPSK"/>
          <w:sz w:val="28"/>
        </w:rPr>
        <w:t xml:space="preserve"> </w:t>
      </w:r>
      <w:r w:rsidRPr="00E54389">
        <w:rPr>
          <w:rFonts w:ascii="TH SarabunPSK" w:eastAsia="Calibri" w:hAnsi="TH SarabunPSK" w:cs="TH SarabunPSK" w:hint="cs"/>
          <w:sz w:val="28"/>
          <w:cs/>
        </w:rPr>
        <w:t>หมายถึง ตัวสถิติทดสอบ</w:t>
      </w:r>
      <w:r w:rsidRPr="00E54389">
        <w:rPr>
          <w:rFonts w:ascii="TH SarabunPSK" w:eastAsia="Calibri" w:hAnsi="TH SarabunPSK" w:cs="TH SarabunPSK"/>
          <w:sz w:val="28"/>
          <w:cs/>
        </w:rPr>
        <w:t>บูทสแตรปแรงค์เวลซ์</w:t>
      </w:r>
    </w:p>
    <w:p w:rsidR="00635BBC" w:rsidRDefault="00476F62" w:rsidP="00DA7DE7">
      <w:pPr>
        <w:spacing w:line="221" w:lineRule="auto"/>
        <w:ind w:left="1026" w:hanging="1026"/>
        <w:jc w:val="thaiDistribute"/>
        <w:rPr>
          <w:rFonts w:ascii="TH SarabunPSK" w:hAnsi="TH SarabunPSK" w:cs="TH SarabunPSK"/>
          <w:sz w:val="28"/>
        </w:rPr>
      </w:pPr>
      <w:r w:rsidRPr="00476F62">
        <w:rPr>
          <w:rFonts w:ascii="TH SarabunPSK" w:eastAsia="Calibri" w:hAnsi="TH SarabunPSK" w:cs="TH SarabunPSK" w:hint="cs"/>
          <w:b/>
          <w:bCs/>
          <w:sz w:val="28"/>
          <w:cs/>
        </w:rPr>
        <w:lastRenderedPageBreak/>
        <w:t xml:space="preserve">ตารางที่ </w:t>
      </w:r>
      <w:r w:rsidRPr="00476F62">
        <w:rPr>
          <w:rFonts w:ascii="TH SarabunPSK" w:eastAsia="Calibri" w:hAnsi="TH SarabunPSK" w:cs="TH SarabunPSK"/>
          <w:b/>
          <w:bCs/>
          <w:sz w:val="28"/>
        </w:rPr>
        <w:t>11</w:t>
      </w:r>
      <w:r w:rsidRPr="00476F62">
        <w:rPr>
          <w:rFonts w:ascii="TH SarabunPSK" w:eastAsia="Calibri" w:hAnsi="TH SarabunPSK" w:cs="TH SarabunPSK" w:hint="cs"/>
          <w:b/>
          <w:bCs/>
          <w:sz w:val="28"/>
          <w:cs/>
        </w:rPr>
        <w:t xml:space="preserve"> </w:t>
      </w:r>
      <w:r>
        <w:rPr>
          <w:rFonts w:ascii="TH SarabunPSK" w:eastAsia="Calibri" w:hAnsi="TH SarabunPSK" w:cs="TH SarabunPSK" w:hint="cs"/>
          <w:sz w:val="28"/>
          <w:cs/>
        </w:rPr>
        <w:t xml:space="preserve"> </w:t>
      </w:r>
      <w:r w:rsidRPr="00476F62">
        <w:rPr>
          <w:rFonts w:ascii="TH SarabunPSK" w:eastAsia="Calibri" w:hAnsi="TH SarabunPSK" w:cs="TH SarabunPSK" w:hint="cs"/>
          <w:sz w:val="28"/>
          <w:cs/>
        </w:rPr>
        <w:t>ตัวสถิติทดสอบที่มีความสามารถในการควบคุมความน่าจะเป็นของความผิดพลาดแบบที่ 1 ได้ดีที่สุดตามลำดับจากมากไปน้อย เมื่อจำลองข้อมูลมาจากประชากร</w:t>
      </w:r>
      <w:r w:rsidRPr="00476F62">
        <w:rPr>
          <w:rFonts w:ascii="TH SarabunPSK" w:eastAsia="Calibri" w:hAnsi="TH SarabunPSK" w:cs="TH SarabunPSK"/>
          <w:sz w:val="28"/>
          <w:cs/>
        </w:rPr>
        <w:t>ทั้งสองกลุ่ม</w:t>
      </w:r>
      <w:r w:rsidRPr="00476F62">
        <w:rPr>
          <w:rFonts w:ascii="TH SarabunPSK" w:eastAsia="Calibri" w:hAnsi="TH SarabunPSK" w:cs="TH SarabunPSK" w:hint="cs"/>
          <w:sz w:val="28"/>
          <w:cs/>
        </w:rPr>
        <w:t>ที่</w:t>
      </w:r>
      <w:r w:rsidRPr="00476F62">
        <w:rPr>
          <w:rFonts w:ascii="TH SarabunPSK" w:eastAsia="Calibri" w:hAnsi="TH SarabunPSK" w:cs="TH SarabunPSK"/>
          <w:sz w:val="28"/>
          <w:cs/>
        </w:rPr>
        <w:t>มีการแจก</w:t>
      </w:r>
      <w:r w:rsidRPr="00476F62">
        <w:rPr>
          <w:rFonts w:ascii="TH SarabunPSK" w:eastAsia="Calibri" w:hAnsi="TH SarabunPSK" w:cs="TH SarabunPSK" w:hint="cs"/>
          <w:sz w:val="28"/>
          <w:cs/>
        </w:rPr>
        <w:t xml:space="preserve">แจงต่างกันโดยมีค่าพารามิเตอร์ต่าง ๆ ที่ระดับนัยสำคัญ </w:t>
      </w:r>
      <w:r w:rsidRPr="00476F62">
        <w:rPr>
          <w:rFonts w:ascii="TH SarabunPSK" w:hAnsi="TH SarabunPSK" w:cs="TH SarabunPSK"/>
          <w:sz w:val="28"/>
        </w:rPr>
        <w:t xml:space="preserve">0.01, 0.05 </w:t>
      </w:r>
      <w:r w:rsidRPr="00476F62">
        <w:rPr>
          <w:rFonts w:ascii="TH SarabunPSK" w:hAnsi="TH SarabunPSK" w:cs="TH SarabunPSK" w:hint="cs"/>
          <w:sz w:val="28"/>
          <w:cs/>
        </w:rPr>
        <w:t>และ</w:t>
      </w:r>
      <w:r w:rsidRPr="00476F62">
        <w:rPr>
          <w:rFonts w:ascii="TH SarabunPSK" w:hAnsi="TH SarabunPSK" w:cs="TH SarabunPSK"/>
          <w:sz w:val="28"/>
        </w:rPr>
        <w:t xml:space="preserve"> 0.10</w:t>
      </w:r>
    </w:p>
    <w:p w:rsidR="00635BBC" w:rsidRPr="00476F62" w:rsidRDefault="00635BBC" w:rsidP="00DA7DE7">
      <w:pPr>
        <w:spacing w:line="221" w:lineRule="auto"/>
        <w:jc w:val="thaiDistribute"/>
        <w:rPr>
          <w:rFonts w:ascii="TH SarabunPSK" w:hAnsi="TH SarabunPSK" w:cs="TH SarabunPSK"/>
          <w:sz w:val="10"/>
          <w:szCs w:val="10"/>
        </w:rPr>
      </w:pPr>
    </w:p>
    <w:tbl>
      <w:tblPr>
        <w:tblStyle w:val="TableGrid8"/>
        <w:tblW w:w="0" w:type="auto"/>
        <w:tblLook w:val="04A0" w:firstRow="1" w:lastRow="0" w:firstColumn="1" w:lastColumn="0" w:noHBand="0" w:noVBand="1"/>
      </w:tblPr>
      <w:tblGrid>
        <w:gridCol w:w="2405"/>
        <w:gridCol w:w="992"/>
        <w:gridCol w:w="993"/>
        <w:gridCol w:w="992"/>
        <w:gridCol w:w="992"/>
        <w:gridCol w:w="992"/>
        <w:gridCol w:w="958"/>
      </w:tblGrid>
      <w:tr w:rsidR="00476F62" w:rsidRPr="00E54389" w:rsidTr="00476F62">
        <w:tc>
          <w:tcPr>
            <w:tcW w:w="2405" w:type="dxa"/>
            <w:vMerge w:val="restart"/>
            <w:tcBorders>
              <w:left w:val="single" w:sz="4" w:space="0" w:color="auto"/>
            </w:tcBorders>
            <w:shd w:val="clear" w:color="auto" w:fill="DAEEF3" w:themeFill="accent5" w:themeFillTint="33"/>
            <w:vAlign w:val="center"/>
          </w:tcPr>
          <w:p w:rsidR="00476F62" w:rsidRPr="00E54389" w:rsidRDefault="00476F62" w:rsidP="00DA7DE7">
            <w:pPr>
              <w:spacing w:line="221" w:lineRule="auto"/>
              <w:ind w:left="-57" w:right="-57"/>
              <w:jc w:val="center"/>
              <w:rPr>
                <w:rFonts w:ascii="TH SarabunPSK" w:hAnsi="TH SarabunPSK" w:cs="TH SarabunPSK"/>
                <w:sz w:val="28"/>
              </w:rPr>
            </w:pPr>
            <w:r w:rsidRPr="00E54389">
              <w:rPr>
                <w:rFonts w:ascii="TH SarabunPSK" w:hAnsi="TH SarabunPSK" w:cs="TH SarabunPSK" w:hint="cs"/>
                <w:sz w:val="28"/>
                <w:cs/>
              </w:rPr>
              <w:t>กรณี</w:t>
            </w:r>
          </w:p>
        </w:tc>
        <w:tc>
          <w:tcPr>
            <w:tcW w:w="5919" w:type="dxa"/>
            <w:gridSpan w:val="6"/>
            <w:shd w:val="clear" w:color="auto" w:fill="DAEEF3" w:themeFill="accent5" w:themeFillTint="33"/>
            <w:vAlign w:val="center"/>
          </w:tcPr>
          <w:p w:rsidR="00476F62" w:rsidRPr="00680DC9" w:rsidRDefault="00476F62" w:rsidP="00DA7DE7">
            <w:pPr>
              <w:spacing w:line="221" w:lineRule="auto"/>
              <w:jc w:val="center"/>
              <w:rPr>
                <w:rFonts w:ascii="TH SarabunPSK" w:hAnsi="TH SarabunPSK" w:cs="TH SarabunPSK"/>
                <w:iCs/>
                <w:sz w:val="28"/>
                <w:cs/>
              </w:rPr>
            </w:pPr>
            <w:r w:rsidRPr="00680DC9">
              <w:rPr>
                <w:rFonts w:ascii="TH SarabunPSK" w:hAnsi="TH SarabunPSK" w:cs="TH SarabunPSK"/>
                <w:sz w:val="28"/>
                <w:cs/>
              </w:rPr>
              <w:t>ข้อมูลทั้งสองกลุ่มมีการแจก</w:t>
            </w:r>
            <w:r w:rsidRPr="00680DC9">
              <w:rPr>
                <w:rFonts w:ascii="TH SarabunPSK" w:hAnsi="TH SarabunPSK" w:cs="TH SarabunPSK" w:hint="cs"/>
                <w:sz w:val="28"/>
                <w:cs/>
              </w:rPr>
              <w:t>แจงต่างกัน</w:t>
            </w:r>
          </w:p>
        </w:tc>
      </w:tr>
      <w:tr w:rsidR="00476F62" w:rsidRPr="00E54389" w:rsidTr="00476F62">
        <w:tc>
          <w:tcPr>
            <w:tcW w:w="2405" w:type="dxa"/>
            <w:vMerge/>
            <w:tcBorders>
              <w:left w:val="single" w:sz="4" w:space="0" w:color="auto"/>
            </w:tcBorders>
            <w:shd w:val="clear" w:color="auto" w:fill="DAEEF3" w:themeFill="accent5" w:themeFillTint="33"/>
            <w:vAlign w:val="center"/>
          </w:tcPr>
          <w:p w:rsidR="00476F62" w:rsidRPr="00E54389" w:rsidRDefault="00476F62" w:rsidP="00DA7DE7">
            <w:pPr>
              <w:spacing w:line="221" w:lineRule="auto"/>
              <w:ind w:left="-57" w:right="-57"/>
              <w:rPr>
                <w:rFonts w:ascii="TH SarabunPSK" w:hAnsi="TH SarabunPSK" w:cs="TH SarabunPSK"/>
                <w:sz w:val="28"/>
              </w:rPr>
            </w:pPr>
          </w:p>
        </w:tc>
        <w:tc>
          <w:tcPr>
            <w:tcW w:w="2977" w:type="dxa"/>
            <w:gridSpan w:val="3"/>
            <w:shd w:val="clear" w:color="auto" w:fill="DAEEF3" w:themeFill="accent5" w:themeFillTint="33"/>
          </w:tcPr>
          <w:p w:rsidR="00476F62" w:rsidRPr="00680DC9" w:rsidRDefault="00476F62" w:rsidP="00DA7DE7">
            <w:pPr>
              <w:spacing w:line="221" w:lineRule="auto"/>
              <w:jc w:val="center"/>
              <w:rPr>
                <w:rFonts w:ascii="TH SarabunPSK" w:hAnsi="TH SarabunPSK" w:cs="TH SarabunPSK"/>
                <w:sz w:val="28"/>
              </w:rPr>
            </w:pPr>
            <w:r w:rsidRPr="00680DC9">
              <w:rPr>
                <w:rFonts w:ascii="TH SarabunPSK" w:hAnsi="TH SarabunPSK" w:cs="TH SarabunPSK" w:hint="cs"/>
                <w:sz w:val="28"/>
                <w:cs/>
              </w:rPr>
              <w:t>ขนาดตัวอย่างเท่ากัน</w:t>
            </w:r>
          </w:p>
        </w:tc>
        <w:tc>
          <w:tcPr>
            <w:tcW w:w="2942" w:type="dxa"/>
            <w:gridSpan w:val="3"/>
            <w:shd w:val="clear" w:color="auto" w:fill="DAEEF3" w:themeFill="accent5" w:themeFillTint="33"/>
          </w:tcPr>
          <w:p w:rsidR="00476F62" w:rsidRPr="00680DC9" w:rsidRDefault="00476F62" w:rsidP="00DA7DE7">
            <w:pPr>
              <w:spacing w:line="221" w:lineRule="auto"/>
              <w:jc w:val="center"/>
              <w:rPr>
                <w:rFonts w:ascii="TH SarabunPSK" w:hAnsi="TH SarabunPSK" w:cs="TH SarabunPSK"/>
                <w:sz w:val="28"/>
              </w:rPr>
            </w:pPr>
            <w:r w:rsidRPr="00680DC9">
              <w:rPr>
                <w:rFonts w:ascii="TH SarabunPSK" w:hAnsi="TH SarabunPSK" w:cs="TH SarabunPSK" w:hint="cs"/>
                <w:sz w:val="28"/>
                <w:cs/>
              </w:rPr>
              <w:t>ขนาดตัวอย่างเท่ากัน</w:t>
            </w:r>
          </w:p>
        </w:tc>
      </w:tr>
      <w:tr w:rsidR="00476F62" w:rsidRPr="00E54389" w:rsidTr="00476F62">
        <w:tc>
          <w:tcPr>
            <w:tcW w:w="2405" w:type="dxa"/>
            <w:vMerge/>
            <w:tcBorders>
              <w:left w:val="single" w:sz="4" w:space="0" w:color="auto"/>
            </w:tcBorders>
            <w:shd w:val="clear" w:color="auto" w:fill="DAEEF3" w:themeFill="accent5" w:themeFillTint="33"/>
          </w:tcPr>
          <w:p w:rsidR="00476F62" w:rsidRPr="00E54389" w:rsidRDefault="00476F62" w:rsidP="00DA7DE7">
            <w:pPr>
              <w:spacing w:line="221" w:lineRule="auto"/>
              <w:ind w:left="-57" w:right="-57"/>
              <w:rPr>
                <w:rFonts w:ascii="TH SarabunPSK" w:hAnsi="TH SarabunPSK" w:cs="TH SarabunPSK"/>
                <w:sz w:val="28"/>
              </w:rPr>
            </w:pPr>
          </w:p>
        </w:tc>
        <w:tc>
          <w:tcPr>
            <w:tcW w:w="2977" w:type="dxa"/>
            <w:gridSpan w:val="3"/>
            <w:shd w:val="clear" w:color="auto" w:fill="DAEEF3" w:themeFill="accent5" w:themeFillTint="33"/>
          </w:tcPr>
          <w:p w:rsidR="00476F62" w:rsidRPr="00680DC9" w:rsidRDefault="00476F62" w:rsidP="00DA7DE7">
            <w:pPr>
              <w:spacing w:line="221" w:lineRule="auto"/>
              <w:jc w:val="center"/>
              <w:rPr>
                <w:rFonts w:ascii="TH SarabunPSK" w:hAnsi="TH SarabunPSK" w:cs="TH SarabunPSK"/>
                <w:sz w:val="28"/>
              </w:rPr>
            </w:pPr>
            <w:r w:rsidRPr="00680DC9">
              <w:rPr>
                <w:rFonts w:ascii="TH SarabunPSK" w:hAnsi="TH SarabunPSK" w:cs="TH SarabunPSK" w:hint="cs"/>
                <w:sz w:val="28"/>
                <w:cs/>
              </w:rPr>
              <w:t>ระดับนัยสำคัญ</w:t>
            </w:r>
          </w:p>
        </w:tc>
        <w:tc>
          <w:tcPr>
            <w:tcW w:w="2942" w:type="dxa"/>
            <w:gridSpan w:val="3"/>
            <w:shd w:val="clear" w:color="auto" w:fill="DAEEF3" w:themeFill="accent5" w:themeFillTint="33"/>
          </w:tcPr>
          <w:p w:rsidR="00476F62" w:rsidRPr="00680DC9" w:rsidRDefault="00476F62" w:rsidP="00DA7DE7">
            <w:pPr>
              <w:spacing w:line="221" w:lineRule="auto"/>
              <w:jc w:val="center"/>
              <w:rPr>
                <w:rFonts w:ascii="TH SarabunPSK" w:hAnsi="TH SarabunPSK" w:cs="TH SarabunPSK"/>
                <w:sz w:val="28"/>
              </w:rPr>
            </w:pPr>
            <w:r w:rsidRPr="00680DC9">
              <w:rPr>
                <w:rFonts w:ascii="TH SarabunPSK" w:hAnsi="TH SarabunPSK" w:cs="TH SarabunPSK" w:hint="cs"/>
                <w:sz w:val="28"/>
                <w:cs/>
              </w:rPr>
              <w:t>ระดับนัยสำคัญ</w:t>
            </w:r>
          </w:p>
        </w:tc>
      </w:tr>
      <w:tr w:rsidR="00476F62" w:rsidRPr="00E54389" w:rsidTr="00476F62">
        <w:tc>
          <w:tcPr>
            <w:tcW w:w="2405" w:type="dxa"/>
            <w:vMerge/>
            <w:tcBorders>
              <w:left w:val="single" w:sz="4" w:space="0" w:color="auto"/>
            </w:tcBorders>
            <w:shd w:val="clear" w:color="auto" w:fill="DAEEF3" w:themeFill="accent5" w:themeFillTint="33"/>
          </w:tcPr>
          <w:p w:rsidR="00476F62" w:rsidRPr="00E54389" w:rsidRDefault="00476F62" w:rsidP="00DA7DE7">
            <w:pPr>
              <w:spacing w:line="221" w:lineRule="auto"/>
              <w:ind w:left="-57" w:right="-57"/>
              <w:rPr>
                <w:rFonts w:ascii="TH SarabunPSK" w:hAnsi="TH SarabunPSK" w:cs="TH SarabunPSK"/>
                <w:sz w:val="28"/>
              </w:rPr>
            </w:pPr>
          </w:p>
        </w:tc>
        <w:tc>
          <w:tcPr>
            <w:tcW w:w="992" w:type="dxa"/>
            <w:shd w:val="clear" w:color="auto" w:fill="DAEEF3" w:themeFill="accent5" w:themeFillTint="33"/>
          </w:tcPr>
          <w:p w:rsidR="00476F62" w:rsidRPr="00680DC9" w:rsidRDefault="00476F62" w:rsidP="00DA7DE7">
            <w:pPr>
              <w:spacing w:line="221" w:lineRule="auto"/>
              <w:jc w:val="center"/>
              <w:rPr>
                <w:rFonts w:ascii="TH SarabunPSK" w:hAnsi="TH SarabunPSK" w:cs="TH SarabunPSK"/>
                <w:sz w:val="28"/>
              </w:rPr>
            </w:pPr>
            <w:r w:rsidRPr="00680DC9">
              <w:rPr>
                <w:rFonts w:ascii="TH SarabunPSK" w:hAnsi="TH SarabunPSK" w:cs="TH SarabunPSK" w:hint="cs"/>
                <w:sz w:val="28"/>
                <w:cs/>
              </w:rPr>
              <w:t>0.01</w:t>
            </w:r>
          </w:p>
        </w:tc>
        <w:tc>
          <w:tcPr>
            <w:tcW w:w="993" w:type="dxa"/>
            <w:shd w:val="clear" w:color="auto" w:fill="DAEEF3" w:themeFill="accent5" w:themeFillTint="33"/>
          </w:tcPr>
          <w:p w:rsidR="00476F62" w:rsidRPr="00680DC9" w:rsidRDefault="00476F62" w:rsidP="00DA7DE7">
            <w:pPr>
              <w:spacing w:line="221" w:lineRule="auto"/>
              <w:jc w:val="center"/>
              <w:rPr>
                <w:rFonts w:ascii="TH SarabunPSK" w:hAnsi="TH SarabunPSK" w:cs="TH SarabunPSK"/>
                <w:sz w:val="28"/>
              </w:rPr>
            </w:pPr>
            <w:r w:rsidRPr="00680DC9">
              <w:rPr>
                <w:rFonts w:ascii="TH SarabunPSK" w:hAnsi="TH SarabunPSK" w:cs="TH SarabunPSK" w:hint="cs"/>
                <w:sz w:val="28"/>
                <w:cs/>
              </w:rPr>
              <w:t>0.01</w:t>
            </w:r>
          </w:p>
        </w:tc>
        <w:tc>
          <w:tcPr>
            <w:tcW w:w="992" w:type="dxa"/>
            <w:shd w:val="clear" w:color="auto" w:fill="DAEEF3" w:themeFill="accent5" w:themeFillTint="33"/>
          </w:tcPr>
          <w:p w:rsidR="00476F62" w:rsidRPr="00680DC9" w:rsidRDefault="00476F62" w:rsidP="00DA7DE7">
            <w:pPr>
              <w:spacing w:line="221" w:lineRule="auto"/>
              <w:jc w:val="center"/>
              <w:rPr>
                <w:rFonts w:ascii="TH SarabunPSK" w:hAnsi="TH SarabunPSK" w:cs="TH SarabunPSK"/>
                <w:sz w:val="28"/>
              </w:rPr>
            </w:pPr>
            <w:r w:rsidRPr="00680DC9">
              <w:rPr>
                <w:rFonts w:ascii="TH SarabunPSK" w:hAnsi="TH SarabunPSK" w:cs="TH SarabunPSK" w:hint="cs"/>
                <w:sz w:val="28"/>
                <w:cs/>
              </w:rPr>
              <w:t>0.01</w:t>
            </w:r>
          </w:p>
        </w:tc>
        <w:tc>
          <w:tcPr>
            <w:tcW w:w="992" w:type="dxa"/>
            <w:shd w:val="clear" w:color="auto" w:fill="DAEEF3" w:themeFill="accent5" w:themeFillTint="33"/>
          </w:tcPr>
          <w:p w:rsidR="00476F62" w:rsidRPr="00680DC9" w:rsidRDefault="00476F62" w:rsidP="00DA7DE7">
            <w:pPr>
              <w:spacing w:line="221" w:lineRule="auto"/>
              <w:jc w:val="center"/>
              <w:rPr>
                <w:rFonts w:ascii="TH SarabunPSK" w:hAnsi="TH SarabunPSK" w:cs="TH SarabunPSK"/>
                <w:sz w:val="28"/>
              </w:rPr>
            </w:pPr>
            <w:r w:rsidRPr="00680DC9">
              <w:rPr>
                <w:rFonts w:ascii="TH SarabunPSK" w:hAnsi="TH SarabunPSK" w:cs="TH SarabunPSK" w:hint="cs"/>
                <w:sz w:val="28"/>
                <w:cs/>
              </w:rPr>
              <w:t>0.01</w:t>
            </w:r>
          </w:p>
        </w:tc>
        <w:tc>
          <w:tcPr>
            <w:tcW w:w="992" w:type="dxa"/>
            <w:shd w:val="clear" w:color="auto" w:fill="DAEEF3" w:themeFill="accent5" w:themeFillTint="33"/>
          </w:tcPr>
          <w:p w:rsidR="00476F62" w:rsidRPr="00680DC9" w:rsidRDefault="00476F62" w:rsidP="00DA7DE7">
            <w:pPr>
              <w:spacing w:line="221" w:lineRule="auto"/>
              <w:jc w:val="center"/>
              <w:rPr>
                <w:rFonts w:ascii="TH SarabunPSK" w:hAnsi="TH SarabunPSK" w:cs="TH SarabunPSK"/>
                <w:sz w:val="28"/>
              </w:rPr>
            </w:pPr>
            <w:r w:rsidRPr="00680DC9">
              <w:rPr>
                <w:rFonts w:ascii="TH SarabunPSK" w:hAnsi="TH SarabunPSK" w:cs="TH SarabunPSK" w:hint="cs"/>
                <w:sz w:val="28"/>
                <w:cs/>
              </w:rPr>
              <w:t>0.01</w:t>
            </w:r>
          </w:p>
        </w:tc>
        <w:tc>
          <w:tcPr>
            <w:tcW w:w="958" w:type="dxa"/>
            <w:shd w:val="clear" w:color="auto" w:fill="DAEEF3" w:themeFill="accent5" w:themeFillTint="33"/>
          </w:tcPr>
          <w:p w:rsidR="00476F62" w:rsidRPr="00680DC9" w:rsidRDefault="00476F62" w:rsidP="00DA7DE7">
            <w:pPr>
              <w:spacing w:line="221" w:lineRule="auto"/>
              <w:jc w:val="center"/>
              <w:rPr>
                <w:rFonts w:ascii="TH SarabunPSK" w:hAnsi="TH SarabunPSK" w:cs="TH SarabunPSK"/>
                <w:sz w:val="28"/>
              </w:rPr>
            </w:pPr>
            <w:r w:rsidRPr="00680DC9">
              <w:rPr>
                <w:rFonts w:ascii="TH SarabunPSK" w:hAnsi="TH SarabunPSK" w:cs="TH SarabunPSK" w:hint="cs"/>
                <w:sz w:val="28"/>
                <w:cs/>
              </w:rPr>
              <w:t>0.01</w:t>
            </w:r>
          </w:p>
        </w:tc>
      </w:tr>
      <w:tr w:rsidR="00476F62" w:rsidRPr="00E54389" w:rsidTr="00476F62">
        <w:trPr>
          <w:trHeight w:val="692"/>
        </w:trPr>
        <w:tc>
          <w:tcPr>
            <w:tcW w:w="2405" w:type="dxa"/>
            <w:vAlign w:val="center"/>
          </w:tcPr>
          <w:p w:rsidR="00476F62" w:rsidRPr="00E54389" w:rsidRDefault="00476F62" w:rsidP="00DA7DE7">
            <w:pPr>
              <w:spacing w:line="221" w:lineRule="auto"/>
              <w:ind w:left="-57" w:right="-57"/>
              <w:jc w:val="center"/>
              <w:rPr>
                <w:rFonts w:ascii="TH SarabunPSK" w:hAnsi="TH SarabunPSK" w:cs="TH SarabunPSK"/>
                <w:b/>
                <w:bCs/>
                <w:sz w:val="28"/>
              </w:rPr>
            </w:pPr>
            <w:r w:rsidRPr="00E54389">
              <w:rPr>
                <w:rFonts w:ascii="TH SarabunPSK" w:hAnsi="TH SarabunPSK" w:cs="TH SarabunPSK"/>
                <w:sz w:val="28"/>
                <w:cs/>
              </w:rPr>
              <w:t>ค่า</w:t>
            </w:r>
            <w:r w:rsidRPr="00E54389">
              <w:rPr>
                <w:rFonts w:ascii="TH SarabunPSK" w:hAnsi="TH SarabunPSK" w:cs="TH SarabunPSK" w:hint="cs"/>
                <w:sz w:val="28"/>
                <w:cs/>
              </w:rPr>
              <w:t>เฉลี่ยเท่ากัน</w:t>
            </w:r>
            <w:r w:rsidRPr="00E54389">
              <w:rPr>
                <w:rFonts w:ascii="TH SarabunPSK" w:hAnsi="TH SarabunPSK" w:cs="TH SarabunPSK"/>
                <w:sz w:val="28"/>
                <w:cs/>
              </w:rPr>
              <w:t>และความแปรปรวน</w:t>
            </w:r>
            <w:r w:rsidRPr="00E54389">
              <w:rPr>
                <w:rFonts w:ascii="TH SarabunPSK" w:hAnsi="TH SarabunPSK" w:cs="TH SarabunPSK" w:hint="cs"/>
                <w:sz w:val="28"/>
                <w:cs/>
              </w:rPr>
              <w:t>เท่า</w:t>
            </w:r>
            <w:r w:rsidRPr="00E54389">
              <w:rPr>
                <w:rFonts w:ascii="TH SarabunPSK" w:hAnsi="TH SarabunPSK" w:cs="TH SarabunPSK"/>
                <w:sz w:val="28"/>
                <w:cs/>
              </w:rPr>
              <w:t>กัน</w:t>
            </w:r>
          </w:p>
        </w:tc>
        <w:tc>
          <w:tcPr>
            <w:tcW w:w="992" w:type="dxa"/>
          </w:tcPr>
          <w:p w:rsidR="00476F62" w:rsidRDefault="00476F62" w:rsidP="00DA7DE7">
            <w:pPr>
              <w:spacing w:line="221" w:lineRule="auto"/>
              <w:rPr>
                <w:rFonts w:ascii="TH SarabunPSK" w:hAnsi="TH SarabunPSK" w:cs="TH SarabunPSK"/>
                <w:sz w:val="28"/>
              </w:rPr>
            </w:pPr>
            <w:r w:rsidRPr="00680DC9">
              <w:rPr>
                <w:rFonts w:ascii="TH SarabunPSK" w:hAnsi="TH SarabunPSK" w:cs="TH SarabunPSK"/>
                <w:sz w:val="28"/>
              </w:rPr>
              <w:t>1.</w:t>
            </w:r>
            <w:r>
              <w:rPr>
                <w:rFonts w:ascii="TH SarabunPSK" w:hAnsi="TH SarabunPSK" w:cs="TH SarabunPSK"/>
                <w:sz w:val="28"/>
              </w:rPr>
              <w:t xml:space="preserve"> </w:t>
            </w:r>
            <w:r w:rsidRPr="00680DC9">
              <w:rPr>
                <w:rFonts w:ascii="TH SarabunPSK" w:hAnsi="TH SarabunPSK" w:cs="TH SarabunPSK"/>
                <w:sz w:val="28"/>
              </w:rPr>
              <w:t>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3. BRW</w:t>
            </w:r>
          </w:p>
        </w:tc>
        <w:tc>
          <w:tcPr>
            <w:tcW w:w="993" w:type="dxa"/>
          </w:tcPr>
          <w:p w:rsidR="00476F62" w:rsidRDefault="00476F62" w:rsidP="00DA7DE7">
            <w:pPr>
              <w:spacing w:line="221" w:lineRule="auto"/>
              <w:rPr>
                <w:rFonts w:ascii="TH SarabunPSK" w:hAnsi="TH SarabunPSK" w:cs="TH SarabunPSK"/>
                <w:sz w:val="28"/>
              </w:rPr>
            </w:pPr>
            <w:r w:rsidRPr="00680DC9">
              <w:rPr>
                <w:rFonts w:ascii="TH SarabunPSK" w:hAnsi="TH SarabunPSK" w:cs="TH SarabunPSK"/>
                <w:sz w:val="28"/>
              </w:rPr>
              <w:t>1. 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3. BRW</w:t>
            </w:r>
          </w:p>
        </w:tc>
        <w:tc>
          <w:tcPr>
            <w:tcW w:w="992" w:type="dxa"/>
          </w:tcPr>
          <w:p w:rsidR="00476F62" w:rsidRDefault="00476F62" w:rsidP="00DA7DE7">
            <w:pPr>
              <w:spacing w:line="221" w:lineRule="auto"/>
              <w:rPr>
                <w:rFonts w:ascii="TH SarabunPSK" w:hAnsi="TH SarabunPSK" w:cs="TH SarabunPSK"/>
                <w:sz w:val="28"/>
              </w:rPr>
            </w:pPr>
            <w:r w:rsidRPr="00680DC9">
              <w:rPr>
                <w:rFonts w:ascii="TH SarabunPSK" w:hAnsi="TH SarabunPSK" w:cs="TH SarabunPSK"/>
                <w:sz w:val="28"/>
              </w:rPr>
              <w:t>1. 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3. BRW</w:t>
            </w:r>
          </w:p>
        </w:tc>
        <w:tc>
          <w:tcPr>
            <w:tcW w:w="992" w:type="dxa"/>
          </w:tcPr>
          <w:p w:rsidR="00476F62" w:rsidRDefault="00476F62" w:rsidP="00DA7DE7">
            <w:pPr>
              <w:spacing w:line="221" w:lineRule="auto"/>
              <w:rPr>
                <w:rFonts w:ascii="TH SarabunPSK" w:hAnsi="TH SarabunPSK" w:cs="TH SarabunPSK"/>
                <w:sz w:val="28"/>
              </w:rPr>
            </w:pPr>
            <w:r w:rsidRPr="00680DC9">
              <w:rPr>
                <w:rFonts w:ascii="TH SarabunPSK" w:hAnsi="TH SarabunPSK" w:cs="TH SarabunPSK"/>
                <w:sz w:val="28"/>
              </w:rPr>
              <w:t>1.</w:t>
            </w:r>
            <w:r>
              <w:rPr>
                <w:rFonts w:ascii="TH SarabunPSK" w:hAnsi="TH SarabunPSK" w:cs="TH SarabunPSK"/>
                <w:sz w:val="28"/>
              </w:rPr>
              <w:t xml:space="preserve"> </w:t>
            </w:r>
            <w:r w:rsidRPr="00680DC9">
              <w:rPr>
                <w:rFonts w:ascii="TH SarabunPSK" w:hAnsi="TH SarabunPSK" w:cs="TH SarabunPSK"/>
                <w:sz w:val="28"/>
              </w:rPr>
              <w:t>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3. BRW</w:t>
            </w:r>
          </w:p>
        </w:tc>
        <w:tc>
          <w:tcPr>
            <w:tcW w:w="992" w:type="dxa"/>
          </w:tcPr>
          <w:p w:rsidR="00476F62" w:rsidRDefault="00476F62" w:rsidP="00DA7DE7">
            <w:pPr>
              <w:spacing w:line="221" w:lineRule="auto"/>
              <w:rPr>
                <w:rFonts w:ascii="TH SarabunPSK" w:hAnsi="TH SarabunPSK" w:cs="TH SarabunPSK"/>
                <w:sz w:val="28"/>
              </w:rPr>
            </w:pPr>
            <w:r w:rsidRPr="00680DC9">
              <w:rPr>
                <w:rFonts w:ascii="TH SarabunPSK" w:hAnsi="TH SarabunPSK" w:cs="TH SarabunPSK"/>
                <w:sz w:val="28"/>
              </w:rPr>
              <w:t>1. 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3. BRW</w:t>
            </w:r>
          </w:p>
        </w:tc>
        <w:tc>
          <w:tcPr>
            <w:tcW w:w="958" w:type="dxa"/>
          </w:tcPr>
          <w:p w:rsidR="00476F62" w:rsidRDefault="00476F62" w:rsidP="00DA7DE7">
            <w:pPr>
              <w:spacing w:line="221" w:lineRule="auto"/>
              <w:rPr>
                <w:rFonts w:ascii="TH SarabunPSK" w:hAnsi="TH SarabunPSK" w:cs="TH SarabunPSK"/>
                <w:sz w:val="28"/>
              </w:rPr>
            </w:pPr>
            <w:r w:rsidRPr="00680DC9">
              <w:rPr>
                <w:rFonts w:ascii="TH SarabunPSK" w:hAnsi="TH SarabunPSK" w:cs="TH SarabunPSK"/>
                <w:sz w:val="28"/>
              </w:rPr>
              <w:t>1.</w:t>
            </w:r>
            <w:r>
              <w:rPr>
                <w:rFonts w:ascii="TH SarabunPSK" w:hAnsi="TH SarabunPSK" w:cs="TH SarabunPSK"/>
                <w:sz w:val="28"/>
              </w:rPr>
              <w:t xml:space="preserve"> </w:t>
            </w:r>
            <w:r w:rsidRPr="00680DC9">
              <w:rPr>
                <w:rFonts w:ascii="TH SarabunPSK" w:hAnsi="TH SarabunPSK" w:cs="TH SarabunPSK"/>
                <w:sz w:val="28"/>
              </w:rPr>
              <w:t>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3. BRW</w:t>
            </w:r>
          </w:p>
        </w:tc>
      </w:tr>
      <w:tr w:rsidR="00476F62" w:rsidRPr="00E54389" w:rsidTr="00476F62">
        <w:trPr>
          <w:trHeight w:val="620"/>
        </w:trPr>
        <w:tc>
          <w:tcPr>
            <w:tcW w:w="2405" w:type="dxa"/>
            <w:shd w:val="clear" w:color="auto" w:fill="EAF1DD" w:themeFill="accent3" w:themeFillTint="33"/>
          </w:tcPr>
          <w:p w:rsidR="00476F62" w:rsidRPr="00E54389" w:rsidRDefault="00476F62" w:rsidP="00DA7DE7">
            <w:pPr>
              <w:spacing w:line="221" w:lineRule="auto"/>
              <w:ind w:left="-57" w:right="-57"/>
              <w:jc w:val="center"/>
              <w:rPr>
                <w:rFonts w:ascii="TH SarabunPSK" w:hAnsi="TH SarabunPSK" w:cs="TH SarabunPSK"/>
                <w:b/>
                <w:bCs/>
                <w:sz w:val="28"/>
              </w:rPr>
            </w:pPr>
            <w:r w:rsidRPr="00E54389">
              <w:rPr>
                <w:rFonts w:ascii="TH SarabunPSK" w:hAnsi="TH SarabunPSK" w:cs="TH SarabunPSK"/>
                <w:sz w:val="28"/>
                <w:cs/>
              </w:rPr>
              <w:t>ค่าเฉลี่ย</w:t>
            </w:r>
            <w:r w:rsidRPr="00E54389">
              <w:rPr>
                <w:rFonts w:ascii="TH SarabunPSK" w:hAnsi="TH SarabunPSK" w:cs="TH SarabunPSK" w:hint="cs"/>
                <w:sz w:val="28"/>
                <w:cs/>
              </w:rPr>
              <w:t>เท่ากัน</w:t>
            </w:r>
            <w:r w:rsidRPr="00E54389">
              <w:rPr>
                <w:rFonts w:ascii="TH SarabunPSK" w:hAnsi="TH SarabunPSK" w:cs="TH SarabunPSK"/>
                <w:sz w:val="28"/>
                <w:cs/>
              </w:rPr>
              <w:t>และความแปรปรวน</w:t>
            </w:r>
            <w:r w:rsidRPr="00E54389">
              <w:rPr>
                <w:rFonts w:ascii="TH SarabunPSK" w:hAnsi="TH SarabunPSK" w:cs="TH SarabunPSK" w:hint="cs"/>
                <w:sz w:val="28"/>
                <w:cs/>
              </w:rPr>
              <w:t>ต่าง</w:t>
            </w:r>
            <w:r w:rsidRPr="00E54389">
              <w:rPr>
                <w:rFonts w:ascii="TH SarabunPSK" w:hAnsi="TH SarabunPSK" w:cs="TH SarabunPSK"/>
                <w:sz w:val="28"/>
                <w:cs/>
              </w:rPr>
              <w:t>กัน</w:t>
            </w:r>
          </w:p>
        </w:tc>
        <w:tc>
          <w:tcPr>
            <w:tcW w:w="992" w:type="dxa"/>
            <w:shd w:val="clear" w:color="auto" w:fill="EAF1DD" w:themeFill="accent3" w:themeFillTint="33"/>
          </w:tcPr>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1. 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tc>
        <w:tc>
          <w:tcPr>
            <w:tcW w:w="993" w:type="dxa"/>
            <w:shd w:val="clear" w:color="auto" w:fill="EAF1DD" w:themeFill="accent3" w:themeFillTint="33"/>
          </w:tcPr>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1. 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tc>
        <w:tc>
          <w:tcPr>
            <w:tcW w:w="992" w:type="dxa"/>
            <w:shd w:val="clear" w:color="auto" w:fill="EAF1DD" w:themeFill="accent3" w:themeFillTint="33"/>
          </w:tcPr>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1. 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tc>
        <w:tc>
          <w:tcPr>
            <w:tcW w:w="992" w:type="dxa"/>
            <w:shd w:val="clear" w:color="auto" w:fill="EAF1DD" w:themeFill="accent3" w:themeFillTint="33"/>
          </w:tcPr>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1. 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tc>
        <w:tc>
          <w:tcPr>
            <w:tcW w:w="992" w:type="dxa"/>
            <w:shd w:val="clear" w:color="auto" w:fill="EAF1DD" w:themeFill="accent3" w:themeFillTint="33"/>
          </w:tcPr>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1. 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tc>
        <w:tc>
          <w:tcPr>
            <w:tcW w:w="958" w:type="dxa"/>
            <w:shd w:val="clear" w:color="auto" w:fill="EAF1DD" w:themeFill="accent3" w:themeFillTint="33"/>
          </w:tcPr>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1. WMW</w:t>
            </w:r>
          </w:p>
          <w:p w:rsidR="00476F62" w:rsidRPr="00680DC9" w:rsidRDefault="00476F62" w:rsidP="00DA7DE7">
            <w:pPr>
              <w:spacing w:line="221" w:lineRule="auto"/>
              <w:rPr>
                <w:rFonts w:ascii="TH SarabunPSK" w:hAnsi="TH SarabunPSK" w:cs="TH SarabunPSK"/>
                <w:sz w:val="28"/>
              </w:rPr>
            </w:pPr>
            <w:r w:rsidRPr="00680DC9">
              <w:rPr>
                <w:rFonts w:ascii="TH SarabunPSK" w:hAnsi="TH SarabunPSK" w:cs="TH SarabunPSK"/>
                <w:sz w:val="28"/>
              </w:rPr>
              <w:t>2. BM</w:t>
            </w:r>
          </w:p>
        </w:tc>
      </w:tr>
    </w:tbl>
    <w:p w:rsidR="00635BBC" w:rsidRDefault="00635BBC" w:rsidP="00DA7DE7">
      <w:pPr>
        <w:spacing w:line="221" w:lineRule="auto"/>
        <w:jc w:val="thaiDistribute"/>
        <w:rPr>
          <w:rFonts w:ascii="TH SarabunPSK" w:hAnsi="TH SarabunPSK" w:cs="TH SarabunPSK"/>
          <w:sz w:val="28"/>
        </w:rPr>
      </w:pPr>
    </w:p>
    <w:p w:rsidR="00D507C9" w:rsidRDefault="00D507C9" w:rsidP="00DA7DE7">
      <w:pPr>
        <w:spacing w:line="221" w:lineRule="auto"/>
        <w:jc w:val="thaiDistribute"/>
        <w:rPr>
          <w:rFonts w:ascii="TH SarabunPSK" w:hAnsi="TH SarabunPSK" w:cs="TH SarabunPSK"/>
          <w:sz w:val="28"/>
          <w:cs/>
        </w:rPr>
        <w:sectPr w:rsidR="00D507C9" w:rsidSect="00D507C9">
          <w:type w:val="continuous"/>
          <w:pgSz w:w="10319" w:h="14572" w:code="9"/>
          <w:pgMar w:top="1134" w:right="851" w:bottom="1134" w:left="850" w:header="709" w:footer="709" w:gutter="284"/>
          <w:cols w:space="454"/>
          <w:docGrid w:linePitch="360"/>
        </w:sectPr>
      </w:pPr>
    </w:p>
    <w:p w:rsidR="00DA7DE7" w:rsidRDefault="00DA7DE7" w:rsidP="00DA7DE7">
      <w:pPr>
        <w:ind w:firstLine="567"/>
        <w:jc w:val="thaiDistribute"/>
        <w:rPr>
          <w:rFonts w:ascii="TH SarabunPSK" w:eastAsia="Calibri" w:hAnsi="TH SarabunPSK" w:cs="TH SarabunPSK"/>
          <w:sz w:val="28"/>
        </w:rPr>
      </w:pPr>
      <w:r w:rsidRPr="00DA7DE7">
        <w:rPr>
          <w:rFonts w:ascii="TH SarabunPSK" w:eastAsia="Calibri" w:hAnsi="TH SarabunPSK" w:cs="TH SarabunPSK"/>
          <w:sz w:val="28"/>
          <w:cs/>
        </w:rPr>
        <w:t>เมื่อพิจารณา</w:t>
      </w:r>
      <w:r w:rsidRPr="00DA7DE7">
        <w:rPr>
          <w:rFonts w:ascii="TH SarabunPSK" w:eastAsia="Calibri" w:hAnsi="TH SarabunPSK" w:cs="TH SarabunPSK" w:hint="cs"/>
          <w:sz w:val="28"/>
          <w:cs/>
        </w:rPr>
        <w:t>เปรียบเทียบกำลังการทดสอบของตัว</w:t>
      </w:r>
      <w:r w:rsidRPr="00DA7DE7">
        <w:rPr>
          <w:rFonts w:ascii="TH SarabunPSK" w:eastAsia="Calibri" w:hAnsi="TH SarabunPSK" w:cs="TH SarabunPSK"/>
          <w:sz w:val="28"/>
          <w:cs/>
        </w:rPr>
        <w:t>สถิติทดสอบ</w:t>
      </w:r>
      <w:r w:rsidRPr="00DA7DE7">
        <w:rPr>
          <w:rFonts w:ascii="TH SarabunPSK" w:eastAsia="Calibri" w:hAnsi="TH SarabunPSK" w:cs="TH SarabunPSK" w:hint="cs"/>
          <w:sz w:val="28"/>
          <w:cs/>
        </w:rPr>
        <w:t xml:space="preserve">ที่ไม่อิงพารามิเตอร์ระหว่างค่าเฉลี่ยของประชากร </w:t>
      </w:r>
      <w:r w:rsidRPr="00DA7DE7">
        <w:rPr>
          <w:rFonts w:ascii="TH SarabunPSK" w:eastAsia="Calibri" w:hAnsi="TH SarabunPSK" w:cs="TH SarabunPSK"/>
          <w:sz w:val="28"/>
        </w:rPr>
        <w:t xml:space="preserve">2 </w:t>
      </w:r>
      <w:r w:rsidRPr="00DA7DE7">
        <w:rPr>
          <w:rFonts w:ascii="TH SarabunPSK" w:eastAsia="Calibri" w:hAnsi="TH SarabunPSK" w:cs="TH SarabunPSK" w:hint="cs"/>
          <w:sz w:val="28"/>
          <w:cs/>
        </w:rPr>
        <w:t>กลุ่มที่อิสระกัน สำหรับ</w:t>
      </w:r>
      <w:r w:rsidRPr="00DA7DE7">
        <w:rPr>
          <w:rFonts w:ascii="TH SarabunPSK" w:eastAsia="Calibri" w:hAnsi="TH SarabunPSK" w:cs="TH SarabunPSK"/>
          <w:sz w:val="28"/>
          <w:cs/>
        </w:rPr>
        <w:t>ข้อมูลทั้งสองกลุ่มมีการแจก</w:t>
      </w:r>
      <w:r w:rsidRPr="00DA7DE7">
        <w:rPr>
          <w:rFonts w:ascii="TH SarabunPSK" w:eastAsia="Calibri" w:hAnsi="TH SarabunPSK" w:cs="TH SarabunPSK" w:hint="cs"/>
          <w:sz w:val="28"/>
          <w:cs/>
        </w:rPr>
        <w:t>แจงเหมือนกันและ</w:t>
      </w:r>
      <w:r w:rsidRPr="00DA7DE7">
        <w:rPr>
          <w:rFonts w:ascii="TH SarabunPSK" w:eastAsia="Calibri" w:hAnsi="TH SarabunPSK" w:cs="TH SarabunPSK"/>
          <w:sz w:val="28"/>
          <w:cs/>
        </w:rPr>
        <w:t>ข้อมูลทั้งสองกลุ่มมีการแจก</w:t>
      </w:r>
      <w:r w:rsidRPr="00DA7DE7">
        <w:rPr>
          <w:rFonts w:ascii="TH SarabunPSK" w:eastAsia="Calibri" w:hAnsi="TH SarabunPSK" w:cs="TH SarabunPSK" w:hint="cs"/>
          <w:sz w:val="28"/>
          <w:cs/>
        </w:rPr>
        <w:t xml:space="preserve">แจงต่างกัน สามารถสรุปผลดังตารางที่ </w:t>
      </w:r>
      <w:r w:rsidRPr="00DA7DE7">
        <w:rPr>
          <w:rFonts w:ascii="TH SarabunPSK" w:eastAsia="Calibri" w:hAnsi="TH SarabunPSK" w:cs="TH SarabunPSK"/>
          <w:sz w:val="28"/>
        </w:rPr>
        <w:t>12-13</w:t>
      </w:r>
    </w:p>
    <w:p w:rsidR="00DA7DE7" w:rsidRDefault="00DA7DE7" w:rsidP="00DA7DE7">
      <w:pPr>
        <w:ind w:firstLine="567"/>
        <w:jc w:val="thaiDistribute"/>
        <w:rPr>
          <w:rFonts w:ascii="TH SarabunPSK" w:eastAsia="Calibri" w:hAnsi="TH SarabunPSK" w:cs="TH SarabunPSK"/>
          <w:sz w:val="28"/>
        </w:rPr>
      </w:pPr>
      <w:r w:rsidRPr="00DA7DE7">
        <w:rPr>
          <w:rFonts w:ascii="TH SarabunPSK" w:eastAsia="Calibri" w:hAnsi="TH SarabunPSK" w:cs="TH SarabunPSK" w:hint="cs"/>
          <w:sz w:val="28"/>
          <w:cs/>
        </w:rPr>
        <w:t>เมื่อข้อมูลทั้งสองกลุ่มมีการแจกแจงเหมือนกัน พบว่า</w:t>
      </w:r>
      <w:r w:rsidRPr="00DA7DE7">
        <w:rPr>
          <w:rFonts w:ascii="TH SarabunPSK" w:eastAsia="Calibri" w:hAnsi="TH SarabunPSK" w:cs="TH SarabunPSK"/>
          <w:sz w:val="28"/>
          <w:cs/>
        </w:rPr>
        <w:t xml:space="preserve">ตัวสถิติ </w:t>
      </w:r>
      <w:r w:rsidRPr="00DA7DE7">
        <w:rPr>
          <w:rFonts w:ascii="TH SarabunPSK" w:eastAsia="Calibri" w:hAnsi="TH SarabunPSK" w:cs="TH SarabunPSK"/>
          <w:sz w:val="28"/>
        </w:rPr>
        <w:t xml:space="preserve">BRW </w:t>
      </w:r>
      <w:r w:rsidRPr="00DA7DE7">
        <w:rPr>
          <w:rFonts w:ascii="TH SarabunPSK" w:eastAsia="Calibri" w:hAnsi="TH SarabunPSK" w:cs="TH SarabunPSK"/>
          <w:sz w:val="28"/>
          <w:cs/>
        </w:rPr>
        <w:t>ให้</w:t>
      </w:r>
      <w:r w:rsidRPr="00DA7DE7">
        <w:rPr>
          <w:rFonts w:ascii="TH SarabunPSK" w:eastAsia="Calibri" w:hAnsi="TH SarabunPSK" w:cs="TH SarabunPSK" w:hint="cs"/>
          <w:sz w:val="28"/>
          <w:cs/>
        </w:rPr>
        <w:t>กำลังการทดสอบ</w:t>
      </w:r>
      <w:r w:rsidRPr="00DA7DE7">
        <w:rPr>
          <w:rFonts w:ascii="TH SarabunPSK" w:eastAsia="Calibri" w:hAnsi="TH SarabunPSK" w:cs="TH SarabunPSK"/>
          <w:sz w:val="28"/>
          <w:cs/>
        </w:rPr>
        <w:t>มากที่สุด</w:t>
      </w:r>
      <w:r w:rsidRPr="00DA7DE7">
        <w:rPr>
          <w:rFonts w:ascii="TH SarabunPSK" w:eastAsia="Calibri" w:hAnsi="TH SarabunPSK" w:cs="TH SarabunPSK" w:hint="cs"/>
          <w:sz w:val="28"/>
          <w:cs/>
        </w:rPr>
        <w:t>ในทุกกรณี โดยที่</w:t>
      </w:r>
      <w:r w:rsidRPr="00DA7DE7">
        <w:rPr>
          <w:rFonts w:ascii="TH SarabunPSK" w:eastAsia="Calibri" w:hAnsi="TH SarabunPSK" w:cs="TH SarabunPSK"/>
          <w:sz w:val="28"/>
          <w:cs/>
        </w:rPr>
        <w:t xml:space="preserve">ตัวสถิติ </w:t>
      </w:r>
      <w:r w:rsidRPr="00DA7DE7">
        <w:rPr>
          <w:rFonts w:ascii="TH SarabunPSK" w:eastAsia="Calibri" w:hAnsi="TH SarabunPSK" w:cs="TH SarabunPSK"/>
          <w:sz w:val="28"/>
        </w:rPr>
        <w:t xml:space="preserve">WMW </w:t>
      </w:r>
      <w:r w:rsidRPr="00DA7DE7">
        <w:rPr>
          <w:rFonts w:ascii="TH SarabunPSK" w:eastAsia="Calibri" w:hAnsi="TH SarabunPSK" w:cs="TH SarabunPSK" w:hint="cs"/>
          <w:sz w:val="28"/>
          <w:cs/>
        </w:rPr>
        <w:t>มีกำลัง</w:t>
      </w:r>
      <w:r w:rsidRPr="00DA7DE7">
        <w:rPr>
          <w:rFonts w:ascii="TH SarabunPSK" w:eastAsia="Calibri" w:hAnsi="TH SarabunPSK" w:cs="TH SarabunPSK"/>
          <w:sz w:val="28"/>
          <w:cs/>
        </w:rPr>
        <w:t>การทดสอบ</w:t>
      </w:r>
      <w:r w:rsidRPr="00DA7DE7">
        <w:rPr>
          <w:rFonts w:ascii="TH SarabunPSK" w:eastAsia="Calibri" w:hAnsi="TH SarabunPSK" w:cs="TH SarabunPSK" w:hint="cs"/>
          <w:sz w:val="28"/>
          <w:cs/>
        </w:rPr>
        <w:t>รองลงมาจาก</w:t>
      </w:r>
      <w:r w:rsidRPr="00DA7DE7">
        <w:rPr>
          <w:rFonts w:ascii="TH SarabunPSK" w:eastAsia="Calibri" w:hAnsi="TH SarabunPSK" w:cs="TH SarabunPSK"/>
          <w:sz w:val="28"/>
          <w:cs/>
        </w:rPr>
        <w:t xml:space="preserve">ตัวสถิติ </w:t>
      </w:r>
      <w:r w:rsidRPr="00DA7DE7">
        <w:rPr>
          <w:rFonts w:ascii="TH SarabunPSK" w:eastAsia="Calibri" w:hAnsi="TH SarabunPSK" w:cs="TH SarabunPSK"/>
          <w:sz w:val="28"/>
        </w:rPr>
        <w:t xml:space="preserve">BRW </w:t>
      </w:r>
      <w:r w:rsidRPr="00DA7DE7">
        <w:rPr>
          <w:rFonts w:ascii="TH SarabunPSK" w:eastAsia="Calibri" w:hAnsi="TH SarabunPSK" w:cs="TH SarabunPSK" w:hint="cs"/>
          <w:sz w:val="28"/>
          <w:cs/>
        </w:rPr>
        <w:t>ในกรณีที่ความแปรปรวนเท่ากัน</w:t>
      </w:r>
      <w:r w:rsidRPr="00DA7DE7">
        <w:rPr>
          <w:rFonts w:ascii="TH SarabunPSK" w:eastAsia="Calibri" w:hAnsi="TH SarabunPSK" w:cs="TH SarabunPSK"/>
          <w:sz w:val="28"/>
        </w:rPr>
        <w:t xml:space="preserve"> </w:t>
      </w:r>
      <w:r w:rsidRPr="00DA7DE7">
        <w:rPr>
          <w:rFonts w:ascii="TH SarabunPSK" w:eastAsia="Calibri" w:hAnsi="TH SarabunPSK" w:cs="TH SarabunPSK" w:hint="cs"/>
          <w:sz w:val="28"/>
          <w:cs/>
        </w:rPr>
        <w:t>แต่</w:t>
      </w:r>
      <w:r w:rsidRPr="00DA7DE7">
        <w:rPr>
          <w:rFonts w:ascii="TH SarabunPSK" w:eastAsia="Calibri" w:hAnsi="TH SarabunPSK" w:cs="TH SarabunPSK"/>
          <w:sz w:val="28"/>
        </w:rPr>
        <w:t xml:space="preserve"> </w:t>
      </w:r>
      <w:r w:rsidRPr="00DA7DE7">
        <w:rPr>
          <w:rFonts w:ascii="TH SarabunPSK" w:eastAsia="Calibri" w:hAnsi="TH SarabunPSK" w:cs="TH SarabunPSK"/>
          <w:sz w:val="28"/>
          <w:cs/>
        </w:rPr>
        <w:t xml:space="preserve">ตัวสถิติ </w:t>
      </w:r>
      <w:r w:rsidRPr="00DA7DE7">
        <w:rPr>
          <w:rFonts w:ascii="TH SarabunPSK" w:eastAsia="Calibri" w:hAnsi="TH SarabunPSK" w:cs="TH SarabunPSK"/>
          <w:sz w:val="28"/>
        </w:rPr>
        <w:t>BM</w:t>
      </w:r>
      <w:r w:rsidRPr="00DA7DE7">
        <w:rPr>
          <w:rFonts w:ascii="TH SarabunPSK" w:eastAsia="Calibri" w:hAnsi="TH SarabunPSK" w:cs="TH SarabunPSK"/>
          <w:sz w:val="28"/>
          <w:cs/>
        </w:rPr>
        <w:t xml:space="preserve"> </w:t>
      </w:r>
      <w:r w:rsidRPr="00DA7DE7">
        <w:rPr>
          <w:rFonts w:ascii="TH SarabunPSK" w:eastAsia="Calibri" w:hAnsi="TH SarabunPSK" w:cs="TH SarabunPSK" w:hint="cs"/>
          <w:sz w:val="28"/>
          <w:cs/>
        </w:rPr>
        <w:t>ให้กำลังการทดสอบรองลงมาจาก</w:t>
      </w:r>
      <w:r w:rsidRPr="00DA7DE7">
        <w:rPr>
          <w:rFonts w:ascii="TH SarabunPSK" w:eastAsia="Calibri" w:hAnsi="TH SarabunPSK" w:cs="TH SarabunPSK"/>
          <w:sz w:val="28"/>
        </w:rPr>
        <w:t xml:space="preserve"> </w:t>
      </w:r>
      <w:r w:rsidRPr="00DA7DE7">
        <w:rPr>
          <w:rFonts w:ascii="TH SarabunPSK" w:eastAsia="Calibri" w:hAnsi="TH SarabunPSK" w:cs="TH SarabunPSK"/>
          <w:sz w:val="28"/>
          <w:cs/>
        </w:rPr>
        <w:t xml:space="preserve">ตัวสถิติ </w:t>
      </w:r>
      <w:r w:rsidRPr="00DA7DE7">
        <w:rPr>
          <w:rFonts w:ascii="TH SarabunPSK" w:eastAsia="Calibri" w:hAnsi="TH SarabunPSK" w:cs="TH SarabunPSK"/>
          <w:sz w:val="28"/>
        </w:rPr>
        <w:t xml:space="preserve">BRW </w:t>
      </w:r>
      <w:r w:rsidRPr="00DA7DE7">
        <w:rPr>
          <w:rFonts w:ascii="TH SarabunPSK" w:eastAsia="Calibri" w:hAnsi="TH SarabunPSK" w:cs="TH SarabunPSK" w:hint="cs"/>
          <w:sz w:val="28"/>
          <w:cs/>
        </w:rPr>
        <w:t>ในกรณีความแปรปรวนเท่ากัน ขนาดตัวอย่างเท่ากัน และในกรณีความแปรปรวนต่างกัน</w:t>
      </w:r>
    </w:p>
    <w:p w:rsidR="00DA7DE7" w:rsidRPr="00DA7DE7" w:rsidRDefault="00DA7DE7" w:rsidP="00DA7DE7">
      <w:pPr>
        <w:ind w:firstLine="567"/>
        <w:jc w:val="thaiDistribute"/>
        <w:rPr>
          <w:rFonts w:ascii="TH SarabunPSK" w:eastAsia="Calibri" w:hAnsi="TH SarabunPSK" w:cs="TH SarabunPSK"/>
          <w:sz w:val="28"/>
          <w:cs/>
        </w:rPr>
        <w:sectPr w:rsidR="00DA7DE7" w:rsidRPr="00DA7DE7" w:rsidSect="00F8334D">
          <w:type w:val="continuous"/>
          <w:pgSz w:w="10319" w:h="14572" w:code="9"/>
          <w:pgMar w:top="1134" w:right="851" w:bottom="1134" w:left="850" w:header="709" w:footer="709" w:gutter="284"/>
          <w:cols w:num="2" w:space="454"/>
          <w:docGrid w:linePitch="360"/>
        </w:sectPr>
      </w:pPr>
      <w:r w:rsidRPr="00DA7DE7">
        <w:rPr>
          <w:rFonts w:ascii="TH SarabunPSK" w:eastAsia="Calibri" w:hAnsi="TH SarabunPSK" w:cs="TH SarabunPSK"/>
          <w:sz w:val="28"/>
          <w:cs/>
        </w:rPr>
        <w:t xml:space="preserve">เมื่อข้อมูลทั้งสองกลุ่มมีการแจกแจงต่างกัน พบว่าตัวสถิติ </w:t>
      </w:r>
      <w:r w:rsidRPr="00DA7DE7">
        <w:rPr>
          <w:rFonts w:ascii="TH SarabunPSK" w:eastAsia="Calibri" w:hAnsi="TH SarabunPSK" w:cs="TH SarabunPSK"/>
          <w:sz w:val="28"/>
        </w:rPr>
        <w:t xml:space="preserve">BRW </w:t>
      </w:r>
      <w:r w:rsidRPr="00DA7DE7">
        <w:rPr>
          <w:rFonts w:ascii="TH SarabunPSK" w:eastAsia="Calibri" w:hAnsi="TH SarabunPSK" w:cs="TH SarabunPSK"/>
          <w:sz w:val="28"/>
          <w:cs/>
        </w:rPr>
        <w:t xml:space="preserve">ให้กำลังการทดสอบมากที่สุดในทุกกรณี </w:t>
      </w:r>
      <w:r w:rsidRPr="00DA7DE7">
        <w:rPr>
          <w:rFonts w:ascii="TH SarabunPSK" w:eastAsia="Calibri" w:hAnsi="TH SarabunPSK" w:cs="TH SarabunPSK" w:hint="cs"/>
          <w:sz w:val="28"/>
          <w:cs/>
        </w:rPr>
        <w:t>โดยที่</w:t>
      </w:r>
      <w:r w:rsidRPr="00DA7DE7">
        <w:rPr>
          <w:rFonts w:ascii="TH SarabunPSK" w:eastAsia="Calibri" w:hAnsi="TH SarabunPSK" w:cs="TH SarabunPSK"/>
          <w:sz w:val="28"/>
          <w:cs/>
        </w:rPr>
        <w:t xml:space="preserve">ตัวสถิติ </w:t>
      </w:r>
      <w:r w:rsidRPr="00DA7DE7">
        <w:rPr>
          <w:rFonts w:ascii="TH SarabunPSK" w:eastAsia="Calibri" w:hAnsi="TH SarabunPSK" w:cs="TH SarabunPSK"/>
          <w:sz w:val="28"/>
        </w:rPr>
        <w:t>WMW</w:t>
      </w:r>
      <w:r w:rsidRPr="00DA7DE7">
        <w:rPr>
          <w:rFonts w:ascii="TH SarabunPSK" w:eastAsia="Calibri" w:hAnsi="TH SarabunPSK" w:cs="TH SarabunPSK" w:hint="cs"/>
          <w:sz w:val="28"/>
          <w:cs/>
        </w:rPr>
        <w:t xml:space="preserve"> </w:t>
      </w:r>
      <w:r w:rsidRPr="00DA7DE7">
        <w:rPr>
          <w:rFonts w:ascii="TH SarabunPSK" w:eastAsia="Calibri" w:hAnsi="TH SarabunPSK" w:cs="TH SarabunPSK"/>
          <w:sz w:val="28"/>
          <w:cs/>
        </w:rPr>
        <w:t xml:space="preserve">ให้ค่ากำลังการทดสอบรองลงมาจากตัวสถิติ </w:t>
      </w:r>
      <w:r w:rsidRPr="00DA7DE7">
        <w:rPr>
          <w:rFonts w:ascii="TH SarabunPSK" w:eastAsia="Calibri" w:hAnsi="TH SarabunPSK" w:cs="TH SarabunPSK"/>
          <w:sz w:val="28"/>
        </w:rPr>
        <w:t>BRW</w:t>
      </w:r>
      <w:r w:rsidRPr="00DA7DE7">
        <w:rPr>
          <w:rFonts w:ascii="TH SarabunPSK" w:eastAsia="Calibri" w:hAnsi="TH SarabunPSK" w:cs="TH SarabunPSK"/>
          <w:sz w:val="28"/>
          <w:cs/>
        </w:rPr>
        <w:t xml:space="preserve"> ในกรณีความแปรปรวนต่างกัน</w:t>
      </w:r>
      <w:r w:rsidRPr="00DA7DE7">
        <w:rPr>
          <w:rFonts w:ascii="TH SarabunPSK" w:eastAsia="Calibri" w:hAnsi="TH SarabunPSK" w:cs="TH SarabunPSK" w:hint="cs"/>
          <w:sz w:val="28"/>
          <w:cs/>
        </w:rPr>
        <w:t xml:space="preserve"> แต่</w:t>
      </w:r>
      <w:r w:rsidRPr="00DA7DE7">
        <w:rPr>
          <w:rFonts w:ascii="TH SarabunPSK" w:eastAsia="Calibri" w:hAnsi="TH SarabunPSK" w:cs="TH SarabunPSK"/>
          <w:sz w:val="28"/>
          <w:cs/>
        </w:rPr>
        <w:t xml:space="preserve">ตัวสถิติ </w:t>
      </w:r>
      <w:r w:rsidRPr="00DA7DE7">
        <w:rPr>
          <w:rFonts w:ascii="TH SarabunPSK" w:eastAsia="Calibri" w:hAnsi="TH SarabunPSK" w:cs="TH SarabunPSK"/>
          <w:sz w:val="28"/>
        </w:rPr>
        <w:t>BM</w:t>
      </w:r>
      <w:r w:rsidRPr="00DA7DE7">
        <w:rPr>
          <w:rFonts w:ascii="TH SarabunPSK" w:eastAsia="Calibri" w:hAnsi="TH SarabunPSK" w:cs="TH SarabunPSK"/>
          <w:sz w:val="28"/>
          <w:cs/>
        </w:rPr>
        <w:t xml:space="preserve"> ให้ค่ากำลังการทดสอบรองลงมาจาก</w:t>
      </w:r>
      <w:r w:rsidRPr="00DA7DE7">
        <w:rPr>
          <w:rFonts w:ascii="TH SarabunPSK" w:eastAsia="Calibri" w:hAnsi="TH SarabunPSK" w:cs="TH SarabunPSK" w:hint="cs"/>
          <w:sz w:val="28"/>
          <w:cs/>
        </w:rPr>
        <w:t xml:space="preserve"> </w:t>
      </w:r>
      <w:r w:rsidRPr="00DA7DE7">
        <w:rPr>
          <w:rFonts w:ascii="TH SarabunPSK" w:eastAsia="Calibri" w:hAnsi="TH SarabunPSK" w:cs="TH SarabunPSK"/>
          <w:sz w:val="28"/>
          <w:cs/>
        </w:rPr>
        <w:t xml:space="preserve">ตัวสถิติ </w:t>
      </w:r>
      <w:r w:rsidRPr="00DA7DE7">
        <w:rPr>
          <w:rFonts w:ascii="TH SarabunPSK" w:eastAsia="Calibri" w:hAnsi="TH SarabunPSK" w:cs="TH SarabunPSK"/>
          <w:sz w:val="28"/>
        </w:rPr>
        <w:t>BRW</w:t>
      </w:r>
      <w:r w:rsidRPr="00DA7DE7">
        <w:rPr>
          <w:rFonts w:ascii="TH SarabunPSK" w:eastAsia="Calibri" w:hAnsi="TH SarabunPSK" w:cs="TH SarabunPSK"/>
          <w:sz w:val="28"/>
          <w:cs/>
        </w:rPr>
        <w:t xml:space="preserve"> ในกรณีความแปรปรวนเท่ากัน</w:t>
      </w:r>
    </w:p>
    <w:p w:rsidR="00635BBC" w:rsidRPr="00DA7DE7" w:rsidRDefault="00635BBC" w:rsidP="00DA7DE7">
      <w:pPr>
        <w:spacing w:line="221" w:lineRule="auto"/>
        <w:jc w:val="thaiDistribute"/>
        <w:rPr>
          <w:rFonts w:ascii="TH SarabunPSK" w:hAnsi="TH SarabunPSK" w:cs="TH SarabunPSK"/>
          <w:sz w:val="28"/>
        </w:rPr>
      </w:pPr>
    </w:p>
    <w:p w:rsidR="00DA7DE7" w:rsidRDefault="00DA7DE7" w:rsidP="00DA7DE7">
      <w:pPr>
        <w:spacing w:line="221" w:lineRule="auto"/>
        <w:ind w:left="1004" w:hanging="1004"/>
        <w:jc w:val="thaiDistribute"/>
        <w:rPr>
          <w:rFonts w:ascii="TH SarabunPSK" w:hAnsi="TH SarabunPSK" w:cs="TH SarabunPSK"/>
          <w:sz w:val="28"/>
        </w:rPr>
      </w:pPr>
      <w:r w:rsidRPr="00DA7DE7">
        <w:rPr>
          <w:rFonts w:ascii="TH SarabunPSK" w:eastAsia="Calibri" w:hAnsi="TH SarabunPSK" w:cs="TH SarabunPSK" w:hint="cs"/>
          <w:b/>
          <w:bCs/>
          <w:sz w:val="28"/>
          <w:cs/>
        </w:rPr>
        <w:t xml:space="preserve">ตารางที่ </w:t>
      </w:r>
      <w:r w:rsidRPr="00DA7DE7">
        <w:rPr>
          <w:rFonts w:ascii="TH SarabunPSK" w:eastAsia="Calibri" w:hAnsi="TH SarabunPSK" w:cs="TH SarabunPSK"/>
          <w:b/>
          <w:bCs/>
          <w:sz w:val="28"/>
        </w:rPr>
        <w:t>12</w:t>
      </w:r>
      <w:r w:rsidRPr="00DA7DE7">
        <w:rPr>
          <w:rFonts w:ascii="TH SarabunPSK" w:eastAsia="Calibri" w:hAnsi="TH SarabunPSK" w:cs="TH SarabunPSK" w:hint="cs"/>
          <w:b/>
          <w:bCs/>
          <w:sz w:val="28"/>
          <w:cs/>
        </w:rPr>
        <w:t xml:space="preserve"> </w:t>
      </w:r>
      <w:r>
        <w:rPr>
          <w:rFonts w:ascii="TH SarabunPSK" w:eastAsia="Calibri" w:hAnsi="TH SarabunPSK" w:cs="TH SarabunPSK" w:hint="cs"/>
          <w:sz w:val="28"/>
          <w:cs/>
        </w:rPr>
        <w:t xml:space="preserve"> </w:t>
      </w:r>
      <w:r w:rsidRPr="00DA7DE7">
        <w:rPr>
          <w:rFonts w:ascii="TH SarabunPSK" w:eastAsia="Calibri" w:hAnsi="TH SarabunPSK" w:cs="TH SarabunPSK" w:hint="cs"/>
          <w:sz w:val="28"/>
          <w:cs/>
        </w:rPr>
        <w:t>ตัว</w:t>
      </w:r>
      <w:r w:rsidRPr="00DA7DE7">
        <w:rPr>
          <w:rFonts w:ascii="TH SarabunPSK" w:eastAsia="Calibri" w:hAnsi="TH SarabunPSK" w:cs="TH SarabunPSK"/>
          <w:sz w:val="28"/>
          <w:cs/>
        </w:rPr>
        <w:t>สถิติทดสอบที่</w:t>
      </w:r>
      <w:r w:rsidRPr="00DA7DE7">
        <w:rPr>
          <w:rFonts w:ascii="TH SarabunPSK" w:eastAsia="Calibri" w:hAnsi="TH SarabunPSK" w:cs="TH SarabunPSK" w:hint="cs"/>
          <w:sz w:val="28"/>
          <w:cs/>
        </w:rPr>
        <w:t>มีกำลังการทดสอบสูงที่สุด 2 ลำดับแรก เมื่อจำลองข้อมูลมาจากประชากร</w:t>
      </w:r>
      <w:r w:rsidRPr="00DA7DE7">
        <w:rPr>
          <w:rFonts w:ascii="TH SarabunPSK" w:eastAsia="Calibri" w:hAnsi="TH SarabunPSK" w:cs="TH SarabunPSK"/>
          <w:sz w:val="28"/>
          <w:cs/>
        </w:rPr>
        <w:t>ทั้งสองกลุ่ม</w:t>
      </w:r>
      <w:r w:rsidRPr="00DA7DE7">
        <w:rPr>
          <w:rFonts w:ascii="TH SarabunPSK" w:eastAsia="Calibri" w:hAnsi="TH SarabunPSK" w:cs="TH SarabunPSK" w:hint="cs"/>
          <w:sz w:val="28"/>
          <w:cs/>
        </w:rPr>
        <w:t>ที่</w:t>
      </w:r>
      <w:r w:rsidRPr="00DA7DE7">
        <w:rPr>
          <w:rFonts w:ascii="TH SarabunPSK" w:eastAsia="Calibri" w:hAnsi="TH SarabunPSK" w:cs="TH SarabunPSK"/>
          <w:sz w:val="28"/>
          <w:cs/>
        </w:rPr>
        <w:t>มีการแจก</w:t>
      </w:r>
      <w:r w:rsidRPr="00DA7DE7">
        <w:rPr>
          <w:rFonts w:ascii="TH SarabunPSK" w:eastAsia="Calibri" w:hAnsi="TH SarabunPSK" w:cs="TH SarabunPSK" w:hint="cs"/>
          <w:sz w:val="28"/>
          <w:cs/>
        </w:rPr>
        <w:t xml:space="preserve">แจงเหมือนกันโดยมีค่าพารามิเตอร์ต่าง ๆ ที่ระดับนัยสำคัญ </w:t>
      </w:r>
      <w:r w:rsidRPr="00DA7DE7">
        <w:rPr>
          <w:rFonts w:ascii="TH SarabunPSK" w:hAnsi="TH SarabunPSK" w:cs="TH SarabunPSK"/>
          <w:sz w:val="28"/>
        </w:rPr>
        <w:t xml:space="preserve">0.01, 0.05 </w:t>
      </w:r>
      <w:r w:rsidRPr="00DA7DE7">
        <w:rPr>
          <w:rFonts w:ascii="TH SarabunPSK" w:hAnsi="TH SarabunPSK" w:cs="TH SarabunPSK" w:hint="cs"/>
          <w:sz w:val="28"/>
          <w:cs/>
        </w:rPr>
        <w:t>และ</w:t>
      </w:r>
      <w:r w:rsidRPr="00DA7DE7">
        <w:rPr>
          <w:rFonts w:ascii="TH SarabunPSK" w:hAnsi="TH SarabunPSK" w:cs="TH SarabunPSK"/>
          <w:sz w:val="28"/>
        </w:rPr>
        <w:t xml:space="preserve"> 0.10</w:t>
      </w:r>
    </w:p>
    <w:p w:rsidR="00DA7DE7" w:rsidRPr="00DA7DE7" w:rsidRDefault="00DA7DE7" w:rsidP="00DA7DE7">
      <w:pPr>
        <w:spacing w:line="221" w:lineRule="auto"/>
        <w:ind w:left="1004" w:hanging="1004"/>
        <w:jc w:val="thaiDistribute"/>
        <w:rPr>
          <w:rFonts w:ascii="TH SarabunPSK" w:hAnsi="TH SarabunPSK" w:cs="TH SarabunPSK"/>
          <w:sz w:val="10"/>
          <w:szCs w:val="10"/>
        </w:rPr>
      </w:pPr>
      <w:r w:rsidRPr="00DA7DE7">
        <w:rPr>
          <w:rFonts w:ascii="TH SarabunPSK" w:hAnsi="TH SarabunPSK" w:cs="TH SarabunPSK"/>
          <w:sz w:val="10"/>
          <w:szCs w:val="10"/>
        </w:rPr>
        <w:t xml:space="preserve"> </w:t>
      </w:r>
    </w:p>
    <w:tbl>
      <w:tblPr>
        <w:tblStyle w:val="TableGrid9"/>
        <w:tblW w:w="5000" w:type="pct"/>
        <w:tblLayout w:type="fixed"/>
        <w:tblLook w:val="04A0" w:firstRow="1" w:lastRow="0" w:firstColumn="1" w:lastColumn="0" w:noHBand="0" w:noVBand="1"/>
      </w:tblPr>
      <w:tblGrid>
        <w:gridCol w:w="2260"/>
        <w:gridCol w:w="851"/>
        <w:gridCol w:w="949"/>
        <w:gridCol w:w="1319"/>
        <w:gridCol w:w="992"/>
        <w:gridCol w:w="936"/>
        <w:gridCol w:w="1017"/>
      </w:tblGrid>
      <w:tr w:rsidR="00DA7DE7" w:rsidRPr="00DA7DE7" w:rsidTr="00DA7DE7">
        <w:tc>
          <w:tcPr>
            <w:tcW w:w="1358" w:type="pct"/>
            <w:vMerge w:val="restart"/>
            <w:tcBorders>
              <w:left w:val="single" w:sz="4" w:space="0" w:color="auto"/>
            </w:tcBorders>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กรณี</w:t>
            </w:r>
          </w:p>
        </w:tc>
        <w:tc>
          <w:tcPr>
            <w:tcW w:w="3642" w:type="pct"/>
            <w:gridSpan w:val="6"/>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iCs/>
                <w:sz w:val="28"/>
                <w:cs/>
              </w:rPr>
            </w:pPr>
            <w:r w:rsidRPr="00DA7DE7">
              <w:rPr>
                <w:rFonts w:ascii="TH SarabunPSK" w:hAnsi="TH SarabunPSK" w:cs="TH SarabunPSK"/>
                <w:sz w:val="28"/>
                <w:cs/>
              </w:rPr>
              <w:t>ข้อมูลทั้งสองกลุ่มมีการแจก</w:t>
            </w:r>
            <w:r w:rsidRPr="00DA7DE7">
              <w:rPr>
                <w:rFonts w:ascii="TH SarabunPSK" w:hAnsi="TH SarabunPSK" w:cs="TH SarabunPSK" w:hint="cs"/>
                <w:sz w:val="28"/>
                <w:cs/>
              </w:rPr>
              <w:t>แจงเหมือนกัน</w:t>
            </w:r>
          </w:p>
        </w:tc>
      </w:tr>
      <w:tr w:rsidR="00DA7DE7" w:rsidRPr="00DA7DE7" w:rsidTr="00DA7DE7">
        <w:tc>
          <w:tcPr>
            <w:tcW w:w="1358" w:type="pct"/>
            <w:vMerge/>
            <w:tcBorders>
              <w:left w:val="single" w:sz="4" w:space="0" w:color="auto"/>
            </w:tcBorders>
            <w:shd w:val="clear" w:color="auto" w:fill="DAEEF3" w:themeFill="accent5" w:themeFillTint="33"/>
            <w:vAlign w:val="center"/>
          </w:tcPr>
          <w:p w:rsidR="00DA7DE7" w:rsidRPr="00DA7DE7" w:rsidRDefault="00DA7DE7" w:rsidP="00DA7DE7">
            <w:pPr>
              <w:spacing w:line="221" w:lineRule="auto"/>
              <w:rPr>
                <w:rFonts w:ascii="TH SarabunPSK" w:hAnsi="TH SarabunPSK" w:cs="TH SarabunPSK"/>
                <w:sz w:val="28"/>
              </w:rPr>
            </w:pPr>
          </w:p>
        </w:tc>
        <w:tc>
          <w:tcPr>
            <w:tcW w:w="1873" w:type="pct"/>
            <w:gridSpan w:val="3"/>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ขนาดตัวอย่างเท่ากัน</w:t>
            </w:r>
          </w:p>
        </w:tc>
        <w:tc>
          <w:tcPr>
            <w:tcW w:w="1768" w:type="pct"/>
            <w:gridSpan w:val="3"/>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ขนาดตัวอย่างต่างกัน</w:t>
            </w:r>
          </w:p>
        </w:tc>
      </w:tr>
      <w:tr w:rsidR="00DA7DE7" w:rsidRPr="00DA7DE7" w:rsidTr="00DA7DE7">
        <w:tc>
          <w:tcPr>
            <w:tcW w:w="1358" w:type="pct"/>
            <w:vMerge/>
            <w:tcBorders>
              <w:left w:val="single" w:sz="4" w:space="0" w:color="auto"/>
            </w:tcBorders>
            <w:shd w:val="clear" w:color="auto" w:fill="DAEEF3" w:themeFill="accent5" w:themeFillTint="33"/>
            <w:vAlign w:val="center"/>
          </w:tcPr>
          <w:p w:rsidR="00DA7DE7" w:rsidRPr="00DA7DE7" w:rsidRDefault="00DA7DE7" w:rsidP="00DA7DE7">
            <w:pPr>
              <w:spacing w:line="221" w:lineRule="auto"/>
              <w:rPr>
                <w:rFonts w:ascii="TH SarabunPSK" w:hAnsi="TH SarabunPSK" w:cs="TH SarabunPSK"/>
                <w:sz w:val="28"/>
              </w:rPr>
            </w:pPr>
          </w:p>
        </w:tc>
        <w:tc>
          <w:tcPr>
            <w:tcW w:w="1873" w:type="pct"/>
            <w:gridSpan w:val="3"/>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ระดับนัยสำคัญ</w:t>
            </w:r>
          </w:p>
        </w:tc>
        <w:tc>
          <w:tcPr>
            <w:tcW w:w="1768" w:type="pct"/>
            <w:gridSpan w:val="3"/>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ระดับนัยสำคัญ</w:t>
            </w:r>
          </w:p>
        </w:tc>
      </w:tr>
      <w:tr w:rsidR="00DA7DE7" w:rsidRPr="00DA7DE7" w:rsidTr="00DA7DE7">
        <w:tc>
          <w:tcPr>
            <w:tcW w:w="1358" w:type="pct"/>
            <w:vMerge/>
            <w:tcBorders>
              <w:left w:val="single" w:sz="4" w:space="0" w:color="auto"/>
            </w:tcBorders>
            <w:shd w:val="clear" w:color="auto" w:fill="DAEEF3" w:themeFill="accent5" w:themeFillTint="33"/>
            <w:vAlign w:val="center"/>
          </w:tcPr>
          <w:p w:rsidR="00DA7DE7" w:rsidRPr="00DA7DE7" w:rsidRDefault="00DA7DE7" w:rsidP="00DA7DE7">
            <w:pPr>
              <w:spacing w:line="221" w:lineRule="auto"/>
              <w:rPr>
                <w:rFonts w:ascii="TH SarabunPSK" w:hAnsi="TH SarabunPSK" w:cs="TH SarabunPSK"/>
                <w:sz w:val="28"/>
              </w:rPr>
            </w:pPr>
          </w:p>
        </w:tc>
        <w:tc>
          <w:tcPr>
            <w:tcW w:w="511" w:type="pct"/>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0.01</w:t>
            </w:r>
          </w:p>
        </w:tc>
        <w:tc>
          <w:tcPr>
            <w:tcW w:w="570" w:type="pct"/>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0.05</w:t>
            </w:r>
          </w:p>
        </w:tc>
        <w:tc>
          <w:tcPr>
            <w:tcW w:w="792" w:type="pct"/>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0.10</w:t>
            </w:r>
          </w:p>
        </w:tc>
        <w:tc>
          <w:tcPr>
            <w:tcW w:w="596" w:type="pct"/>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0.01</w:t>
            </w:r>
          </w:p>
        </w:tc>
        <w:tc>
          <w:tcPr>
            <w:tcW w:w="562" w:type="pct"/>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0.05</w:t>
            </w:r>
          </w:p>
        </w:tc>
        <w:tc>
          <w:tcPr>
            <w:tcW w:w="610" w:type="pct"/>
            <w:shd w:val="clear" w:color="auto" w:fill="DAEEF3" w:themeFill="accent5" w:themeFillTint="33"/>
            <w:vAlign w:val="center"/>
          </w:tcPr>
          <w:p w:rsidR="00DA7DE7" w:rsidRPr="00DA7DE7" w:rsidRDefault="00DA7DE7" w:rsidP="00DA7DE7">
            <w:pPr>
              <w:spacing w:line="221" w:lineRule="auto"/>
              <w:jc w:val="center"/>
              <w:rPr>
                <w:rFonts w:ascii="TH SarabunPSK" w:hAnsi="TH SarabunPSK" w:cs="TH SarabunPSK"/>
                <w:sz w:val="28"/>
              </w:rPr>
            </w:pPr>
            <w:r w:rsidRPr="00DA7DE7">
              <w:rPr>
                <w:rFonts w:ascii="TH SarabunPSK" w:hAnsi="TH SarabunPSK" w:cs="TH SarabunPSK" w:hint="cs"/>
                <w:sz w:val="28"/>
                <w:cs/>
              </w:rPr>
              <w:t>0.10</w:t>
            </w:r>
          </w:p>
        </w:tc>
      </w:tr>
      <w:tr w:rsidR="00DA7DE7" w:rsidRPr="00DA7DE7" w:rsidTr="00DA7DE7">
        <w:trPr>
          <w:trHeight w:val="720"/>
        </w:trPr>
        <w:tc>
          <w:tcPr>
            <w:tcW w:w="1358" w:type="pct"/>
            <w:vAlign w:val="center"/>
          </w:tcPr>
          <w:p w:rsidR="00DA7DE7" w:rsidRPr="00DA7DE7" w:rsidRDefault="00DA7DE7" w:rsidP="00DA7DE7">
            <w:pPr>
              <w:spacing w:line="221" w:lineRule="auto"/>
              <w:jc w:val="center"/>
              <w:rPr>
                <w:rFonts w:ascii="TH SarabunPSK" w:hAnsi="TH SarabunPSK" w:cs="TH SarabunPSK"/>
                <w:b/>
                <w:bCs/>
                <w:sz w:val="28"/>
              </w:rPr>
            </w:pPr>
            <w:r w:rsidRPr="00DA7DE7">
              <w:rPr>
                <w:rFonts w:ascii="TH SarabunPSK" w:hAnsi="TH SarabunPSK" w:cs="TH SarabunPSK"/>
                <w:sz w:val="28"/>
                <w:cs/>
              </w:rPr>
              <w:t>ค่า</w:t>
            </w:r>
            <w:r w:rsidRPr="00DA7DE7">
              <w:rPr>
                <w:rFonts w:ascii="TH SarabunPSK" w:hAnsi="TH SarabunPSK" w:cs="TH SarabunPSK" w:hint="cs"/>
                <w:sz w:val="28"/>
                <w:cs/>
              </w:rPr>
              <w:t>เฉลี่ยต่างกัน</w:t>
            </w:r>
            <w:r w:rsidRPr="00DA7DE7">
              <w:rPr>
                <w:rFonts w:ascii="TH SarabunPSK" w:hAnsi="TH SarabunPSK" w:cs="TH SarabunPSK"/>
                <w:sz w:val="28"/>
                <w:cs/>
              </w:rPr>
              <w:t>และความแปรปรวน</w:t>
            </w:r>
            <w:r w:rsidRPr="00DA7DE7">
              <w:rPr>
                <w:rFonts w:ascii="TH SarabunPSK" w:hAnsi="TH SarabunPSK" w:cs="TH SarabunPSK" w:hint="cs"/>
                <w:sz w:val="28"/>
                <w:cs/>
              </w:rPr>
              <w:t>เท่า</w:t>
            </w:r>
            <w:r w:rsidRPr="00DA7DE7">
              <w:rPr>
                <w:rFonts w:ascii="TH SarabunPSK" w:hAnsi="TH SarabunPSK" w:cs="TH SarabunPSK"/>
                <w:sz w:val="28"/>
                <w:cs/>
              </w:rPr>
              <w:t>กัน</w:t>
            </w:r>
          </w:p>
        </w:tc>
        <w:tc>
          <w:tcPr>
            <w:tcW w:w="511" w:type="pct"/>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BM</w:t>
            </w:r>
          </w:p>
        </w:tc>
        <w:tc>
          <w:tcPr>
            <w:tcW w:w="570" w:type="pct"/>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WMW</w:t>
            </w:r>
          </w:p>
        </w:tc>
        <w:tc>
          <w:tcPr>
            <w:tcW w:w="792" w:type="pct"/>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BM,</w:t>
            </w:r>
            <w:r>
              <w:rPr>
                <w:rFonts w:ascii="TH SarabunPSK" w:hAnsi="TH SarabunPSK" w:cs="TH SarabunPSK"/>
                <w:sz w:val="28"/>
              </w:rPr>
              <w:t xml:space="preserve"> </w:t>
            </w:r>
            <w:r w:rsidRPr="00DA7DE7">
              <w:rPr>
                <w:rFonts w:ascii="TH SarabunPSK" w:hAnsi="TH SarabunPSK" w:cs="TH SarabunPSK"/>
                <w:sz w:val="28"/>
              </w:rPr>
              <w:t>WMW</w:t>
            </w:r>
          </w:p>
        </w:tc>
        <w:tc>
          <w:tcPr>
            <w:tcW w:w="596" w:type="pct"/>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WMW</w:t>
            </w:r>
          </w:p>
        </w:tc>
        <w:tc>
          <w:tcPr>
            <w:tcW w:w="562" w:type="pct"/>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WMW</w:t>
            </w:r>
          </w:p>
        </w:tc>
        <w:tc>
          <w:tcPr>
            <w:tcW w:w="610" w:type="pct"/>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WMW</w:t>
            </w:r>
          </w:p>
        </w:tc>
      </w:tr>
      <w:tr w:rsidR="00DA7DE7" w:rsidRPr="00DA7DE7" w:rsidTr="00DA7DE7">
        <w:trPr>
          <w:trHeight w:val="720"/>
        </w:trPr>
        <w:tc>
          <w:tcPr>
            <w:tcW w:w="1358" w:type="pct"/>
            <w:shd w:val="clear" w:color="auto" w:fill="EAF1DD" w:themeFill="accent3" w:themeFillTint="33"/>
            <w:vAlign w:val="center"/>
          </w:tcPr>
          <w:p w:rsidR="00DA7DE7" w:rsidRPr="00DA7DE7" w:rsidRDefault="00DA7DE7" w:rsidP="00DA7DE7">
            <w:pPr>
              <w:spacing w:line="221" w:lineRule="auto"/>
              <w:jc w:val="center"/>
              <w:rPr>
                <w:rFonts w:ascii="TH SarabunPSK" w:hAnsi="TH SarabunPSK" w:cs="TH SarabunPSK"/>
                <w:b/>
                <w:bCs/>
                <w:sz w:val="28"/>
              </w:rPr>
            </w:pPr>
            <w:r w:rsidRPr="00DA7DE7">
              <w:rPr>
                <w:rFonts w:ascii="TH SarabunPSK" w:hAnsi="TH SarabunPSK" w:cs="TH SarabunPSK"/>
                <w:sz w:val="28"/>
                <w:cs/>
              </w:rPr>
              <w:t>ค่าเฉลี่ย</w:t>
            </w:r>
            <w:r w:rsidRPr="00DA7DE7">
              <w:rPr>
                <w:rFonts w:ascii="TH SarabunPSK" w:hAnsi="TH SarabunPSK" w:cs="TH SarabunPSK" w:hint="cs"/>
                <w:sz w:val="28"/>
                <w:cs/>
              </w:rPr>
              <w:t>ต่างกัน</w:t>
            </w:r>
            <w:r w:rsidRPr="00DA7DE7">
              <w:rPr>
                <w:rFonts w:ascii="TH SarabunPSK" w:hAnsi="TH SarabunPSK" w:cs="TH SarabunPSK"/>
                <w:sz w:val="28"/>
                <w:cs/>
              </w:rPr>
              <w:t>และความแปรปรวน</w:t>
            </w:r>
            <w:r w:rsidRPr="00DA7DE7">
              <w:rPr>
                <w:rFonts w:ascii="TH SarabunPSK" w:hAnsi="TH SarabunPSK" w:cs="TH SarabunPSK" w:hint="cs"/>
                <w:sz w:val="28"/>
                <w:cs/>
              </w:rPr>
              <w:t>ต่าง</w:t>
            </w:r>
            <w:r w:rsidRPr="00DA7DE7">
              <w:rPr>
                <w:rFonts w:ascii="TH SarabunPSK" w:hAnsi="TH SarabunPSK" w:cs="TH SarabunPSK"/>
                <w:sz w:val="28"/>
                <w:cs/>
              </w:rPr>
              <w:t>กัน</w:t>
            </w:r>
          </w:p>
        </w:tc>
        <w:tc>
          <w:tcPr>
            <w:tcW w:w="511" w:type="pct"/>
            <w:shd w:val="clear" w:color="auto" w:fill="EAF1DD" w:themeFill="accent3" w:themeFillTint="33"/>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BM</w:t>
            </w:r>
          </w:p>
        </w:tc>
        <w:tc>
          <w:tcPr>
            <w:tcW w:w="570" w:type="pct"/>
            <w:shd w:val="clear" w:color="auto" w:fill="EAF1DD" w:themeFill="accent3" w:themeFillTint="33"/>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BM</w:t>
            </w:r>
          </w:p>
        </w:tc>
        <w:tc>
          <w:tcPr>
            <w:tcW w:w="792" w:type="pct"/>
            <w:shd w:val="clear" w:color="auto" w:fill="EAF1DD" w:themeFill="accent3" w:themeFillTint="33"/>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BM,</w:t>
            </w:r>
            <w:r>
              <w:rPr>
                <w:rFonts w:ascii="TH SarabunPSK" w:hAnsi="TH SarabunPSK" w:cs="TH SarabunPSK"/>
                <w:sz w:val="28"/>
              </w:rPr>
              <w:t xml:space="preserve"> </w:t>
            </w:r>
            <w:r w:rsidRPr="00DA7DE7">
              <w:rPr>
                <w:rFonts w:ascii="TH SarabunPSK" w:hAnsi="TH SarabunPSK" w:cs="TH SarabunPSK"/>
                <w:sz w:val="28"/>
              </w:rPr>
              <w:t>WMW</w:t>
            </w:r>
          </w:p>
        </w:tc>
        <w:tc>
          <w:tcPr>
            <w:tcW w:w="596" w:type="pct"/>
            <w:shd w:val="clear" w:color="auto" w:fill="EAF1DD" w:themeFill="accent3" w:themeFillTint="33"/>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BM</w:t>
            </w:r>
          </w:p>
        </w:tc>
        <w:tc>
          <w:tcPr>
            <w:tcW w:w="562" w:type="pct"/>
            <w:shd w:val="clear" w:color="auto" w:fill="EAF1DD" w:themeFill="accent3" w:themeFillTint="33"/>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BM</w:t>
            </w:r>
          </w:p>
        </w:tc>
        <w:tc>
          <w:tcPr>
            <w:tcW w:w="610" w:type="pct"/>
            <w:shd w:val="clear" w:color="auto" w:fill="EAF1DD" w:themeFill="accent3" w:themeFillTint="33"/>
            <w:vAlign w:val="center"/>
          </w:tcPr>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DA7DE7">
            <w:pPr>
              <w:spacing w:line="221" w:lineRule="auto"/>
              <w:rPr>
                <w:rFonts w:ascii="TH SarabunPSK" w:hAnsi="TH SarabunPSK" w:cs="TH SarabunPSK"/>
                <w:sz w:val="28"/>
              </w:rPr>
            </w:pPr>
            <w:r w:rsidRPr="00DA7DE7">
              <w:rPr>
                <w:rFonts w:ascii="TH SarabunPSK" w:hAnsi="TH SarabunPSK" w:cs="TH SarabunPSK"/>
                <w:sz w:val="28"/>
              </w:rPr>
              <w:t>2. BM</w:t>
            </w:r>
          </w:p>
        </w:tc>
      </w:tr>
    </w:tbl>
    <w:p w:rsidR="00DA7DE7" w:rsidRDefault="00DA7DE7" w:rsidP="00F7729E">
      <w:pPr>
        <w:spacing w:line="233" w:lineRule="auto"/>
        <w:ind w:left="1026" w:hanging="1026"/>
        <w:jc w:val="thaiDistribute"/>
        <w:rPr>
          <w:rFonts w:ascii="TH SarabunPSK" w:hAnsi="TH SarabunPSK" w:cs="TH SarabunPSK"/>
          <w:sz w:val="28"/>
        </w:rPr>
      </w:pPr>
      <w:r w:rsidRPr="00DA7DE7">
        <w:rPr>
          <w:rFonts w:ascii="TH SarabunPSK" w:eastAsia="Calibri" w:hAnsi="TH SarabunPSK" w:cs="TH SarabunPSK" w:hint="cs"/>
          <w:b/>
          <w:bCs/>
          <w:sz w:val="28"/>
          <w:cs/>
        </w:rPr>
        <w:lastRenderedPageBreak/>
        <w:t xml:space="preserve">ตารางที่ </w:t>
      </w:r>
      <w:r w:rsidRPr="00DA7DE7">
        <w:rPr>
          <w:rFonts w:ascii="TH SarabunPSK" w:eastAsia="Calibri" w:hAnsi="TH SarabunPSK" w:cs="TH SarabunPSK"/>
          <w:b/>
          <w:bCs/>
          <w:sz w:val="28"/>
        </w:rPr>
        <w:t>13</w:t>
      </w:r>
      <w:r w:rsidRPr="00DA7DE7">
        <w:rPr>
          <w:rFonts w:ascii="TH SarabunPSK" w:eastAsia="Calibri" w:hAnsi="TH SarabunPSK" w:cs="TH SarabunPSK" w:hint="cs"/>
          <w:b/>
          <w:bCs/>
          <w:sz w:val="28"/>
          <w:cs/>
        </w:rPr>
        <w:t xml:space="preserve"> </w:t>
      </w:r>
      <w:r>
        <w:rPr>
          <w:rFonts w:ascii="TH SarabunPSK" w:eastAsia="Calibri" w:hAnsi="TH SarabunPSK" w:cs="TH SarabunPSK" w:hint="cs"/>
          <w:b/>
          <w:bCs/>
          <w:sz w:val="28"/>
          <w:cs/>
        </w:rPr>
        <w:t xml:space="preserve"> </w:t>
      </w:r>
      <w:r w:rsidRPr="00DA7DE7">
        <w:rPr>
          <w:rFonts w:ascii="TH SarabunPSK" w:eastAsia="Calibri" w:hAnsi="TH SarabunPSK" w:cs="TH SarabunPSK" w:hint="cs"/>
          <w:sz w:val="28"/>
          <w:cs/>
        </w:rPr>
        <w:t>ตัว</w:t>
      </w:r>
      <w:r w:rsidRPr="00DA7DE7">
        <w:rPr>
          <w:rFonts w:ascii="TH SarabunPSK" w:eastAsia="Calibri" w:hAnsi="TH SarabunPSK" w:cs="TH SarabunPSK"/>
          <w:sz w:val="28"/>
          <w:cs/>
        </w:rPr>
        <w:t>สถิติทดสอบที่</w:t>
      </w:r>
      <w:r w:rsidRPr="00DA7DE7">
        <w:rPr>
          <w:rFonts w:ascii="TH SarabunPSK" w:eastAsia="Calibri" w:hAnsi="TH SarabunPSK" w:cs="TH SarabunPSK" w:hint="cs"/>
          <w:sz w:val="28"/>
          <w:cs/>
        </w:rPr>
        <w:t>มีกำลังการทดสอบสูงที่สุด 2 ลำดับแรก</w:t>
      </w:r>
      <w:r w:rsidRPr="00DA7DE7">
        <w:rPr>
          <w:rFonts w:ascii="TH SarabunPSK" w:eastAsia="Calibri" w:hAnsi="TH SarabunPSK" w:cs="TH SarabunPSK"/>
          <w:sz w:val="28"/>
          <w:cs/>
        </w:rPr>
        <w:t xml:space="preserve"> </w:t>
      </w:r>
      <w:r w:rsidRPr="00DA7DE7">
        <w:rPr>
          <w:rFonts w:ascii="TH SarabunPSK" w:eastAsia="Calibri" w:hAnsi="TH SarabunPSK" w:cs="TH SarabunPSK" w:hint="cs"/>
          <w:sz w:val="28"/>
          <w:cs/>
        </w:rPr>
        <w:t>เมื่อจำลองข้อมูลมาจากประชากรที่มี</w:t>
      </w:r>
      <w:r w:rsidRPr="00DA7DE7">
        <w:rPr>
          <w:rFonts w:ascii="TH SarabunPSK" w:eastAsia="Calibri" w:hAnsi="TH SarabunPSK" w:cs="TH SarabunPSK"/>
          <w:sz w:val="28"/>
          <w:cs/>
        </w:rPr>
        <w:t>ข้อมูลทั้งสองกลุ่มมีการแจก</w:t>
      </w:r>
      <w:r w:rsidRPr="00DA7DE7">
        <w:rPr>
          <w:rFonts w:ascii="TH SarabunPSK" w:eastAsia="Calibri" w:hAnsi="TH SarabunPSK" w:cs="TH SarabunPSK" w:hint="cs"/>
          <w:sz w:val="28"/>
          <w:cs/>
        </w:rPr>
        <w:t xml:space="preserve">แจงต่างกันที่มีค่าพารามิเตอร์ต่าง ๆ ที่ระดับนัยสำคัญ </w:t>
      </w:r>
      <w:r w:rsidRPr="00DA7DE7">
        <w:rPr>
          <w:rFonts w:ascii="TH SarabunPSK" w:hAnsi="TH SarabunPSK" w:cs="TH SarabunPSK"/>
          <w:sz w:val="28"/>
        </w:rPr>
        <w:t xml:space="preserve">0.01, 0.05 </w:t>
      </w:r>
      <w:r w:rsidRPr="00DA7DE7">
        <w:rPr>
          <w:rFonts w:ascii="TH SarabunPSK" w:hAnsi="TH SarabunPSK" w:cs="TH SarabunPSK" w:hint="cs"/>
          <w:sz w:val="28"/>
          <w:cs/>
        </w:rPr>
        <w:t>และ</w:t>
      </w:r>
      <w:r w:rsidRPr="00DA7DE7">
        <w:rPr>
          <w:rFonts w:ascii="TH SarabunPSK" w:hAnsi="TH SarabunPSK" w:cs="TH SarabunPSK"/>
          <w:sz w:val="28"/>
        </w:rPr>
        <w:t xml:space="preserve"> 0.10</w:t>
      </w:r>
    </w:p>
    <w:p w:rsidR="00DA7DE7" w:rsidRPr="00DA7DE7" w:rsidRDefault="00DA7DE7" w:rsidP="00F7729E">
      <w:pPr>
        <w:spacing w:line="233" w:lineRule="auto"/>
        <w:jc w:val="thaiDistribute"/>
        <w:rPr>
          <w:rFonts w:ascii="TH SarabunPSK" w:eastAsia="Calibri" w:hAnsi="TH SarabunPSK" w:cs="TH SarabunPSK"/>
          <w:sz w:val="10"/>
          <w:szCs w:val="10"/>
        </w:rPr>
      </w:pPr>
      <w:r w:rsidRPr="00DA7DE7">
        <w:rPr>
          <w:rFonts w:ascii="TH SarabunPSK" w:hAnsi="TH SarabunPSK" w:cs="TH SarabunPSK"/>
          <w:sz w:val="10"/>
          <w:szCs w:val="10"/>
        </w:rPr>
        <w:t xml:space="preserve"> </w:t>
      </w:r>
    </w:p>
    <w:tbl>
      <w:tblPr>
        <w:tblStyle w:val="TableGrid10"/>
        <w:tblW w:w="4966" w:type="pct"/>
        <w:tblLook w:val="04A0" w:firstRow="1" w:lastRow="0" w:firstColumn="1" w:lastColumn="0" w:noHBand="0" w:noVBand="1"/>
      </w:tblPr>
      <w:tblGrid>
        <w:gridCol w:w="2122"/>
        <w:gridCol w:w="992"/>
        <w:gridCol w:w="944"/>
        <w:gridCol w:w="1061"/>
        <w:gridCol w:w="832"/>
        <w:gridCol w:w="1362"/>
        <w:gridCol w:w="954"/>
      </w:tblGrid>
      <w:tr w:rsidR="00DA7DE7" w:rsidRPr="00DA7DE7" w:rsidTr="009F4B10">
        <w:tc>
          <w:tcPr>
            <w:tcW w:w="1283" w:type="pct"/>
            <w:vMerge w:val="restart"/>
            <w:tcBorders>
              <w:left w:val="single" w:sz="4" w:space="0" w:color="auto"/>
            </w:tcBorders>
            <w:shd w:val="clear" w:color="auto" w:fill="DAEEF3" w:themeFill="accent5" w:themeFillTint="33"/>
            <w:vAlign w:val="center"/>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กรณี</w:t>
            </w:r>
          </w:p>
        </w:tc>
        <w:tc>
          <w:tcPr>
            <w:tcW w:w="3717" w:type="pct"/>
            <w:gridSpan w:val="6"/>
            <w:shd w:val="clear" w:color="auto" w:fill="DAEEF3" w:themeFill="accent5" w:themeFillTint="33"/>
            <w:vAlign w:val="center"/>
          </w:tcPr>
          <w:p w:rsidR="00DA7DE7" w:rsidRPr="00DA7DE7" w:rsidRDefault="00DA7DE7" w:rsidP="00F7729E">
            <w:pPr>
              <w:spacing w:line="233" w:lineRule="auto"/>
              <w:jc w:val="center"/>
              <w:rPr>
                <w:rFonts w:ascii="TH SarabunPSK" w:hAnsi="TH SarabunPSK" w:cs="TH SarabunPSK"/>
                <w:iCs/>
                <w:sz w:val="28"/>
                <w:cs/>
              </w:rPr>
            </w:pPr>
            <w:r w:rsidRPr="00DA7DE7">
              <w:rPr>
                <w:rFonts w:ascii="TH SarabunPSK" w:hAnsi="TH SarabunPSK" w:cs="TH SarabunPSK"/>
                <w:sz w:val="28"/>
                <w:cs/>
              </w:rPr>
              <w:t>ข้อมูลทั้งสองกลุ่มมีการแจก</w:t>
            </w:r>
            <w:r w:rsidRPr="00DA7DE7">
              <w:rPr>
                <w:rFonts w:ascii="TH SarabunPSK" w:hAnsi="TH SarabunPSK" w:cs="TH SarabunPSK" w:hint="cs"/>
                <w:sz w:val="28"/>
                <w:cs/>
              </w:rPr>
              <w:t>แจงต่างกัน</w:t>
            </w:r>
          </w:p>
        </w:tc>
      </w:tr>
      <w:tr w:rsidR="00DA7DE7" w:rsidRPr="00DA7DE7" w:rsidTr="009F4B10">
        <w:tc>
          <w:tcPr>
            <w:tcW w:w="1283" w:type="pct"/>
            <w:vMerge/>
            <w:tcBorders>
              <w:left w:val="single" w:sz="4" w:space="0" w:color="auto"/>
            </w:tcBorders>
            <w:shd w:val="clear" w:color="auto" w:fill="DAEEF3" w:themeFill="accent5" w:themeFillTint="33"/>
            <w:vAlign w:val="center"/>
          </w:tcPr>
          <w:p w:rsidR="00DA7DE7" w:rsidRPr="00DA7DE7" w:rsidRDefault="00DA7DE7" w:rsidP="00F7729E">
            <w:pPr>
              <w:spacing w:line="233" w:lineRule="auto"/>
              <w:rPr>
                <w:rFonts w:ascii="TH SarabunPSK" w:hAnsi="TH SarabunPSK" w:cs="TH SarabunPSK"/>
                <w:sz w:val="28"/>
              </w:rPr>
            </w:pPr>
          </w:p>
        </w:tc>
        <w:tc>
          <w:tcPr>
            <w:tcW w:w="1813" w:type="pct"/>
            <w:gridSpan w:val="3"/>
            <w:shd w:val="clear" w:color="auto" w:fill="DAEEF3" w:themeFill="accent5" w:themeFillTint="33"/>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ขนาดตัวอย่างเท่ากัน</w:t>
            </w:r>
          </w:p>
        </w:tc>
        <w:tc>
          <w:tcPr>
            <w:tcW w:w="1904" w:type="pct"/>
            <w:gridSpan w:val="3"/>
            <w:shd w:val="clear" w:color="auto" w:fill="DAEEF3" w:themeFill="accent5" w:themeFillTint="33"/>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ขนาดตัวอย่างต่างกัน</w:t>
            </w:r>
          </w:p>
        </w:tc>
      </w:tr>
      <w:tr w:rsidR="00DA7DE7" w:rsidRPr="00DA7DE7" w:rsidTr="009F4B10">
        <w:tc>
          <w:tcPr>
            <w:tcW w:w="1283" w:type="pct"/>
            <w:vMerge/>
            <w:tcBorders>
              <w:left w:val="single" w:sz="4" w:space="0" w:color="auto"/>
            </w:tcBorders>
            <w:shd w:val="clear" w:color="auto" w:fill="DAEEF3" w:themeFill="accent5" w:themeFillTint="33"/>
          </w:tcPr>
          <w:p w:rsidR="00DA7DE7" w:rsidRPr="00DA7DE7" w:rsidRDefault="00DA7DE7" w:rsidP="00F7729E">
            <w:pPr>
              <w:spacing w:line="233" w:lineRule="auto"/>
              <w:rPr>
                <w:rFonts w:ascii="TH SarabunPSK" w:hAnsi="TH SarabunPSK" w:cs="TH SarabunPSK"/>
                <w:sz w:val="28"/>
              </w:rPr>
            </w:pPr>
          </w:p>
        </w:tc>
        <w:tc>
          <w:tcPr>
            <w:tcW w:w="1813" w:type="pct"/>
            <w:gridSpan w:val="3"/>
            <w:shd w:val="clear" w:color="auto" w:fill="DAEEF3" w:themeFill="accent5" w:themeFillTint="33"/>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ระดับนัยสำคัญ</w:t>
            </w:r>
          </w:p>
        </w:tc>
        <w:tc>
          <w:tcPr>
            <w:tcW w:w="1904" w:type="pct"/>
            <w:gridSpan w:val="3"/>
            <w:shd w:val="clear" w:color="auto" w:fill="DAEEF3" w:themeFill="accent5" w:themeFillTint="33"/>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ระดับนัยสำคัญ</w:t>
            </w:r>
          </w:p>
        </w:tc>
      </w:tr>
      <w:tr w:rsidR="009F4B10" w:rsidRPr="00DA7DE7" w:rsidTr="009F4B10">
        <w:tc>
          <w:tcPr>
            <w:tcW w:w="1283" w:type="pct"/>
            <w:vMerge/>
            <w:tcBorders>
              <w:left w:val="single" w:sz="4" w:space="0" w:color="auto"/>
            </w:tcBorders>
            <w:shd w:val="clear" w:color="auto" w:fill="DAEEF3" w:themeFill="accent5" w:themeFillTint="33"/>
          </w:tcPr>
          <w:p w:rsidR="00DA7DE7" w:rsidRPr="00DA7DE7" w:rsidRDefault="00DA7DE7" w:rsidP="00F7729E">
            <w:pPr>
              <w:spacing w:line="233" w:lineRule="auto"/>
              <w:rPr>
                <w:rFonts w:ascii="TH SarabunPSK" w:hAnsi="TH SarabunPSK" w:cs="TH SarabunPSK"/>
                <w:sz w:val="28"/>
              </w:rPr>
            </w:pPr>
          </w:p>
        </w:tc>
        <w:tc>
          <w:tcPr>
            <w:tcW w:w="600" w:type="pct"/>
            <w:shd w:val="clear" w:color="auto" w:fill="DAEEF3" w:themeFill="accent5" w:themeFillTint="33"/>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0.01</w:t>
            </w:r>
          </w:p>
        </w:tc>
        <w:tc>
          <w:tcPr>
            <w:tcW w:w="571" w:type="pct"/>
            <w:shd w:val="clear" w:color="auto" w:fill="DAEEF3" w:themeFill="accent5" w:themeFillTint="33"/>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0.05</w:t>
            </w:r>
          </w:p>
        </w:tc>
        <w:tc>
          <w:tcPr>
            <w:tcW w:w="642" w:type="pct"/>
            <w:shd w:val="clear" w:color="auto" w:fill="DAEEF3" w:themeFill="accent5" w:themeFillTint="33"/>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0.10</w:t>
            </w:r>
          </w:p>
        </w:tc>
        <w:tc>
          <w:tcPr>
            <w:tcW w:w="503" w:type="pct"/>
            <w:shd w:val="clear" w:color="auto" w:fill="DAEEF3" w:themeFill="accent5" w:themeFillTint="33"/>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0.01</w:t>
            </w:r>
          </w:p>
        </w:tc>
        <w:tc>
          <w:tcPr>
            <w:tcW w:w="824" w:type="pct"/>
            <w:shd w:val="clear" w:color="auto" w:fill="DAEEF3" w:themeFill="accent5" w:themeFillTint="33"/>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0.05</w:t>
            </w:r>
          </w:p>
        </w:tc>
        <w:tc>
          <w:tcPr>
            <w:tcW w:w="577" w:type="pct"/>
            <w:shd w:val="clear" w:color="auto" w:fill="DAEEF3" w:themeFill="accent5" w:themeFillTint="33"/>
          </w:tcPr>
          <w:p w:rsidR="00DA7DE7" w:rsidRPr="00DA7DE7" w:rsidRDefault="00DA7DE7" w:rsidP="00F7729E">
            <w:pPr>
              <w:spacing w:line="233" w:lineRule="auto"/>
              <w:jc w:val="center"/>
              <w:rPr>
                <w:rFonts w:ascii="TH SarabunPSK" w:hAnsi="TH SarabunPSK" w:cs="TH SarabunPSK"/>
                <w:sz w:val="28"/>
              </w:rPr>
            </w:pPr>
            <w:r w:rsidRPr="00DA7DE7">
              <w:rPr>
                <w:rFonts w:ascii="TH SarabunPSK" w:hAnsi="TH SarabunPSK" w:cs="TH SarabunPSK" w:hint="cs"/>
                <w:sz w:val="28"/>
                <w:cs/>
              </w:rPr>
              <w:t>0.10</w:t>
            </w:r>
          </w:p>
        </w:tc>
      </w:tr>
      <w:tr w:rsidR="009F4B10" w:rsidRPr="00DA7DE7" w:rsidTr="009F4B10">
        <w:trPr>
          <w:trHeight w:val="720"/>
        </w:trPr>
        <w:tc>
          <w:tcPr>
            <w:tcW w:w="1283" w:type="pct"/>
            <w:vAlign w:val="center"/>
          </w:tcPr>
          <w:p w:rsidR="00DA7DE7" w:rsidRPr="00DA7DE7" w:rsidRDefault="00DA7DE7" w:rsidP="00F7729E">
            <w:pPr>
              <w:spacing w:line="233" w:lineRule="auto"/>
              <w:jc w:val="center"/>
              <w:rPr>
                <w:rFonts w:ascii="TH SarabunPSK" w:hAnsi="TH SarabunPSK" w:cs="TH SarabunPSK"/>
                <w:b/>
                <w:bCs/>
                <w:sz w:val="28"/>
              </w:rPr>
            </w:pPr>
            <w:r w:rsidRPr="00DA7DE7">
              <w:rPr>
                <w:rFonts w:ascii="TH SarabunPSK" w:hAnsi="TH SarabunPSK" w:cs="TH SarabunPSK"/>
                <w:sz w:val="28"/>
                <w:cs/>
              </w:rPr>
              <w:t>ค่า</w:t>
            </w:r>
            <w:r w:rsidRPr="00DA7DE7">
              <w:rPr>
                <w:rFonts w:ascii="TH SarabunPSK" w:hAnsi="TH SarabunPSK" w:cs="TH SarabunPSK" w:hint="cs"/>
                <w:sz w:val="28"/>
                <w:cs/>
              </w:rPr>
              <w:t>เฉลี่ยต่างกัน</w:t>
            </w:r>
            <w:r w:rsidRPr="00DA7DE7">
              <w:rPr>
                <w:rFonts w:ascii="TH SarabunPSK" w:hAnsi="TH SarabunPSK" w:cs="TH SarabunPSK"/>
                <w:sz w:val="28"/>
                <w:cs/>
              </w:rPr>
              <w:t>และความแปรปรวน</w:t>
            </w:r>
            <w:r w:rsidRPr="00DA7DE7">
              <w:rPr>
                <w:rFonts w:ascii="TH SarabunPSK" w:hAnsi="TH SarabunPSK" w:cs="TH SarabunPSK" w:hint="cs"/>
                <w:sz w:val="28"/>
                <w:cs/>
              </w:rPr>
              <w:t>เท่า</w:t>
            </w:r>
            <w:r w:rsidRPr="00DA7DE7">
              <w:rPr>
                <w:rFonts w:ascii="TH SarabunPSK" w:hAnsi="TH SarabunPSK" w:cs="TH SarabunPSK"/>
                <w:sz w:val="28"/>
                <w:cs/>
              </w:rPr>
              <w:t>กัน</w:t>
            </w:r>
          </w:p>
        </w:tc>
        <w:tc>
          <w:tcPr>
            <w:tcW w:w="600" w:type="pct"/>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BM</w:t>
            </w:r>
          </w:p>
        </w:tc>
        <w:tc>
          <w:tcPr>
            <w:tcW w:w="571" w:type="pct"/>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WMW</w:t>
            </w:r>
          </w:p>
        </w:tc>
        <w:tc>
          <w:tcPr>
            <w:tcW w:w="642" w:type="pct"/>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BM</w:t>
            </w:r>
          </w:p>
        </w:tc>
        <w:tc>
          <w:tcPr>
            <w:tcW w:w="503" w:type="pct"/>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BM</w:t>
            </w:r>
          </w:p>
        </w:tc>
        <w:tc>
          <w:tcPr>
            <w:tcW w:w="824" w:type="pct"/>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BM,</w:t>
            </w:r>
            <w:r w:rsidR="009F4B10">
              <w:rPr>
                <w:rFonts w:ascii="TH SarabunPSK" w:hAnsi="TH SarabunPSK" w:cs="TH SarabunPSK"/>
                <w:sz w:val="28"/>
              </w:rPr>
              <w:t xml:space="preserve"> </w:t>
            </w:r>
            <w:r w:rsidRPr="00DA7DE7">
              <w:rPr>
                <w:rFonts w:ascii="TH SarabunPSK" w:hAnsi="TH SarabunPSK" w:cs="TH SarabunPSK"/>
                <w:sz w:val="28"/>
              </w:rPr>
              <w:t>WMW</w:t>
            </w:r>
          </w:p>
        </w:tc>
        <w:tc>
          <w:tcPr>
            <w:tcW w:w="577" w:type="pct"/>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BM</w:t>
            </w:r>
          </w:p>
        </w:tc>
      </w:tr>
      <w:tr w:rsidR="009F4B10" w:rsidRPr="00DA7DE7" w:rsidTr="009F4B10">
        <w:trPr>
          <w:trHeight w:val="720"/>
        </w:trPr>
        <w:tc>
          <w:tcPr>
            <w:tcW w:w="1283" w:type="pct"/>
            <w:shd w:val="clear" w:color="auto" w:fill="EAF1DD" w:themeFill="accent3" w:themeFillTint="33"/>
            <w:vAlign w:val="center"/>
          </w:tcPr>
          <w:p w:rsidR="00DA7DE7" w:rsidRPr="00DA7DE7" w:rsidRDefault="00DA7DE7" w:rsidP="00F7729E">
            <w:pPr>
              <w:spacing w:line="233" w:lineRule="auto"/>
              <w:jc w:val="center"/>
              <w:rPr>
                <w:rFonts w:ascii="TH SarabunPSK" w:hAnsi="TH SarabunPSK" w:cs="TH SarabunPSK"/>
                <w:b/>
                <w:bCs/>
                <w:sz w:val="28"/>
              </w:rPr>
            </w:pPr>
            <w:r w:rsidRPr="00DA7DE7">
              <w:rPr>
                <w:rFonts w:ascii="TH SarabunPSK" w:hAnsi="TH SarabunPSK" w:cs="TH SarabunPSK"/>
                <w:sz w:val="28"/>
                <w:cs/>
              </w:rPr>
              <w:t>ค่าเฉลี่ย</w:t>
            </w:r>
            <w:r w:rsidRPr="00DA7DE7">
              <w:rPr>
                <w:rFonts w:ascii="TH SarabunPSK" w:hAnsi="TH SarabunPSK" w:cs="TH SarabunPSK" w:hint="cs"/>
                <w:sz w:val="28"/>
                <w:cs/>
              </w:rPr>
              <w:t>ต่างกัน</w:t>
            </w:r>
            <w:r w:rsidRPr="00DA7DE7">
              <w:rPr>
                <w:rFonts w:ascii="TH SarabunPSK" w:hAnsi="TH SarabunPSK" w:cs="TH SarabunPSK"/>
                <w:sz w:val="28"/>
                <w:cs/>
              </w:rPr>
              <w:t>และความแปรปรวน</w:t>
            </w:r>
            <w:r w:rsidRPr="00DA7DE7">
              <w:rPr>
                <w:rFonts w:ascii="TH SarabunPSK" w:hAnsi="TH SarabunPSK" w:cs="TH SarabunPSK" w:hint="cs"/>
                <w:sz w:val="28"/>
                <w:cs/>
              </w:rPr>
              <w:t>ต่าง</w:t>
            </w:r>
            <w:r w:rsidRPr="00DA7DE7">
              <w:rPr>
                <w:rFonts w:ascii="TH SarabunPSK" w:hAnsi="TH SarabunPSK" w:cs="TH SarabunPSK"/>
                <w:sz w:val="28"/>
                <w:cs/>
              </w:rPr>
              <w:t>กัน</w:t>
            </w:r>
          </w:p>
        </w:tc>
        <w:tc>
          <w:tcPr>
            <w:tcW w:w="600" w:type="pct"/>
            <w:shd w:val="clear" w:color="auto" w:fill="EAF1DD" w:themeFill="accent3" w:themeFillTint="33"/>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WMW</w:t>
            </w:r>
          </w:p>
        </w:tc>
        <w:tc>
          <w:tcPr>
            <w:tcW w:w="571" w:type="pct"/>
            <w:shd w:val="clear" w:color="auto" w:fill="EAF1DD" w:themeFill="accent3" w:themeFillTint="33"/>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WMW</w:t>
            </w:r>
          </w:p>
        </w:tc>
        <w:tc>
          <w:tcPr>
            <w:tcW w:w="642" w:type="pct"/>
            <w:shd w:val="clear" w:color="auto" w:fill="EAF1DD" w:themeFill="accent3" w:themeFillTint="33"/>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WMW</w:t>
            </w:r>
          </w:p>
        </w:tc>
        <w:tc>
          <w:tcPr>
            <w:tcW w:w="503" w:type="pct"/>
            <w:shd w:val="clear" w:color="auto" w:fill="EAF1DD" w:themeFill="accent3" w:themeFillTint="33"/>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BM</w:t>
            </w:r>
          </w:p>
        </w:tc>
        <w:tc>
          <w:tcPr>
            <w:tcW w:w="824" w:type="pct"/>
            <w:shd w:val="clear" w:color="auto" w:fill="EAF1DD" w:themeFill="accent3" w:themeFillTint="33"/>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WMW</w:t>
            </w:r>
          </w:p>
        </w:tc>
        <w:tc>
          <w:tcPr>
            <w:tcW w:w="577" w:type="pct"/>
            <w:shd w:val="clear" w:color="auto" w:fill="EAF1DD" w:themeFill="accent3" w:themeFillTint="33"/>
            <w:vAlign w:val="center"/>
          </w:tcPr>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1. BRW</w:t>
            </w:r>
          </w:p>
          <w:p w:rsidR="00DA7DE7" w:rsidRPr="00DA7DE7" w:rsidRDefault="00DA7DE7" w:rsidP="00F7729E">
            <w:pPr>
              <w:spacing w:line="233" w:lineRule="auto"/>
              <w:rPr>
                <w:rFonts w:ascii="TH SarabunPSK" w:hAnsi="TH SarabunPSK" w:cs="TH SarabunPSK"/>
                <w:sz w:val="28"/>
              </w:rPr>
            </w:pPr>
            <w:r w:rsidRPr="00DA7DE7">
              <w:rPr>
                <w:rFonts w:ascii="TH SarabunPSK" w:hAnsi="TH SarabunPSK" w:cs="TH SarabunPSK"/>
                <w:sz w:val="28"/>
              </w:rPr>
              <w:t>2. WMW</w:t>
            </w:r>
          </w:p>
        </w:tc>
      </w:tr>
    </w:tbl>
    <w:p w:rsidR="00635BBC" w:rsidRDefault="00635BBC" w:rsidP="00F7729E">
      <w:pPr>
        <w:spacing w:line="233" w:lineRule="auto"/>
        <w:jc w:val="thaiDistribute"/>
        <w:rPr>
          <w:rFonts w:ascii="TH SarabunPSK" w:hAnsi="TH SarabunPSK" w:cs="TH SarabunPSK"/>
          <w:sz w:val="28"/>
        </w:rPr>
      </w:pPr>
    </w:p>
    <w:p w:rsidR="00DA7DE7" w:rsidRDefault="00DA7DE7" w:rsidP="00F7729E">
      <w:pPr>
        <w:spacing w:line="233" w:lineRule="auto"/>
        <w:jc w:val="thaiDistribute"/>
        <w:rPr>
          <w:rFonts w:ascii="TH SarabunPSK" w:hAnsi="TH SarabunPSK" w:cs="TH SarabunPSK"/>
          <w:sz w:val="28"/>
          <w:cs/>
        </w:rPr>
        <w:sectPr w:rsidR="00DA7DE7" w:rsidSect="00DA7DE7">
          <w:type w:val="continuous"/>
          <w:pgSz w:w="10319" w:h="14572" w:code="9"/>
          <w:pgMar w:top="1134" w:right="851" w:bottom="1134" w:left="850" w:header="709" w:footer="709" w:gutter="284"/>
          <w:cols w:space="454"/>
          <w:docGrid w:linePitch="360"/>
        </w:sectPr>
      </w:pPr>
    </w:p>
    <w:p w:rsidR="00036D36" w:rsidRDefault="00036D36" w:rsidP="00F7729E">
      <w:pPr>
        <w:spacing w:line="233" w:lineRule="auto"/>
        <w:ind w:left="1009" w:hanging="1009"/>
        <w:jc w:val="thaiDistribute"/>
        <w:rPr>
          <w:rFonts w:ascii="TH SarabunPSK" w:eastAsia="Calibri" w:hAnsi="TH SarabunPSK" w:cs="TH SarabunPSK"/>
          <w:sz w:val="28"/>
        </w:rPr>
      </w:pPr>
      <w:r w:rsidRPr="00036D36">
        <w:rPr>
          <w:rFonts w:ascii="TH SarabunPSK" w:eastAsia="Calibri" w:hAnsi="TH SarabunPSK" w:cs="TH SarabunPSK" w:hint="cs"/>
          <w:b/>
          <w:bCs/>
          <w:sz w:val="28"/>
          <w:cs/>
        </w:rPr>
        <w:t xml:space="preserve">ตารางที่ </w:t>
      </w:r>
      <w:r w:rsidRPr="00036D36">
        <w:rPr>
          <w:rFonts w:ascii="TH SarabunPSK" w:eastAsia="Calibri" w:hAnsi="TH SarabunPSK" w:cs="TH SarabunPSK"/>
          <w:b/>
          <w:bCs/>
          <w:sz w:val="28"/>
        </w:rPr>
        <w:t>14</w:t>
      </w:r>
      <w:r w:rsidRPr="00036D36">
        <w:rPr>
          <w:rFonts w:ascii="TH SarabunPSK" w:eastAsia="Calibri" w:hAnsi="TH SarabunPSK" w:cs="TH SarabunPSK" w:hint="cs"/>
          <w:sz w:val="28"/>
          <w:cs/>
        </w:rPr>
        <w:t xml:space="preserve"> </w:t>
      </w:r>
      <w:r>
        <w:rPr>
          <w:rFonts w:ascii="TH SarabunPSK" w:eastAsia="Calibri" w:hAnsi="TH SarabunPSK" w:cs="TH SarabunPSK" w:hint="cs"/>
          <w:sz w:val="28"/>
          <w:cs/>
        </w:rPr>
        <w:t xml:space="preserve"> </w:t>
      </w:r>
      <w:r w:rsidRPr="00036D36">
        <w:rPr>
          <w:rFonts w:ascii="TH SarabunPSK" w:eastAsia="Calibri" w:hAnsi="TH SarabunPSK" w:cs="TH SarabunPSK" w:hint="cs"/>
          <w:sz w:val="28"/>
          <w:cs/>
        </w:rPr>
        <w:t>ตัวสถิติทดสอบที่มีความสามารถในการควบคุมความน่าจะเป็นของความผิดพลาดแบบที่ 1 ได้ดีที่สุด 2 ลำดับแรกและตัว</w:t>
      </w:r>
      <w:r w:rsidRPr="00036D36">
        <w:rPr>
          <w:rFonts w:ascii="TH SarabunPSK" w:eastAsia="Calibri" w:hAnsi="TH SarabunPSK" w:cs="TH SarabunPSK"/>
          <w:sz w:val="28"/>
          <w:cs/>
        </w:rPr>
        <w:t>สถิติทดสอบที่</w:t>
      </w:r>
      <w:r w:rsidRPr="00036D36">
        <w:rPr>
          <w:rFonts w:ascii="TH SarabunPSK" w:eastAsia="Calibri" w:hAnsi="TH SarabunPSK" w:cs="TH SarabunPSK" w:hint="cs"/>
          <w:sz w:val="28"/>
          <w:cs/>
        </w:rPr>
        <w:t>มีกำลังการทดสอบสูงที่สุด 2 ลำดับแรก</w:t>
      </w:r>
    </w:p>
    <w:p w:rsidR="00036D36" w:rsidRPr="00036D36" w:rsidRDefault="00036D36" w:rsidP="00F7729E">
      <w:pPr>
        <w:spacing w:line="233" w:lineRule="auto"/>
        <w:jc w:val="thaiDistribute"/>
        <w:rPr>
          <w:rFonts w:ascii="TH SarabunPSK" w:eastAsia="Calibri" w:hAnsi="TH SarabunPSK" w:cs="TH SarabunPSK" w:hint="cs"/>
          <w:sz w:val="10"/>
          <w:szCs w:val="10"/>
          <w:cs/>
        </w:rPr>
      </w:pPr>
    </w:p>
    <w:tbl>
      <w:tblPr>
        <w:tblStyle w:val="TableGrid11"/>
        <w:tblW w:w="0" w:type="auto"/>
        <w:tblLook w:val="04A0" w:firstRow="1" w:lastRow="0" w:firstColumn="1" w:lastColumn="0" w:noHBand="0" w:noVBand="1"/>
      </w:tblPr>
      <w:tblGrid>
        <w:gridCol w:w="2830"/>
        <w:gridCol w:w="1276"/>
        <w:gridCol w:w="1276"/>
        <w:gridCol w:w="1701"/>
        <w:gridCol w:w="1241"/>
      </w:tblGrid>
      <w:tr w:rsidR="00036D36" w:rsidRPr="00036D36" w:rsidTr="00036D36">
        <w:tc>
          <w:tcPr>
            <w:tcW w:w="2830" w:type="dxa"/>
            <w:vMerge w:val="restart"/>
            <w:shd w:val="clear" w:color="auto" w:fill="DAEEF3" w:themeFill="accent5" w:themeFillTint="33"/>
            <w:vAlign w:val="center"/>
          </w:tcPr>
          <w:p w:rsidR="00036D36" w:rsidRPr="00036D36" w:rsidRDefault="00036D36" w:rsidP="00F7729E">
            <w:pPr>
              <w:spacing w:line="233" w:lineRule="auto"/>
              <w:jc w:val="center"/>
              <w:rPr>
                <w:rFonts w:ascii="TH SarabunPSK" w:hAnsi="TH SarabunPSK" w:cs="TH SarabunPSK"/>
                <w:sz w:val="28"/>
              </w:rPr>
            </w:pPr>
            <w:r w:rsidRPr="00036D36">
              <w:rPr>
                <w:rFonts w:ascii="TH SarabunPSK" w:hAnsi="TH SarabunPSK" w:cs="TH SarabunPSK"/>
                <w:sz w:val="28"/>
                <w:cs/>
              </w:rPr>
              <w:t>กรณี</w:t>
            </w:r>
          </w:p>
        </w:tc>
        <w:tc>
          <w:tcPr>
            <w:tcW w:w="2552" w:type="dxa"/>
            <w:gridSpan w:val="2"/>
            <w:shd w:val="clear" w:color="auto" w:fill="DAEEF3" w:themeFill="accent5" w:themeFillTint="33"/>
            <w:vAlign w:val="center"/>
          </w:tcPr>
          <w:p w:rsidR="00036D36" w:rsidRPr="00036D36" w:rsidRDefault="00036D36" w:rsidP="00F7729E">
            <w:pPr>
              <w:spacing w:line="233" w:lineRule="auto"/>
              <w:jc w:val="center"/>
              <w:rPr>
                <w:rFonts w:ascii="TH SarabunPSK" w:hAnsi="TH SarabunPSK" w:cs="TH SarabunPSK"/>
                <w:sz w:val="28"/>
              </w:rPr>
            </w:pPr>
            <w:r w:rsidRPr="00036D36">
              <w:rPr>
                <w:rFonts w:ascii="TH SarabunPSK" w:hAnsi="TH SarabunPSK" w:cs="TH SarabunPSK"/>
                <w:sz w:val="28"/>
                <w:cs/>
              </w:rPr>
              <w:t>ความผิดพลาดแบบที่</w:t>
            </w:r>
            <w:r w:rsidRPr="00036D36">
              <w:rPr>
                <w:rFonts w:ascii="TH SarabunPSK" w:hAnsi="TH SarabunPSK" w:cs="TH SarabunPSK" w:hint="cs"/>
                <w:sz w:val="28"/>
                <w:cs/>
              </w:rPr>
              <w:t xml:space="preserve"> </w:t>
            </w:r>
            <w:r w:rsidRPr="00036D36">
              <w:rPr>
                <w:rFonts w:ascii="TH SarabunPSK" w:hAnsi="TH SarabunPSK" w:cs="TH SarabunPSK"/>
                <w:sz w:val="28"/>
                <w:cs/>
              </w:rPr>
              <w:t>1</w:t>
            </w:r>
          </w:p>
        </w:tc>
        <w:tc>
          <w:tcPr>
            <w:tcW w:w="2942" w:type="dxa"/>
            <w:gridSpan w:val="2"/>
            <w:shd w:val="clear" w:color="auto" w:fill="DAEEF3" w:themeFill="accent5" w:themeFillTint="33"/>
            <w:vAlign w:val="center"/>
          </w:tcPr>
          <w:p w:rsidR="00036D36" w:rsidRPr="00036D36" w:rsidRDefault="00036D36" w:rsidP="00F7729E">
            <w:pPr>
              <w:spacing w:line="233" w:lineRule="auto"/>
              <w:jc w:val="center"/>
              <w:rPr>
                <w:rFonts w:ascii="TH SarabunPSK" w:hAnsi="TH SarabunPSK" w:cs="TH SarabunPSK"/>
                <w:sz w:val="28"/>
              </w:rPr>
            </w:pPr>
            <w:r w:rsidRPr="00036D36">
              <w:rPr>
                <w:rFonts w:ascii="TH SarabunPSK" w:hAnsi="TH SarabunPSK" w:cs="TH SarabunPSK"/>
                <w:sz w:val="28"/>
                <w:cs/>
              </w:rPr>
              <w:t>กำลังการทดสอบ</w:t>
            </w:r>
          </w:p>
        </w:tc>
      </w:tr>
      <w:tr w:rsidR="00036D36" w:rsidRPr="00036D36" w:rsidTr="00036D36">
        <w:tc>
          <w:tcPr>
            <w:tcW w:w="2830" w:type="dxa"/>
            <w:vMerge/>
            <w:shd w:val="clear" w:color="auto" w:fill="DAEEF3" w:themeFill="accent5" w:themeFillTint="33"/>
          </w:tcPr>
          <w:p w:rsidR="00036D36" w:rsidRPr="00036D36" w:rsidRDefault="00036D36" w:rsidP="00F7729E">
            <w:pPr>
              <w:spacing w:line="233" w:lineRule="auto"/>
              <w:rPr>
                <w:rFonts w:ascii="TH SarabunPSK" w:hAnsi="TH SarabunPSK" w:cs="TH SarabunPSK"/>
                <w:sz w:val="28"/>
              </w:rPr>
            </w:pPr>
          </w:p>
        </w:tc>
        <w:tc>
          <w:tcPr>
            <w:tcW w:w="1276" w:type="dxa"/>
            <w:shd w:val="clear" w:color="auto" w:fill="DAEEF3" w:themeFill="accent5" w:themeFillTint="33"/>
            <w:vAlign w:val="center"/>
          </w:tcPr>
          <w:p w:rsidR="00036D36" w:rsidRPr="00036D36" w:rsidRDefault="00036D36" w:rsidP="00F7729E">
            <w:pPr>
              <w:spacing w:line="233" w:lineRule="auto"/>
              <w:jc w:val="center"/>
              <w:rPr>
                <w:rFonts w:ascii="TH SarabunPSK" w:hAnsi="TH SarabunPSK" w:cs="TH SarabunPSK"/>
                <w:sz w:val="28"/>
                <w:cs/>
              </w:rPr>
            </w:pPr>
            <w:r w:rsidRPr="00036D36">
              <w:rPr>
                <w:rFonts w:ascii="TH SarabunPSK" w:hAnsi="TH SarabunPSK" w:cs="TH SarabunPSK"/>
                <w:sz w:val="28"/>
                <w:cs/>
              </w:rPr>
              <w:t>ขนาดตัวอย่างเท่ากัน</w:t>
            </w:r>
          </w:p>
        </w:tc>
        <w:tc>
          <w:tcPr>
            <w:tcW w:w="1276" w:type="dxa"/>
            <w:shd w:val="clear" w:color="auto" w:fill="DAEEF3" w:themeFill="accent5" w:themeFillTint="33"/>
            <w:vAlign w:val="center"/>
          </w:tcPr>
          <w:p w:rsidR="00036D36" w:rsidRPr="00036D36" w:rsidRDefault="00036D36" w:rsidP="00F7729E">
            <w:pPr>
              <w:spacing w:line="233" w:lineRule="auto"/>
              <w:jc w:val="center"/>
              <w:rPr>
                <w:rFonts w:ascii="TH SarabunPSK" w:hAnsi="TH SarabunPSK" w:cs="TH SarabunPSK"/>
                <w:sz w:val="28"/>
              </w:rPr>
            </w:pPr>
            <w:r w:rsidRPr="00036D36">
              <w:rPr>
                <w:rFonts w:ascii="TH SarabunPSK" w:hAnsi="TH SarabunPSK" w:cs="TH SarabunPSK"/>
                <w:sz w:val="28"/>
                <w:cs/>
              </w:rPr>
              <w:t>ขนาดตัวอย่างต่างกัน</w:t>
            </w:r>
          </w:p>
        </w:tc>
        <w:tc>
          <w:tcPr>
            <w:tcW w:w="1701" w:type="dxa"/>
            <w:shd w:val="clear" w:color="auto" w:fill="DAEEF3" w:themeFill="accent5" w:themeFillTint="33"/>
          </w:tcPr>
          <w:p w:rsidR="00036D36" w:rsidRPr="00036D36" w:rsidRDefault="00036D36" w:rsidP="00F7729E">
            <w:pPr>
              <w:spacing w:line="233" w:lineRule="auto"/>
              <w:jc w:val="center"/>
              <w:rPr>
                <w:rFonts w:ascii="TH SarabunPSK" w:hAnsi="TH SarabunPSK" w:cs="TH SarabunPSK"/>
                <w:sz w:val="28"/>
              </w:rPr>
            </w:pPr>
            <w:r w:rsidRPr="00036D36">
              <w:rPr>
                <w:rFonts w:ascii="TH SarabunPSK" w:hAnsi="TH SarabunPSK" w:cs="TH SarabunPSK"/>
                <w:sz w:val="28"/>
                <w:cs/>
              </w:rPr>
              <w:t>ขนาดตัวอย่างเท่ากัน</w:t>
            </w:r>
          </w:p>
        </w:tc>
        <w:tc>
          <w:tcPr>
            <w:tcW w:w="1241" w:type="dxa"/>
            <w:shd w:val="clear" w:color="auto" w:fill="DAEEF3" w:themeFill="accent5" w:themeFillTint="33"/>
          </w:tcPr>
          <w:p w:rsidR="00036D36" w:rsidRPr="00036D36" w:rsidRDefault="00036D36" w:rsidP="00F7729E">
            <w:pPr>
              <w:spacing w:line="233" w:lineRule="auto"/>
              <w:jc w:val="center"/>
              <w:rPr>
                <w:rFonts w:ascii="TH SarabunPSK" w:hAnsi="TH SarabunPSK" w:cs="TH SarabunPSK"/>
                <w:sz w:val="28"/>
              </w:rPr>
            </w:pPr>
            <w:r w:rsidRPr="00036D36">
              <w:rPr>
                <w:rFonts w:ascii="TH SarabunPSK" w:hAnsi="TH SarabunPSK" w:cs="TH SarabunPSK"/>
                <w:sz w:val="28"/>
                <w:cs/>
              </w:rPr>
              <w:t>ขนาดตัวอย่างต่างกัน</w:t>
            </w:r>
          </w:p>
        </w:tc>
      </w:tr>
      <w:tr w:rsidR="00036D36" w:rsidRPr="00036D36" w:rsidTr="00036D36">
        <w:trPr>
          <w:trHeight w:val="720"/>
        </w:trPr>
        <w:tc>
          <w:tcPr>
            <w:tcW w:w="2830" w:type="dxa"/>
            <w:vAlign w:val="center"/>
          </w:tcPr>
          <w:p w:rsidR="00036D36" w:rsidRPr="00036D36" w:rsidRDefault="00036D36" w:rsidP="00F7729E">
            <w:pPr>
              <w:spacing w:line="233" w:lineRule="auto"/>
              <w:jc w:val="center"/>
              <w:rPr>
                <w:rFonts w:ascii="TH SarabunPSK" w:hAnsi="TH SarabunPSK" w:cs="TH SarabunPSK"/>
                <w:sz w:val="28"/>
              </w:rPr>
            </w:pPr>
            <w:r w:rsidRPr="00036D36">
              <w:rPr>
                <w:rFonts w:ascii="TH SarabunPSK" w:hAnsi="TH SarabunPSK" w:cs="TH SarabunPSK"/>
                <w:sz w:val="28"/>
                <w:cs/>
              </w:rPr>
              <w:t>การแจกแจงเหมือนกันและความแปรปรวนเท่ากัน</w:t>
            </w:r>
          </w:p>
        </w:tc>
        <w:tc>
          <w:tcPr>
            <w:tcW w:w="1276" w:type="dxa"/>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WMW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BM</w:t>
            </w:r>
          </w:p>
        </w:tc>
        <w:tc>
          <w:tcPr>
            <w:tcW w:w="1276" w:type="dxa"/>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WMW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BM</w:t>
            </w:r>
          </w:p>
        </w:tc>
        <w:tc>
          <w:tcPr>
            <w:tcW w:w="1701" w:type="dxa"/>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BRW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WMW</w:t>
            </w:r>
            <w:r>
              <w:rPr>
                <w:rFonts w:ascii="TH SarabunPSK" w:hAnsi="TH SarabunPSK" w:cs="TH SarabunPSK"/>
                <w:sz w:val="28"/>
              </w:rPr>
              <w:t xml:space="preserve"> </w:t>
            </w:r>
            <w:r w:rsidRPr="00036D36">
              <w:rPr>
                <w:rFonts w:ascii="TH SarabunPSK" w:hAnsi="TH SarabunPSK" w:cs="TH SarabunPSK"/>
                <w:sz w:val="28"/>
                <w:cs/>
              </w:rPr>
              <w:t>และ</w:t>
            </w:r>
            <w:r w:rsidRPr="00036D36">
              <w:rPr>
                <w:rFonts w:ascii="TH SarabunPSK" w:hAnsi="TH SarabunPSK" w:cs="TH SarabunPSK"/>
                <w:sz w:val="28"/>
              </w:rPr>
              <w:t xml:space="preserve"> BM</w:t>
            </w:r>
          </w:p>
        </w:tc>
        <w:tc>
          <w:tcPr>
            <w:tcW w:w="1241" w:type="dxa"/>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BRW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WMW</w:t>
            </w:r>
          </w:p>
        </w:tc>
      </w:tr>
      <w:tr w:rsidR="00036D36" w:rsidRPr="00036D36" w:rsidTr="00036D36">
        <w:trPr>
          <w:trHeight w:val="720"/>
        </w:trPr>
        <w:tc>
          <w:tcPr>
            <w:tcW w:w="2830" w:type="dxa"/>
            <w:shd w:val="clear" w:color="auto" w:fill="EAF1DD" w:themeFill="accent3" w:themeFillTint="33"/>
            <w:vAlign w:val="center"/>
          </w:tcPr>
          <w:p w:rsidR="00036D36" w:rsidRPr="00036D36" w:rsidRDefault="00036D36" w:rsidP="00F7729E">
            <w:pPr>
              <w:spacing w:line="233" w:lineRule="auto"/>
              <w:jc w:val="center"/>
              <w:rPr>
                <w:rFonts w:ascii="TH SarabunPSK" w:hAnsi="TH SarabunPSK" w:cs="TH SarabunPSK"/>
                <w:sz w:val="28"/>
              </w:rPr>
            </w:pPr>
            <w:r w:rsidRPr="00036D36">
              <w:rPr>
                <w:rFonts w:ascii="TH SarabunPSK" w:hAnsi="TH SarabunPSK" w:cs="TH SarabunPSK"/>
                <w:kern w:val="24"/>
                <w:sz w:val="28"/>
                <w:cs/>
              </w:rPr>
              <w:t>การแจกแจงเหมือนกันและความแปรปรวนต่างกัน</w:t>
            </w:r>
          </w:p>
        </w:tc>
        <w:tc>
          <w:tcPr>
            <w:tcW w:w="1276" w:type="dxa"/>
            <w:shd w:val="clear" w:color="auto" w:fill="EAF1DD" w:themeFill="accent3" w:themeFillTint="33"/>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WMW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BM</w:t>
            </w:r>
          </w:p>
        </w:tc>
        <w:tc>
          <w:tcPr>
            <w:tcW w:w="1276" w:type="dxa"/>
            <w:shd w:val="clear" w:color="auto" w:fill="EAF1DD" w:themeFill="accent3" w:themeFillTint="33"/>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WMW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BM</w:t>
            </w:r>
          </w:p>
        </w:tc>
        <w:tc>
          <w:tcPr>
            <w:tcW w:w="1701" w:type="dxa"/>
            <w:shd w:val="clear" w:color="auto" w:fill="EAF1DD" w:themeFill="accent3" w:themeFillTint="33"/>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BRW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BM</w:t>
            </w:r>
          </w:p>
        </w:tc>
        <w:tc>
          <w:tcPr>
            <w:tcW w:w="1241" w:type="dxa"/>
            <w:shd w:val="clear" w:color="auto" w:fill="EAF1DD" w:themeFill="accent3" w:themeFillTint="33"/>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BRW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BM</w:t>
            </w:r>
          </w:p>
        </w:tc>
      </w:tr>
      <w:tr w:rsidR="00036D36" w:rsidRPr="00036D36" w:rsidTr="00036D36">
        <w:trPr>
          <w:trHeight w:val="720"/>
        </w:trPr>
        <w:tc>
          <w:tcPr>
            <w:tcW w:w="2830" w:type="dxa"/>
            <w:vAlign w:val="center"/>
          </w:tcPr>
          <w:p w:rsidR="00036D36" w:rsidRPr="00036D36" w:rsidRDefault="00036D36" w:rsidP="00F7729E">
            <w:pPr>
              <w:spacing w:line="233" w:lineRule="auto"/>
              <w:jc w:val="center"/>
              <w:rPr>
                <w:rFonts w:ascii="TH SarabunPSK" w:hAnsi="TH SarabunPSK" w:cs="TH SarabunPSK"/>
                <w:sz w:val="28"/>
              </w:rPr>
            </w:pPr>
            <w:r w:rsidRPr="00036D36">
              <w:rPr>
                <w:rFonts w:ascii="TH SarabunPSK" w:hAnsi="TH SarabunPSK" w:cs="TH SarabunPSK"/>
                <w:sz w:val="28"/>
                <w:cs/>
              </w:rPr>
              <w:t>การแจกแจงต่างกันและความแปรปรวนเท่ากัน</w:t>
            </w:r>
          </w:p>
        </w:tc>
        <w:tc>
          <w:tcPr>
            <w:tcW w:w="1276" w:type="dxa"/>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WMW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BM</w:t>
            </w:r>
          </w:p>
        </w:tc>
        <w:tc>
          <w:tcPr>
            <w:tcW w:w="1276" w:type="dxa"/>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BM</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WMW</w:t>
            </w:r>
          </w:p>
        </w:tc>
        <w:tc>
          <w:tcPr>
            <w:tcW w:w="1701" w:type="dxa"/>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BRW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BM</w:t>
            </w:r>
          </w:p>
        </w:tc>
        <w:tc>
          <w:tcPr>
            <w:tcW w:w="1241" w:type="dxa"/>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BRW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BM</w:t>
            </w:r>
          </w:p>
        </w:tc>
      </w:tr>
      <w:tr w:rsidR="00036D36" w:rsidRPr="00036D36" w:rsidTr="00036D36">
        <w:trPr>
          <w:trHeight w:val="720"/>
        </w:trPr>
        <w:tc>
          <w:tcPr>
            <w:tcW w:w="2830" w:type="dxa"/>
            <w:shd w:val="clear" w:color="auto" w:fill="EAF1DD" w:themeFill="accent3" w:themeFillTint="33"/>
            <w:vAlign w:val="center"/>
          </w:tcPr>
          <w:p w:rsidR="00036D36" w:rsidRPr="00036D36" w:rsidRDefault="00036D36" w:rsidP="00F7729E">
            <w:pPr>
              <w:spacing w:line="233" w:lineRule="auto"/>
              <w:jc w:val="center"/>
              <w:rPr>
                <w:rFonts w:ascii="TH SarabunPSK" w:hAnsi="TH SarabunPSK" w:cs="TH SarabunPSK"/>
                <w:sz w:val="28"/>
                <w:cs/>
              </w:rPr>
            </w:pPr>
            <w:r w:rsidRPr="00036D36">
              <w:rPr>
                <w:rFonts w:ascii="TH SarabunPSK" w:hAnsi="TH SarabunPSK" w:cs="TH SarabunPSK"/>
                <w:sz w:val="28"/>
                <w:cs/>
              </w:rPr>
              <w:t>การแจกแจงต่างกันและความแปรปรวนต่างกัน</w:t>
            </w:r>
          </w:p>
        </w:tc>
        <w:tc>
          <w:tcPr>
            <w:tcW w:w="1276" w:type="dxa"/>
            <w:shd w:val="clear" w:color="auto" w:fill="EAF1DD" w:themeFill="accent3" w:themeFillTint="33"/>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BM</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WMW</w:t>
            </w:r>
          </w:p>
        </w:tc>
        <w:tc>
          <w:tcPr>
            <w:tcW w:w="1276" w:type="dxa"/>
            <w:shd w:val="clear" w:color="auto" w:fill="EAF1DD" w:themeFill="accent3" w:themeFillTint="33"/>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WMW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BM</w:t>
            </w:r>
          </w:p>
        </w:tc>
        <w:tc>
          <w:tcPr>
            <w:tcW w:w="1701" w:type="dxa"/>
            <w:shd w:val="clear" w:color="auto" w:fill="EAF1DD" w:themeFill="accent3" w:themeFillTint="33"/>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BRW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WMW</w:t>
            </w:r>
          </w:p>
        </w:tc>
        <w:tc>
          <w:tcPr>
            <w:tcW w:w="1241" w:type="dxa"/>
            <w:shd w:val="clear" w:color="auto" w:fill="EAF1DD" w:themeFill="accent3" w:themeFillTint="33"/>
            <w:vAlign w:val="center"/>
          </w:tcPr>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1. BRW</w:t>
            </w:r>
          </w:p>
          <w:p w:rsidR="00036D36" w:rsidRPr="00036D36" w:rsidRDefault="00036D36" w:rsidP="00F7729E">
            <w:pPr>
              <w:spacing w:line="233" w:lineRule="auto"/>
              <w:rPr>
                <w:rFonts w:ascii="TH SarabunPSK" w:hAnsi="TH SarabunPSK" w:cs="TH SarabunPSK"/>
                <w:sz w:val="28"/>
              </w:rPr>
            </w:pPr>
            <w:r w:rsidRPr="00036D36">
              <w:rPr>
                <w:rFonts w:ascii="TH SarabunPSK" w:hAnsi="TH SarabunPSK" w:cs="TH SarabunPSK"/>
                <w:sz w:val="28"/>
              </w:rPr>
              <w:t>2. WMW</w:t>
            </w:r>
          </w:p>
        </w:tc>
      </w:tr>
    </w:tbl>
    <w:p w:rsidR="00635BBC" w:rsidRDefault="00635BBC" w:rsidP="00F7729E">
      <w:pPr>
        <w:spacing w:line="233" w:lineRule="auto"/>
        <w:jc w:val="thaiDistribute"/>
        <w:rPr>
          <w:rFonts w:ascii="TH SarabunPSK" w:hAnsi="TH SarabunPSK" w:cs="TH SarabunPSK"/>
          <w:sz w:val="28"/>
        </w:rPr>
      </w:pPr>
    </w:p>
    <w:p w:rsidR="00AF5623" w:rsidRDefault="00AF5623" w:rsidP="00F7729E">
      <w:pPr>
        <w:spacing w:line="233" w:lineRule="auto"/>
        <w:ind w:firstLine="720"/>
        <w:jc w:val="thaiDistribute"/>
        <w:rPr>
          <w:rFonts w:ascii="TH SarabunPSK" w:eastAsia="Calibri" w:hAnsi="TH SarabunPSK" w:cs="TH SarabunPSK"/>
          <w:sz w:val="28"/>
          <w:cs/>
        </w:rPr>
        <w:sectPr w:rsidR="00AF5623" w:rsidSect="00654F77">
          <w:type w:val="continuous"/>
          <w:pgSz w:w="10319" w:h="14572" w:code="9"/>
          <w:pgMar w:top="1134" w:right="851" w:bottom="1134" w:left="850" w:header="709" w:footer="709" w:gutter="284"/>
          <w:cols w:space="454"/>
          <w:docGrid w:linePitch="360"/>
        </w:sectPr>
      </w:pPr>
    </w:p>
    <w:p w:rsidR="009C6E2C" w:rsidRPr="009C6E2C" w:rsidRDefault="009C6E2C" w:rsidP="009C6E2C">
      <w:pPr>
        <w:ind w:firstLine="567"/>
        <w:jc w:val="thaiDistribute"/>
        <w:rPr>
          <w:rFonts w:ascii="TH SarabunPSK" w:eastAsia="Calibri" w:hAnsi="TH SarabunPSK" w:cs="TH SarabunPSK"/>
          <w:sz w:val="28"/>
        </w:rPr>
      </w:pPr>
      <w:r w:rsidRPr="009C6E2C">
        <w:rPr>
          <w:rFonts w:ascii="TH SarabunPSK" w:eastAsia="Calibri" w:hAnsi="TH SarabunPSK" w:cs="TH SarabunPSK"/>
          <w:sz w:val="28"/>
          <w:cs/>
        </w:rPr>
        <w:t>เมื่อพิจารณาตัวสถิติทดสอบที่สามารถในการควบคุมความน่าจะเป็นของความผิดพลาดแบบที่ 1 ได้ดีที่สุด 2 ลำดับแรกและตัวสถิติทดสอบที่มีกำลังการทดสอบสูงที่สุด 2 ลำดับแรกสำหรับข้อมูลทั้งสองกลุ่มมีการแจกแจงเหมือนกันและข้อมูลทั้งสองกลุ่มมีการแจกแจงต่างกัน สามารถสรุปผลดังตารางที่ 14</w:t>
      </w:r>
    </w:p>
    <w:p w:rsidR="00AF5623" w:rsidRPr="00AF5623" w:rsidRDefault="009C6E2C" w:rsidP="009C6E2C">
      <w:pPr>
        <w:ind w:firstLine="567"/>
        <w:jc w:val="thaiDistribute"/>
        <w:rPr>
          <w:rFonts w:ascii="TH SarabunPSK" w:eastAsia="Calibri" w:hAnsi="TH SarabunPSK" w:cs="TH SarabunPSK"/>
          <w:b/>
          <w:bCs/>
          <w:sz w:val="32"/>
          <w:szCs w:val="32"/>
        </w:rPr>
      </w:pPr>
      <w:r w:rsidRPr="009C6E2C">
        <w:rPr>
          <w:rFonts w:ascii="TH SarabunPSK" w:eastAsia="Calibri" w:hAnsi="TH SarabunPSK" w:cs="TH SarabunPSK"/>
          <w:sz w:val="28"/>
          <w:cs/>
        </w:rPr>
        <w:t xml:space="preserve"> </w:t>
      </w:r>
      <w:r w:rsidR="00AF5623" w:rsidRPr="00AF5623">
        <w:rPr>
          <w:rFonts w:ascii="TH SarabunPSK" w:eastAsia="Calibri" w:hAnsi="TH SarabunPSK" w:cs="TH SarabunPSK"/>
          <w:sz w:val="28"/>
          <w:cs/>
        </w:rPr>
        <w:t>ตัวสถิติ</w:t>
      </w:r>
      <w:r w:rsidR="00AF5623" w:rsidRPr="00AF5623">
        <w:rPr>
          <w:rFonts w:ascii="TH SarabunPSK" w:eastAsia="Calibri" w:hAnsi="TH SarabunPSK" w:cs="TH SarabunPSK"/>
          <w:sz w:val="28"/>
        </w:rPr>
        <w:t xml:space="preserve"> BRW </w:t>
      </w:r>
      <w:r w:rsidR="00AF5623" w:rsidRPr="00AF5623">
        <w:rPr>
          <w:rFonts w:ascii="TH SarabunPSK" w:eastAsia="Calibri" w:hAnsi="TH SarabunPSK" w:cs="TH SarabunPSK"/>
          <w:sz w:val="28"/>
          <w:cs/>
        </w:rPr>
        <w:t>มีกำลังการทดสอบสูงสุดในทุกกรณี แต่สามารถควบคุมความน่าจะเป็นของความ</w:t>
      </w:r>
      <w:r w:rsidR="00AF5623" w:rsidRPr="00AF5623">
        <w:rPr>
          <w:rFonts w:ascii="TH SarabunPSK" w:eastAsia="Calibri" w:hAnsi="TH SarabunPSK" w:cs="TH SarabunPSK"/>
          <w:sz w:val="28"/>
          <w:cs/>
        </w:rPr>
        <w:t>ผิดพลาดแบบที่ 1 ได้น้อยที่สุด ในขณะที่ตัวสถิติ</w:t>
      </w:r>
      <w:r w:rsidR="00AF5623" w:rsidRPr="00AF5623">
        <w:rPr>
          <w:rFonts w:ascii="TH SarabunPSK" w:eastAsia="Calibri" w:hAnsi="TH SarabunPSK" w:cs="TH SarabunPSK"/>
          <w:sz w:val="28"/>
        </w:rPr>
        <w:t xml:space="preserve"> WMW</w:t>
      </w:r>
      <w:r w:rsidR="00AF5623" w:rsidRPr="00AF5623">
        <w:rPr>
          <w:rFonts w:ascii="TH SarabunPSK" w:eastAsia="Calibri" w:hAnsi="TH SarabunPSK" w:cs="TH SarabunPSK" w:hint="cs"/>
          <w:sz w:val="28"/>
          <w:cs/>
        </w:rPr>
        <w:t xml:space="preserve"> มี</w:t>
      </w:r>
      <w:r w:rsidR="00AF5623" w:rsidRPr="00AF5623">
        <w:rPr>
          <w:rFonts w:ascii="TH SarabunPSK" w:eastAsia="Calibri" w:hAnsi="TH SarabunPSK" w:cs="TH SarabunPSK"/>
          <w:sz w:val="28"/>
          <w:cs/>
        </w:rPr>
        <w:t>กำลังการทดสอบรองลงมาจากตัวสถิติ</w:t>
      </w:r>
      <w:r w:rsidR="00AF5623" w:rsidRPr="00AF5623">
        <w:rPr>
          <w:rFonts w:ascii="TH SarabunPSK" w:eastAsia="Calibri" w:hAnsi="TH SarabunPSK" w:cs="TH SarabunPSK"/>
          <w:sz w:val="28"/>
        </w:rPr>
        <w:t xml:space="preserve"> BRW</w:t>
      </w:r>
      <w:r w:rsidR="00AF5623" w:rsidRPr="00AF5623">
        <w:rPr>
          <w:rFonts w:ascii="TH SarabunPSK" w:eastAsia="Calibri" w:hAnsi="TH SarabunPSK" w:cs="TH SarabunPSK"/>
          <w:sz w:val="28"/>
          <w:cs/>
        </w:rPr>
        <w:t xml:space="preserve"> ในกรณีที่การแจงเหมือนกัน ความแปรปรวนเท่ากัน และในกรณีการแจกแจงต่างกัน ความแปรปรวนต่างกัน และสามารถควบคุมความน่าจะเป็นของความผิดพลาดแบบที่ 1 ได้มากที่สุดในทุกกรณี ยกเว้นในกรณีการแจกแจงต่างกัน ความแปรปรวนเท่ากัน ขนาดตัวอย่างต่างกัน และในกรณีการแจกแจงต่างกัน ความ</w:t>
      </w:r>
      <w:r w:rsidR="00AF5623" w:rsidRPr="00AF5623">
        <w:rPr>
          <w:rFonts w:ascii="TH SarabunPSK" w:eastAsia="Calibri" w:hAnsi="TH SarabunPSK" w:cs="TH SarabunPSK"/>
          <w:sz w:val="28"/>
          <w:cs/>
        </w:rPr>
        <w:lastRenderedPageBreak/>
        <w:t xml:space="preserve">แปรปรวนต่างกัน ขนาดตัวอย่างเท่ากัน </w:t>
      </w:r>
      <w:r w:rsidR="00AF5623" w:rsidRPr="00AF5623">
        <w:rPr>
          <w:rFonts w:ascii="TH SarabunPSK" w:eastAsia="Calibri" w:hAnsi="TH SarabunPSK" w:cs="TH SarabunPSK" w:hint="cs"/>
          <w:sz w:val="28"/>
          <w:cs/>
        </w:rPr>
        <w:t>สำหรับ</w:t>
      </w:r>
      <w:r w:rsidR="00AF5623" w:rsidRPr="00AF5623">
        <w:rPr>
          <w:rFonts w:ascii="TH SarabunPSK" w:eastAsia="Calibri" w:hAnsi="TH SarabunPSK" w:cs="TH SarabunPSK"/>
          <w:sz w:val="28"/>
          <w:cs/>
        </w:rPr>
        <w:t>ตัวสถิติ</w:t>
      </w:r>
      <w:r w:rsidR="00AF5623" w:rsidRPr="00AF5623">
        <w:rPr>
          <w:rFonts w:ascii="TH SarabunPSK" w:eastAsia="Calibri" w:hAnsi="TH SarabunPSK" w:cs="TH SarabunPSK"/>
          <w:sz w:val="28"/>
        </w:rPr>
        <w:t xml:space="preserve"> BM</w:t>
      </w:r>
      <w:r w:rsidR="00AF5623" w:rsidRPr="00AF5623">
        <w:rPr>
          <w:rFonts w:ascii="TH SarabunPSK" w:eastAsia="Calibri" w:hAnsi="TH SarabunPSK" w:cs="TH SarabunPSK"/>
          <w:sz w:val="28"/>
          <w:cs/>
        </w:rPr>
        <w:t xml:space="preserve"> มีกำลังการทดสอบรองลงมาจากตัวสถิติ </w:t>
      </w:r>
      <w:r w:rsidR="00AF5623" w:rsidRPr="00AF5623">
        <w:rPr>
          <w:rFonts w:ascii="TH SarabunPSK" w:eastAsia="Calibri" w:hAnsi="TH SarabunPSK" w:cs="TH SarabunPSK"/>
          <w:sz w:val="28"/>
        </w:rPr>
        <w:t xml:space="preserve">BRW </w:t>
      </w:r>
      <w:r w:rsidR="00AF5623" w:rsidRPr="00AF5623">
        <w:rPr>
          <w:rFonts w:ascii="TH SarabunPSK" w:eastAsia="Calibri" w:hAnsi="TH SarabunPSK" w:cs="TH SarabunPSK"/>
          <w:sz w:val="28"/>
          <w:cs/>
        </w:rPr>
        <w:t>ในกรณีการแจกแจงเหมือนกัน ความแปรปรวนเท่ากัน ขนาดตัวอย่างเท่ากัน ในกรณีการแจงแจงเหมือนกัน ความแปรปรวนต่างกัน และในกรณีการแจกแจงต่างกัน ความแปรปรวนเท่ากัน</w:t>
      </w:r>
      <w:r w:rsidR="00AF5623" w:rsidRPr="00AF5623">
        <w:rPr>
          <w:rFonts w:ascii="TH SarabunPSK" w:eastAsia="Calibri" w:hAnsi="TH SarabunPSK" w:cs="TH SarabunPSK"/>
          <w:b/>
          <w:bCs/>
          <w:sz w:val="32"/>
          <w:szCs w:val="32"/>
        </w:rPr>
        <w:t xml:space="preserve"> </w:t>
      </w:r>
      <w:r w:rsidR="00AF5623" w:rsidRPr="00AF5623">
        <w:rPr>
          <w:rFonts w:ascii="TH SarabunPSK" w:eastAsia="Calibri" w:hAnsi="TH SarabunPSK" w:cs="TH SarabunPSK"/>
          <w:sz w:val="28"/>
          <w:cs/>
        </w:rPr>
        <w:t>และสามารถควบคุมความน่าจะเป็นของความผิดพลาดแบบที่ 1 ได้มากที่สุดใน</w:t>
      </w:r>
      <w:r w:rsidR="00AF5623" w:rsidRPr="00AF5623">
        <w:rPr>
          <w:rFonts w:ascii="TH SarabunPSK" w:eastAsia="Calibri" w:hAnsi="TH SarabunPSK" w:cs="TH SarabunPSK" w:hint="cs"/>
          <w:sz w:val="28"/>
          <w:cs/>
        </w:rPr>
        <w:t>กรณี</w:t>
      </w:r>
      <w:r w:rsidR="00AF5623" w:rsidRPr="00AF5623">
        <w:rPr>
          <w:rFonts w:ascii="TH SarabunPSK" w:eastAsia="Calibri" w:hAnsi="TH SarabunPSK" w:cs="TH SarabunPSK"/>
          <w:sz w:val="28"/>
          <w:cs/>
        </w:rPr>
        <w:t>การแจกแจงต่างกัน ความแปรปรวนเท่ากัน ขนาดตัวอย่างต่างกัน และในกรณีการแจกแจงต่างกัน ความแปรปรวนต่างกัน ขนาดตัวอย่างเท่ากัน</w:t>
      </w:r>
    </w:p>
    <w:p w:rsidR="00AF5623" w:rsidRPr="00AF5623" w:rsidRDefault="00AF5623" w:rsidP="00F552A1">
      <w:pPr>
        <w:rPr>
          <w:rFonts w:ascii="TH SarabunPSK" w:eastAsia="Calibri" w:hAnsi="TH SarabunPSK" w:cs="TH SarabunPSK"/>
          <w:szCs w:val="24"/>
          <w:cs/>
        </w:rPr>
      </w:pPr>
    </w:p>
    <w:p w:rsidR="00AF5623" w:rsidRPr="00AF5623" w:rsidRDefault="00AF5623" w:rsidP="00F552A1">
      <w:pPr>
        <w:jc w:val="thaiDistribute"/>
        <w:rPr>
          <w:rFonts w:ascii="TH SarabunPSK" w:eastAsia="Calibri" w:hAnsi="TH SarabunPSK" w:cs="TH SarabunPSK"/>
          <w:b/>
          <w:bCs/>
          <w:sz w:val="32"/>
          <w:szCs w:val="32"/>
        </w:rPr>
      </w:pPr>
      <w:r w:rsidRPr="00AF5623">
        <w:rPr>
          <w:rFonts w:ascii="TH SarabunPSK" w:eastAsia="Calibri" w:hAnsi="TH SarabunPSK" w:cs="TH SarabunPSK"/>
          <w:b/>
          <w:bCs/>
          <w:sz w:val="32"/>
          <w:szCs w:val="32"/>
        </w:rPr>
        <w:t xml:space="preserve">4. </w:t>
      </w:r>
      <w:r w:rsidRPr="00AF5623">
        <w:rPr>
          <w:rFonts w:ascii="TH SarabunPSK" w:eastAsia="Calibri" w:hAnsi="TH SarabunPSK" w:cs="TH SarabunPSK"/>
          <w:b/>
          <w:bCs/>
          <w:sz w:val="32"/>
          <w:szCs w:val="32"/>
          <w:cs/>
        </w:rPr>
        <w:t>สรุป</w:t>
      </w:r>
      <w:r w:rsidRPr="00AF5623">
        <w:rPr>
          <w:rFonts w:ascii="TH SarabunPSK" w:eastAsia="Calibri" w:hAnsi="TH SarabunPSK" w:cs="TH SarabunPSK" w:hint="cs"/>
          <w:b/>
          <w:bCs/>
          <w:sz w:val="32"/>
          <w:szCs w:val="32"/>
          <w:cs/>
        </w:rPr>
        <w:t xml:space="preserve"> วิจารณ์ และข้อเสนอแนะ</w:t>
      </w:r>
    </w:p>
    <w:p w:rsidR="00AF5623" w:rsidRPr="00AF5623" w:rsidRDefault="00AF5623" w:rsidP="00F552A1">
      <w:pPr>
        <w:ind w:firstLine="567"/>
        <w:jc w:val="thaiDistribute"/>
        <w:rPr>
          <w:rFonts w:ascii="TH SarabunPSK" w:eastAsia="Calibri" w:hAnsi="TH SarabunPSK" w:cs="TH SarabunPSK"/>
          <w:sz w:val="32"/>
          <w:szCs w:val="32"/>
        </w:rPr>
      </w:pPr>
      <w:r w:rsidRPr="00AF5623">
        <w:rPr>
          <w:rFonts w:ascii="TH SarabunPSK" w:eastAsia="Calibri" w:hAnsi="TH SarabunPSK" w:cs="TH SarabunPSK"/>
          <w:b/>
          <w:bCs/>
          <w:sz w:val="28"/>
        </w:rPr>
        <w:t xml:space="preserve">4.1 </w:t>
      </w:r>
      <w:r w:rsidRPr="00AF5623">
        <w:rPr>
          <w:rFonts w:ascii="TH SarabunPSK" w:eastAsia="Calibri" w:hAnsi="TH SarabunPSK" w:cs="TH SarabunPSK"/>
          <w:b/>
          <w:bCs/>
          <w:sz w:val="28"/>
          <w:cs/>
        </w:rPr>
        <w:t>สรุปผลการวิจัย</w:t>
      </w:r>
      <w:r w:rsidRPr="00AF5623">
        <w:rPr>
          <w:rFonts w:ascii="TH SarabunPSK" w:eastAsia="Calibri" w:hAnsi="TH SarabunPSK" w:cs="TH SarabunPSK"/>
          <w:sz w:val="32"/>
          <w:szCs w:val="32"/>
          <w:cs/>
        </w:rPr>
        <w:tab/>
      </w:r>
    </w:p>
    <w:p w:rsidR="00AF5623" w:rsidRPr="00AF5623" w:rsidRDefault="00F552A1" w:rsidP="00F552A1">
      <w:pPr>
        <w:ind w:firstLine="851"/>
        <w:jc w:val="thaiDistribute"/>
        <w:rPr>
          <w:rFonts w:ascii="TH SarabunPSK" w:eastAsia="Calibri" w:hAnsi="TH SarabunPSK" w:cs="TH SarabunPSK"/>
          <w:sz w:val="28"/>
        </w:rPr>
      </w:pPr>
      <w:r>
        <w:rPr>
          <w:rFonts w:ascii="TH SarabunPSK" w:eastAsia="Calibri" w:hAnsi="TH SarabunPSK" w:cs="TH SarabunPSK" w:hint="cs"/>
          <w:sz w:val="28"/>
          <w:cs/>
        </w:rPr>
        <w:t>ต</w:t>
      </w:r>
      <w:r w:rsidR="00AF5623" w:rsidRPr="00AF5623">
        <w:rPr>
          <w:rFonts w:ascii="TH SarabunPSK" w:eastAsia="Calibri" w:hAnsi="TH SarabunPSK" w:cs="TH SarabunPSK" w:hint="cs"/>
          <w:sz w:val="28"/>
          <w:cs/>
        </w:rPr>
        <w:t xml:space="preserve">ารางที่ </w:t>
      </w:r>
      <w:r w:rsidR="00AF5623" w:rsidRPr="00AF5623">
        <w:rPr>
          <w:rFonts w:ascii="TH SarabunPSK" w:eastAsia="Calibri" w:hAnsi="TH SarabunPSK" w:cs="TH SarabunPSK"/>
          <w:sz w:val="28"/>
        </w:rPr>
        <w:t xml:space="preserve">5 </w:t>
      </w:r>
      <w:r w:rsidR="00AF5623" w:rsidRPr="00AF5623">
        <w:rPr>
          <w:rFonts w:ascii="TH SarabunPSK" w:eastAsia="Calibri" w:hAnsi="TH SarabunPSK" w:cs="TH SarabunPSK"/>
          <w:sz w:val="28"/>
          <w:cs/>
        </w:rPr>
        <w:t>พบว่า</w:t>
      </w:r>
      <w:r w:rsidR="00AF5623" w:rsidRPr="00AF5623">
        <w:rPr>
          <w:rFonts w:ascii="TH SarabunPSK" w:eastAsia="Calibri" w:hAnsi="TH SarabunPSK" w:cs="TH SarabunPSK" w:hint="cs"/>
          <w:sz w:val="28"/>
          <w:cs/>
        </w:rPr>
        <w:t xml:space="preserve"> </w:t>
      </w:r>
      <w:r w:rsidR="00AF5623" w:rsidRPr="00AF5623">
        <w:rPr>
          <w:rFonts w:ascii="TH SarabunPSK" w:eastAsia="Calibri" w:hAnsi="TH SarabunPSK" w:cs="TH SarabunPSK"/>
          <w:sz w:val="28"/>
        </w:rPr>
        <w:t xml:space="preserve">BRW </w:t>
      </w:r>
      <w:r w:rsidR="00AF5623" w:rsidRPr="00AF5623">
        <w:rPr>
          <w:rFonts w:ascii="TH SarabunPSK" w:eastAsia="Calibri" w:hAnsi="TH SarabunPSK" w:cs="TH SarabunPSK" w:hint="cs"/>
          <w:sz w:val="28"/>
          <w:cs/>
        </w:rPr>
        <w:t>มี</w:t>
      </w:r>
      <w:r w:rsidR="00AF5623" w:rsidRPr="00AF5623">
        <w:rPr>
          <w:rFonts w:ascii="TH SarabunPSK" w:eastAsia="Calibri" w:hAnsi="TH SarabunPSK" w:cs="TH SarabunPSK"/>
          <w:sz w:val="28"/>
          <w:cs/>
        </w:rPr>
        <w:t>กำลังการทดสอบมากที่สุดในทุกกรณี แต่สามารถควบคุมความน่าจะเป็นของความผิดพลาดแบบที่ 1 ได้น้อยที่สุดในทุกกรณี ในขณะที่ตัวสถิติ</w:t>
      </w:r>
      <w:r w:rsidR="00AF5623" w:rsidRPr="00AF5623">
        <w:rPr>
          <w:rFonts w:ascii="TH SarabunPSK" w:eastAsia="Calibri" w:hAnsi="TH SarabunPSK" w:cs="TH SarabunPSK" w:hint="cs"/>
          <w:sz w:val="28"/>
          <w:cs/>
        </w:rPr>
        <w:t xml:space="preserve"> </w:t>
      </w:r>
      <w:r w:rsidR="00AF5623" w:rsidRPr="00AF5623">
        <w:rPr>
          <w:rFonts w:ascii="TH SarabunPSK" w:eastAsia="Calibri" w:hAnsi="TH SarabunPSK" w:cs="TH SarabunPSK"/>
          <w:sz w:val="28"/>
        </w:rPr>
        <w:t xml:space="preserve">WMW </w:t>
      </w:r>
      <w:r w:rsidR="00AF5623" w:rsidRPr="00AF5623">
        <w:rPr>
          <w:rFonts w:ascii="TH SarabunPSK" w:eastAsia="Calibri" w:hAnsi="TH SarabunPSK" w:cs="TH SarabunPSK" w:hint="cs"/>
          <w:sz w:val="28"/>
          <w:cs/>
        </w:rPr>
        <w:t>มี</w:t>
      </w:r>
      <w:r w:rsidR="00AF5623" w:rsidRPr="00AF5623">
        <w:rPr>
          <w:rFonts w:ascii="TH SarabunPSK" w:eastAsia="Calibri" w:hAnsi="TH SarabunPSK" w:cs="TH SarabunPSK"/>
          <w:sz w:val="28"/>
          <w:cs/>
        </w:rPr>
        <w:t>กำลังการทดสอบรองลงมาจากตัวสถิติ</w:t>
      </w:r>
      <w:r w:rsidR="00AF5623" w:rsidRPr="00AF5623">
        <w:rPr>
          <w:rFonts w:ascii="TH SarabunPSK" w:eastAsia="Calibri" w:hAnsi="TH SarabunPSK" w:cs="TH SarabunPSK" w:hint="cs"/>
          <w:sz w:val="28"/>
          <w:cs/>
        </w:rPr>
        <w:t xml:space="preserve"> </w:t>
      </w:r>
      <w:r w:rsidR="00AF5623" w:rsidRPr="00AF5623">
        <w:rPr>
          <w:rFonts w:ascii="TH SarabunPSK" w:eastAsia="Calibri" w:hAnsi="TH SarabunPSK" w:cs="TH SarabunPSK"/>
          <w:sz w:val="28"/>
        </w:rPr>
        <w:t xml:space="preserve">BRW </w:t>
      </w:r>
      <w:r w:rsidR="00AF5623" w:rsidRPr="00AF5623">
        <w:rPr>
          <w:rFonts w:ascii="TH SarabunPSK" w:eastAsia="Calibri" w:hAnsi="TH SarabunPSK" w:cs="TH SarabunPSK"/>
          <w:sz w:val="28"/>
          <w:cs/>
        </w:rPr>
        <w:t xml:space="preserve">และสามารถควบคุมความน่าจะเป็นของความผิดพลาดแบบที่ 1 ได้มากที่สุด ดังนั้นจึงควรเลือกใช้ตัวสถิติ </w:t>
      </w:r>
      <w:r w:rsidR="00AF5623" w:rsidRPr="00AF5623">
        <w:rPr>
          <w:rFonts w:ascii="TH SarabunPSK" w:eastAsia="Calibri" w:hAnsi="TH SarabunPSK" w:cs="TH SarabunPSK"/>
          <w:sz w:val="28"/>
        </w:rPr>
        <w:t>WMW</w:t>
      </w:r>
      <w:r w:rsidR="00AF5623" w:rsidRPr="00AF5623">
        <w:rPr>
          <w:rFonts w:ascii="TH SarabunPSK" w:eastAsia="Calibri" w:hAnsi="TH SarabunPSK" w:cs="TH SarabunPSK" w:hint="cs"/>
          <w:sz w:val="28"/>
          <w:cs/>
        </w:rPr>
        <w:t xml:space="preserve"> </w:t>
      </w:r>
      <w:r w:rsidR="00AF5623" w:rsidRPr="00AF5623">
        <w:rPr>
          <w:rFonts w:ascii="TH SarabunPSK" w:eastAsia="Calibri" w:hAnsi="TH SarabunPSK" w:cs="TH SarabunPSK"/>
          <w:sz w:val="28"/>
          <w:cs/>
        </w:rPr>
        <w:t>ในการเปรียบเทียบสถิติทดสอบที่ไม่</w:t>
      </w:r>
      <w:r w:rsidR="00AF5623" w:rsidRPr="00AF5623">
        <w:rPr>
          <w:rFonts w:ascii="TH SarabunPSK" w:eastAsia="Calibri" w:hAnsi="TH SarabunPSK" w:cs="TH SarabunPSK" w:hint="cs"/>
          <w:sz w:val="28"/>
          <w:cs/>
        </w:rPr>
        <w:t>อิง</w:t>
      </w:r>
      <w:r w:rsidR="00AF5623" w:rsidRPr="00AF5623">
        <w:rPr>
          <w:rFonts w:ascii="TH SarabunPSK" w:eastAsia="Calibri" w:hAnsi="TH SarabunPSK" w:cs="TH SarabunPSK"/>
          <w:sz w:val="28"/>
          <w:cs/>
        </w:rPr>
        <w:t>พารามิเตอร์ระหว่างค่าเฉลี่ยของประชากร 2 กลุ่มที่เป็นอิสระกัน</w:t>
      </w:r>
    </w:p>
    <w:p w:rsidR="00AF5623" w:rsidRPr="00AF5623" w:rsidRDefault="00AF5623" w:rsidP="00F552A1">
      <w:pPr>
        <w:ind w:firstLine="567"/>
        <w:jc w:val="thaiDistribute"/>
        <w:rPr>
          <w:rFonts w:ascii="TH SarabunPSK" w:eastAsia="Calibri" w:hAnsi="TH SarabunPSK" w:cs="TH SarabunPSK"/>
          <w:b/>
          <w:bCs/>
          <w:sz w:val="28"/>
        </w:rPr>
      </w:pPr>
      <w:r w:rsidRPr="00AF5623">
        <w:rPr>
          <w:rFonts w:ascii="TH SarabunPSK" w:eastAsia="Calibri" w:hAnsi="TH SarabunPSK" w:cs="TH SarabunPSK"/>
          <w:b/>
          <w:bCs/>
          <w:sz w:val="28"/>
        </w:rPr>
        <w:t xml:space="preserve">4.2 </w:t>
      </w:r>
      <w:r w:rsidRPr="00AF5623">
        <w:rPr>
          <w:rFonts w:ascii="TH SarabunPSK" w:eastAsia="Calibri" w:hAnsi="TH SarabunPSK" w:cs="TH SarabunPSK" w:hint="cs"/>
          <w:b/>
          <w:bCs/>
          <w:sz w:val="28"/>
          <w:cs/>
        </w:rPr>
        <w:t>วิจารณ์ผลการวิจัย</w:t>
      </w:r>
    </w:p>
    <w:p w:rsidR="00AF5623" w:rsidRPr="00AF5623" w:rsidRDefault="00AF5623" w:rsidP="00F552A1">
      <w:pPr>
        <w:ind w:firstLine="851"/>
        <w:jc w:val="thaiDistribute"/>
        <w:rPr>
          <w:rFonts w:ascii="TH SarabunPSK" w:eastAsia="Calibri" w:hAnsi="TH SarabunPSK" w:cs="TH SarabunPSK"/>
          <w:sz w:val="28"/>
        </w:rPr>
      </w:pPr>
      <w:r w:rsidRPr="00AF5623">
        <w:rPr>
          <w:rFonts w:ascii="TH SarabunPSK" w:eastAsia="Calibri" w:hAnsi="TH SarabunPSK" w:cs="TH SarabunPSK"/>
          <w:sz w:val="28"/>
          <w:cs/>
        </w:rPr>
        <w:t>เมื่อข้อมูลทั้งสองกลุ่มมีการแจกแจงเหมือนกัน พบว่า</w:t>
      </w:r>
      <w:r w:rsidRPr="00AF5623">
        <w:rPr>
          <w:rFonts w:ascii="TH SarabunPSK" w:eastAsia="Calibri" w:hAnsi="TH SarabunPSK" w:cs="TH SarabunPSK"/>
          <w:sz w:val="28"/>
        </w:rPr>
        <w:t xml:space="preserve"> BRW </w:t>
      </w:r>
      <w:r w:rsidRPr="00AF5623">
        <w:rPr>
          <w:rFonts w:ascii="TH SarabunPSK" w:eastAsia="Calibri" w:hAnsi="TH SarabunPSK" w:cs="TH SarabunPSK" w:hint="cs"/>
          <w:sz w:val="28"/>
          <w:cs/>
        </w:rPr>
        <w:t>มี</w:t>
      </w:r>
      <w:r w:rsidRPr="00AF5623">
        <w:rPr>
          <w:rFonts w:ascii="TH SarabunPSK" w:eastAsia="Calibri" w:hAnsi="TH SarabunPSK" w:cs="TH SarabunPSK"/>
          <w:sz w:val="28"/>
          <w:cs/>
        </w:rPr>
        <w:t xml:space="preserve">กำลังการทดสอบมากที่สุดในทุกกรณี แต่สามารถควบคุมความน่าจะเป็นของความผิดพลาดแบบที่ 1 ได้น้อยที่สุดในทุกกรณี ซึ่งตรงกับงานวิจัยของ </w:t>
      </w:r>
      <w:r w:rsidRPr="00AF5623">
        <w:rPr>
          <w:rFonts w:ascii="TH SarabunPSK" w:eastAsia="Calibri" w:hAnsi="TH SarabunPSK" w:cs="TH SarabunPSK" w:hint="cs"/>
          <w:sz w:val="28"/>
          <w:cs/>
        </w:rPr>
        <w:t xml:space="preserve">นพดล และชินนพงษ์ </w:t>
      </w:r>
      <w:r w:rsidR="00F552A1" w:rsidRPr="00AF5623">
        <w:rPr>
          <w:rFonts w:ascii="TH SarabunPSK" w:eastAsia="Calibri" w:hAnsi="TH SarabunPSK" w:cs="TH SarabunPSK"/>
          <w:sz w:val="28"/>
        </w:rPr>
        <w:t>[6]</w:t>
      </w:r>
      <w:r w:rsidR="00F552A1" w:rsidRPr="00AF5623">
        <w:rPr>
          <w:rFonts w:ascii="Calibri" w:eastAsia="Calibri" w:hAnsi="Calibri" w:cs="Cordia New"/>
          <w:sz w:val="28"/>
        </w:rPr>
        <w:t xml:space="preserve"> </w:t>
      </w:r>
      <w:r w:rsidRPr="00AF5623">
        <w:rPr>
          <w:rFonts w:ascii="TH SarabunPSK" w:eastAsia="Calibri" w:hAnsi="TH SarabunPSK" w:cs="TH SarabunPSK"/>
          <w:sz w:val="28"/>
          <w:cs/>
        </w:rPr>
        <w:t xml:space="preserve">ที่กล่าวว่าตัวสถิติ </w:t>
      </w:r>
      <w:r w:rsidRPr="00AF5623">
        <w:rPr>
          <w:rFonts w:ascii="TH SarabunPSK" w:eastAsia="Calibri" w:hAnsi="TH SarabunPSK" w:cs="TH SarabunPSK"/>
          <w:sz w:val="28"/>
        </w:rPr>
        <w:t xml:space="preserve">BRW </w:t>
      </w:r>
      <w:r w:rsidRPr="00AF5623">
        <w:rPr>
          <w:rFonts w:ascii="TH SarabunPSK" w:eastAsia="Calibri" w:hAnsi="TH SarabunPSK" w:cs="TH SarabunPSK" w:hint="cs"/>
          <w:sz w:val="28"/>
          <w:cs/>
        </w:rPr>
        <w:t>มี</w:t>
      </w:r>
      <w:r w:rsidRPr="00AF5623">
        <w:rPr>
          <w:rFonts w:ascii="TH SarabunPSK" w:eastAsia="Calibri" w:hAnsi="TH SarabunPSK" w:cs="TH SarabunPSK"/>
          <w:sz w:val="28"/>
          <w:cs/>
        </w:rPr>
        <w:t>กำลังการทดสอบมากที่สุด แต่ไม่สามารถควบคุมความน่าจะเป็นของความผิดพลาดแบบที่ 1 ได้ ส่วนใน</w:t>
      </w:r>
      <w:r w:rsidRPr="00AF5623">
        <w:rPr>
          <w:rFonts w:ascii="TH SarabunPSK" w:eastAsia="Calibri" w:hAnsi="TH SarabunPSK" w:cs="TH SarabunPSK" w:hint="cs"/>
          <w:sz w:val="28"/>
          <w:cs/>
        </w:rPr>
        <w:t>งานวิจัย</w:t>
      </w:r>
      <w:r w:rsidRPr="00AF5623">
        <w:rPr>
          <w:rFonts w:ascii="TH SarabunPSK" w:eastAsia="Calibri" w:hAnsi="TH SarabunPSK" w:cs="TH SarabunPSK"/>
          <w:sz w:val="28"/>
          <w:cs/>
        </w:rPr>
        <w:t xml:space="preserve">นี้ยังพบอีกว่าตัวสถิติ </w:t>
      </w:r>
      <w:r w:rsidRPr="00AF5623">
        <w:rPr>
          <w:rFonts w:ascii="TH SarabunPSK" w:eastAsia="Calibri" w:hAnsi="TH SarabunPSK" w:cs="TH SarabunPSK"/>
          <w:sz w:val="28"/>
        </w:rPr>
        <w:t xml:space="preserve">WMW </w:t>
      </w:r>
      <w:r w:rsidRPr="00AF5623">
        <w:rPr>
          <w:rFonts w:ascii="TH SarabunPSK" w:eastAsia="Calibri" w:hAnsi="TH SarabunPSK" w:cs="TH SarabunPSK"/>
          <w:sz w:val="28"/>
          <w:cs/>
        </w:rPr>
        <w:t xml:space="preserve">มีกำลังการทดสอบรองลงมาจากตัวสถิติ </w:t>
      </w:r>
      <w:r w:rsidRPr="00AF5623">
        <w:rPr>
          <w:rFonts w:ascii="TH SarabunPSK" w:eastAsia="Calibri" w:hAnsi="TH SarabunPSK" w:cs="TH SarabunPSK"/>
          <w:sz w:val="28"/>
        </w:rPr>
        <w:t>BRW</w:t>
      </w:r>
      <w:r w:rsidRPr="00AF5623">
        <w:rPr>
          <w:rFonts w:ascii="TH SarabunPSK" w:eastAsia="Calibri" w:hAnsi="TH SarabunPSK" w:cs="TH SarabunPSK" w:hint="cs"/>
          <w:sz w:val="28"/>
          <w:cs/>
        </w:rPr>
        <w:t xml:space="preserve"> </w:t>
      </w:r>
      <w:r w:rsidRPr="00AF5623">
        <w:rPr>
          <w:rFonts w:ascii="TH SarabunPSK" w:eastAsia="Calibri" w:hAnsi="TH SarabunPSK" w:cs="TH SarabunPSK"/>
          <w:sz w:val="28"/>
          <w:cs/>
        </w:rPr>
        <w:t>ในกรณีที่ความแปรปรวนเท่ากัน แต่สามารถควบคุมความน่าจะเป็น</w:t>
      </w:r>
      <w:r w:rsidRPr="00AF5623">
        <w:rPr>
          <w:rFonts w:ascii="TH SarabunPSK" w:eastAsia="Calibri" w:hAnsi="TH SarabunPSK" w:cs="TH SarabunPSK"/>
          <w:sz w:val="28"/>
          <w:cs/>
        </w:rPr>
        <w:t>ของความผิดพลาดแบบที่ 1 ได้มากที่สุด ในขณะที่ตัว</w:t>
      </w:r>
      <w:r w:rsidRPr="00AF5623">
        <w:rPr>
          <w:rFonts w:ascii="TH SarabunPSK" w:eastAsia="Calibri" w:hAnsi="TH SarabunPSK" w:cs="TH SarabunPSK" w:hint="cs"/>
          <w:sz w:val="28"/>
          <w:cs/>
        </w:rPr>
        <w:t xml:space="preserve"> </w:t>
      </w:r>
      <w:r w:rsidRPr="00AF5623">
        <w:rPr>
          <w:rFonts w:ascii="TH SarabunPSK" w:eastAsia="Calibri" w:hAnsi="TH SarabunPSK" w:cs="TH SarabunPSK"/>
          <w:sz w:val="28"/>
          <w:cs/>
        </w:rPr>
        <w:t xml:space="preserve">ตัวสถิติ </w:t>
      </w:r>
      <w:r w:rsidRPr="00AF5623">
        <w:rPr>
          <w:rFonts w:ascii="TH SarabunPSK" w:eastAsia="Calibri" w:hAnsi="TH SarabunPSK" w:cs="TH SarabunPSK"/>
          <w:sz w:val="28"/>
        </w:rPr>
        <w:t xml:space="preserve">BM </w:t>
      </w:r>
      <w:r w:rsidRPr="00AF5623">
        <w:rPr>
          <w:rFonts w:ascii="TH SarabunPSK" w:eastAsia="Calibri" w:hAnsi="TH SarabunPSK" w:cs="TH SarabunPSK" w:hint="cs"/>
          <w:sz w:val="28"/>
          <w:cs/>
        </w:rPr>
        <w:t>มี</w:t>
      </w:r>
      <w:r w:rsidRPr="00AF5623">
        <w:rPr>
          <w:rFonts w:ascii="TH SarabunPSK" w:eastAsia="Calibri" w:hAnsi="TH SarabunPSK" w:cs="TH SarabunPSK"/>
          <w:sz w:val="28"/>
          <w:cs/>
        </w:rPr>
        <w:t xml:space="preserve">กำลังการทดสอบรองลงมาจากตัวสถิติ </w:t>
      </w:r>
      <w:r w:rsidRPr="00AF5623">
        <w:rPr>
          <w:rFonts w:ascii="TH SarabunPSK" w:eastAsia="Calibri" w:hAnsi="TH SarabunPSK" w:cs="TH SarabunPSK"/>
          <w:sz w:val="28"/>
        </w:rPr>
        <w:t xml:space="preserve">BRW </w:t>
      </w:r>
      <w:r w:rsidRPr="00AF5623">
        <w:rPr>
          <w:rFonts w:ascii="TH SarabunPSK" w:eastAsia="Calibri" w:hAnsi="TH SarabunPSK" w:cs="TH SarabunPSK"/>
          <w:sz w:val="28"/>
          <w:cs/>
        </w:rPr>
        <w:t xml:space="preserve">ในกรณีความแปรปรวนเท่ากัน ขนาดตัวอย่างเท่ากัน และในกรณีความแปรปรวนต่างกัน และสามารถควบคุมความน่าจะเป็นของความผิดพลาดแบบที่ 1 รองลงมาจากตัวสถิติ </w:t>
      </w:r>
      <w:r w:rsidRPr="00AF5623">
        <w:rPr>
          <w:rFonts w:ascii="TH SarabunPSK" w:eastAsia="Calibri" w:hAnsi="TH SarabunPSK" w:cs="TH SarabunPSK"/>
          <w:sz w:val="28"/>
        </w:rPr>
        <w:t xml:space="preserve">WMW </w:t>
      </w:r>
      <w:r w:rsidRPr="00AF5623">
        <w:rPr>
          <w:rFonts w:ascii="TH SarabunPSK" w:eastAsia="Calibri" w:hAnsi="TH SarabunPSK" w:cs="TH SarabunPSK"/>
          <w:sz w:val="28"/>
          <w:cs/>
        </w:rPr>
        <w:t>ทุกกรณี</w:t>
      </w:r>
      <w:r w:rsidRPr="00AF5623">
        <w:rPr>
          <w:rFonts w:ascii="TH SarabunPSK" w:eastAsia="Calibri" w:hAnsi="TH SarabunPSK" w:cs="TH SarabunPSK" w:hint="cs"/>
          <w:sz w:val="28"/>
          <w:cs/>
        </w:rPr>
        <w:t xml:space="preserve"> </w:t>
      </w:r>
    </w:p>
    <w:p w:rsidR="00AF5623" w:rsidRPr="00AF5623" w:rsidRDefault="00AF5623" w:rsidP="005E0AC3">
      <w:pPr>
        <w:ind w:firstLine="567"/>
        <w:jc w:val="thaiDistribute"/>
        <w:rPr>
          <w:rFonts w:ascii="TH SarabunPSK" w:eastAsia="Calibri" w:hAnsi="TH SarabunPSK" w:cs="TH SarabunPSK"/>
          <w:sz w:val="28"/>
        </w:rPr>
      </w:pPr>
      <w:r w:rsidRPr="00AF5623">
        <w:rPr>
          <w:rFonts w:ascii="TH SarabunPSK" w:eastAsia="Calibri" w:hAnsi="TH SarabunPSK" w:cs="TH SarabunPSK"/>
          <w:sz w:val="28"/>
          <w:cs/>
        </w:rPr>
        <w:t xml:space="preserve">เมื่อข้อมูลทั้งสองกลุ่มมีการแจกแจงต่างกัน พบว่าตัวสถิติ </w:t>
      </w:r>
      <w:r w:rsidRPr="00AF5623">
        <w:rPr>
          <w:rFonts w:ascii="TH SarabunPSK" w:eastAsia="Calibri" w:hAnsi="TH SarabunPSK" w:cs="TH SarabunPSK"/>
          <w:sz w:val="28"/>
        </w:rPr>
        <w:t xml:space="preserve">BRW </w:t>
      </w:r>
      <w:r w:rsidRPr="00AF5623">
        <w:rPr>
          <w:rFonts w:ascii="TH SarabunPSK" w:eastAsia="Calibri" w:hAnsi="TH SarabunPSK" w:cs="TH SarabunPSK" w:hint="cs"/>
          <w:sz w:val="28"/>
          <w:cs/>
        </w:rPr>
        <w:t>มี</w:t>
      </w:r>
      <w:r w:rsidRPr="00AF5623">
        <w:rPr>
          <w:rFonts w:ascii="TH SarabunPSK" w:eastAsia="Calibri" w:hAnsi="TH SarabunPSK" w:cs="TH SarabunPSK"/>
          <w:sz w:val="28"/>
          <w:cs/>
        </w:rPr>
        <w:t>กำลังการทดสอบมากที่สุดในทุกกรณี แต่สามารถควบคุมความน่าจะเป็นของความผิดพลาดแบบที่ 1 ได้น้อยที่สุดในทุกกรณี ซึ่งขัดแย้งกับงานวิจัยของ ชนาธิป</w:t>
      </w:r>
      <w:r w:rsidRPr="00AF5623">
        <w:rPr>
          <w:rFonts w:ascii="TH SarabunPSK" w:eastAsia="Calibri" w:hAnsi="TH SarabunPSK" w:cs="TH SarabunPSK" w:hint="cs"/>
          <w:sz w:val="28"/>
          <w:cs/>
        </w:rPr>
        <w:t xml:space="preserve"> และคณะ</w:t>
      </w:r>
      <w:r w:rsidRPr="00AF5623">
        <w:rPr>
          <w:rFonts w:ascii="TH SarabunPSK" w:eastAsia="Calibri" w:hAnsi="TH SarabunPSK" w:cs="TH SarabunPSK"/>
          <w:sz w:val="28"/>
        </w:rPr>
        <w:t xml:space="preserve"> </w:t>
      </w:r>
      <w:r w:rsidR="005E0AC3" w:rsidRPr="00AF5623">
        <w:rPr>
          <w:rFonts w:ascii="TH SarabunPSK" w:eastAsia="Calibri" w:hAnsi="TH SarabunPSK" w:cs="TH SarabunPSK"/>
          <w:sz w:val="28"/>
        </w:rPr>
        <w:t>[3]</w:t>
      </w:r>
      <w:r w:rsidR="005E0AC3" w:rsidRPr="00AF5623">
        <w:rPr>
          <w:rFonts w:ascii="TH SarabunPSK" w:eastAsia="Calibri" w:hAnsi="TH SarabunPSK" w:cs="TH SarabunPSK" w:hint="cs"/>
          <w:sz w:val="28"/>
          <w:cs/>
        </w:rPr>
        <w:t xml:space="preserve"> </w:t>
      </w:r>
      <w:r w:rsidRPr="00AF5623">
        <w:rPr>
          <w:rFonts w:ascii="TH SarabunPSK" w:eastAsia="Calibri" w:hAnsi="TH SarabunPSK" w:cs="TH SarabunPSK"/>
          <w:sz w:val="28"/>
          <w:cs/>
        </w:rPr>
        <w:t xml:space="preserve">ที่กล่าวว่าตัวสถิติ </w:t>
      </w:r>
      <w:r w:rsidRPr="00AF5623">
        <w:rPr>
          <w:rFonts w:ascii="TH SarabunPSK" w:eastAsia="Calibri" w:hAnsi="TH SarabunPSK" w:cs="TH SarabunPSK"/>
          <w:sz w:val="28"/>
        </w:rPr>
        <w:t xml:space="preserve">WMW </w:t>
      </w:r>
      <w:r w:rsidRPr="00AF5623">
        <w:rPr>
          <w:rFonts w:ascii="TH SarabunPSK" w:eastAsia="Calibri" w:hAnsi="TH SarabunPSK" w:cs="TH SarabunPSK"/>
          <w:sz w:val="28"/>
          <w:cs/>
        </w:rPr>
        <w:t xml:space="preserve">มีกำลังการทดสอบสูงสุดในทุกกรณี เนื่องจากงานวิจัยไม่ได้ทดสอบตัวสถิติ </w:t>
      </w:r>
      <w:r w:rsidRPr="00AF5623">
        <w:rPr>
          <w:rFonts w:ascii="TH SarabunPSK" w:eastAsia="Calibri" w:hAnsi="TH SarabunPSK" w:cs="TH SarabunPSK"/>
          <w:sz w:val="28"/>
        </w:rPr>
        <w:t xml:space="preserve">BM </w:t>
      </w:r>
      <w:r w:rsidRPr="00AF5623">
        <w:rPr>
          <w:rFonts w:ascii="TH SarabunPSK" w:eastAsia="Calibri" w:hAnsi="TH SarabunPSK" w:cs="TH SarabunPSK"/>
          <w:sz w:val="28"/>
          <w:cs/>
        </w:rPr>
        <w:t xml:space="preserve">และตัวสถิติ </w:t>
      </w:r>
      <w:r w:rsidRPr="00AF5623">
        <w:rPr>
          <w:rFonts w:ascii="TH SarabunPSK" w:eastAsia="Calibri" w:hAnsi="TH SarabunPSK" w:cs="TH SarabunPSK"/>
          <w:sz w:val="28"/>
        </w:rPr>
        <w:t xml:space="preserve">BRW </w:t>
      </w:r>
      <w:r w:rsidRPr="00AF5623">
        <w:rPr>
          <w:rFonts w:ascii="TH SarabunPSK" w:eastAsia="Calibri" w:hAnsi="TH SarabunPSK" w:cs="TH SarabunPSK"/>
          <w:sz w:val="28"/>
          <w:cs/>
        </w:rPr>
        <w:t>ส่วนใน</w:t>
      </w:r>
      <w:r w:rsidRPr="00AF5623">
        <w:rPr>
          <w:rFonts w:ascii="TH SarabunPSK" w:eastAsia="Calibri" w:hAnsi="TH SarabunPSK" w:cs="TH SarabunPSK" w:hint="cs"/>
          <w:sz w:val="28"/>
          <w:cs/>
        </w:rPr>
        <w:t>งานวิจัย</w:t>
      </w:r>
      <w:r w:rsidRPr="00AF5623">
        <w:rPr>
          <w:rFonts w:ascii="TH SarabunPSK" w:eastAsia="Calibri" w:hAnsi="TH SarabunPSK" w:cs="TH SarabunPSK"/>
          <w:sz w:val="28"/>
          <w:cs/>
        </w:rPr>
        <w:t xml:space="preserve">นี้ยังพบอีกว่าตัวสถิติ </w:t>
      </w:r>
      <w:r w:rsidRPr="00AF5623">
        <w:rPr>
          <w:rFonts w:ascii="TH SarabunPSK" w:eastAsia="Calibri" w:hAnsi="TH SarabunPSK" w:cs="TH SarabunPSK"/>
          <w:sz w:val="28"/>
        </w:rPr>
        <w:t>WMW</w:t>
      </w:r>
      <w:r w:rsidRPr="00AF5623">
        <w:rPr>
          <w:rFonts w:ascii="TH SarabunPSK" w:eastAsia="Calibri" w:hAnsi="TH SarabunPSK" w:cs="TH SarabunPSK" w:hint="cs"/>
          <w:sz w:val="28"/>
          <w:cs/>
        </w:rPr>
        <w:t xml:space="preserve"> มี</w:t>
      </w:r>
      <w:r w:rsidRPr="00AF5623">
        <w:rPr>
          <w:rFonts w:ascii="TH SarabunPSK" w:eastAsia="Calibri" w:hAnsi="TH SarabunPSK" w:cs="TH SarabunPSK"/>
          <w:sz w:val="28"/>
          <w:cs/>
        </w:rPr>
        <w:t xml:space="preserve">กำลังการทดสอบรองลงมาจากตัวสถิติ </w:t>
      </w:r>
      <w:r w:rsidRPr="00AF5623">
        <w:rPr>
          <w:rFonts w:ascii="TH SarabunPSK" w:eastAsia="Calibri" w:hAnsi="TH SarabunPSK" w:cs="TH SarabunPSK"/>
          <w:sz w:val="28"/>
        </w:rPr>
        <w:t xml:space="preserve">BRW </w:t>
      </w:r>
      <w:r w:rsidRPr="00AF5623">
        <w:rPr>
          <w:rFonts w:ascii="TH SarabunPSK" w:eastAsia="Calibri" w:hAnsi="TH SarabunPSK" w:cs="TH SarabunPSK" w:hint="cs"/>
          <w:sz w:val="28"/>
          <w:cs/>
        </w:rPr>
        <w:t>ในกรณีความแปรปรวนต่างกัน และ</w:t>
      </w:r>
      <w:r w:rsidRPr="00AF5623">
        <w:rPr>
          <w:rFonts w:ascii="TH SarabunPSK" w:eastAsia="Calibri" w:hAnsi="TH SarabunPSK" w:cs="TH SarabunPSK"/>
          <w:sz w:val="28"/>
          <w:cs/>
        </w:rPr>
        <w:t>สามารถควบคุมความน่าจะเป็นของความผิดพลาดแบบที่ 1 ได้มากที่สุด</w:t>
      </w:r>
      <w:r w:rsidRPr="00AF5623">
        <w:rPr>
          <w:rFonts w:ascii="TH SarabunPSK" w:eastAsia="Calibri" w:hAnsi="TH SarabunPSK" w:cs="TH SarabunPSK" w:hint="cs"/>
          <w:sz w:val="28"/>
          <w:cs/>
        </w:rPr>
        <w:t xml:space="preserve">ในกรณี ความแปรปรวนเท่ากัน ขนาดตัวอย่างเท่ากัน และความแปรปรวนต่างกัน ขนาดตัวอย่างต่างกัน </w:t>
      </w:r>
      <w:r w:rsidRPr="00AF5623">
        <w:rPr>
          <w:rFonts w:ascii="TH SarabunPSK" w:eastAsia="Calibri" w:hAnsi="TH SarabunPSK" w:cs="TH SarabunPSK"/>
          <w:sz w:val="28"/>
          <w:cs/>
        </w:rPr>
        <w:t xml:space="preserve">ในขณะที่ตัวสถิติ </w:t>
      </w:r>
      <w:r w:rsidRPr="00AF5623">
        <w:rPr>
          <w:rFonts w:ascii="TH SarabunPSK" w:eastAsia="Calibri" w:hAnsi="TH SarabunPSK" w:cs="TH SarabunPSK"/>
          <w:sz w:val="28"/>
        </w:rPr>
        <w:t xml:space="preserve">BM </w:t>
      </w:r>
      <w:r w:rsidRPr="00AF5623">
        <w:rPr>
          <w:rFonts w:ascii="TH SarabunPSK" w:eastAsia="Calibri" w:hAnsi="TH SarabunPSK" w:cs="TH SarabunPSK" w:hint="cs"/>
          <w:sz w:val="28"/>
          <w:cs/>
        </w:rPr>
        <w:t>มี</w:t>
      </w:r>
      <w:r w:rsidRPr="00AF5623">
        <w:rPr>
          <w:rFonts w:ascii="TH SarabunPSK" w:eastAsia="Calibri" w:hAnsi="TH SarabunPSK" w:cs="TH SarabunPSK"/>
          <w:sz w:val="28"/>
          <w:cs/>
        </w:rPr>
        <w:t xml:space="preserve">กำลังการทดสอบรองลงมาจากตัวสถิติ </w:t>
      </w:r>
      <w:r w:rsidRPr="00AF5623">
        <w:rPr>
          <w:rFonts w:ascii="TH SarabunPSK" w:eastAsia="Calibri" w:hAnsi="TH SarabunPSK" w:cs="TH SarabunPSK"/>
          <w:sz w:val="28"/>
        </w:rPr>
        <w:t xml:space="preserve">BRW </w:t>
      </w:r>
      <w:r w:rsidRPr="00AF5623">
        <w:rPr>
          <w:rFonts w:ascii="TH SarabunPSK" w:eastAsia="Calibri" w:hAnsi="TH SarabunPSK" w:cs="TH SarabunPSK" w:hint="cs"/>
          <w:sz w:val="28"/>
          <w:cs/>
        </w:rPr>
        <w:t>ในกรณีความแปรปรวนเท่ากัน</w:t>
      </w:r>
      <w:r w:rsidRPr="00AF5623">
        <w:rPr>
          <w:rFonts w:ascii="TH SarabunPSK" w:eastAsia="Calibri" w:hAnsi="TH SarabunPSK" w:cs="TH SarabunPSK"/>
          <w:sz w:val="28"/>
        </w:rPr>
        <w:t xml:space="preserve"> </w:t>
      </w:r>
      <w:r w:rsidRPr="00AF5623">
        <w:rPr>
          <w:rFonts w:ascii="TH SarabunPSK" w:eastAsia="Calibri" w:hAnsi="TH SarabunPSK" w:cs="TH SarabunPSK" w:hint="cs"/>
          <w:sz w:val="28"/>
          <w:cs/>
        </w:rPr>
        <w:t>และ</w:t>
      </w:r>
      <w:r w:rsidRPr="00AF5623">
        <w:rPr>
          <w:rFonts w:ascii="TH SarabunPSK" w:eastAsia="Calibri" w:hAnsi="TH SarabunPSK" w:cs="TH SarabunPSK"/>
          <w:sz w:val="28"/>
          <w:cs/>
        </w:rPr>
        <w:t>สามารถควบคุมความน่าจะเป็นของความผิดพลาดแบบที่ 1 ได้มากที่สุด</w:t>
      </w:r>
      <w:r w:rsidRPr="00AF5623">
        <w:rPr>
          <w:rFonts w:ascii="TH SarabunPSK" w:eastAsia="Calibri" w:hAnsi="TH SarabunPSK" w:cs="TH SarabunPSK" w:hint="cs"/>
          <w:sz w:val="28"/>
          <w:cs/>
        </w:rPr>
        <w:t>ในกรณีความแปรปรวนเท่ากัน ขนาดตัวอย่างต่างกัน และความแปรปรวนต่างกัน ขนาดตัวอย่างเท่ากัน</w:t>
      </w:r>
    </w:p>
    <w:p w:rsidR="00AF5623" w:rsidRPr="00AF5623" w:rsidRDefault="00AF5623" w:rsidP="005E0AC3">
      <w:pPr>
        <w:ind w:firstLine="567"/>
        <w:jc w:val="thaiDistribute"/>
        <w:rPr>
          <w:rFonts w:ascii="TH SarabunPSK" w:eastAsia="Calibri" w:hAnsi="TH SarabunPSK" w:cs="TH SarabunPSK"/>
          <w:b/>
          <w:bCs/>
          <w:sz w:val="28"/>
        </w:rPr>
      </w:pPr>
      <w:r w:rsidRPr="00AF5623">
        <w:rPr>
          <w:rFonts w:ascii="TH SarabunPSK" w:eastAsia="Calibri" w:hAnsi="TH SarabunPSK" w:cs="TH SarabunPSK"/>
          <w:b/>
          <w:bCs/>
          <w:sz w:val="28"/>
        </w:rPr>
        <w:t xml:space="preserve">4.3 </w:t>
      </w:r>
      <w:r w:rsidRPr="00AF5623">
        <w:rPr>
          <w:rFonts w:ascii="TH SarabunPSK" w:eastAsia="Calibri" w:hAnsi="TH SarabunPSK" w:cs="TH SarabunPSK" w:hint="cs"/>
          <w:b/>
          <w:bCs/>
          <w:sz w:val="28"/>
          <w:cs/>
        </w:rPr>
        <w:t>ข้อเสนอแนะ</w:t>
      </w:r>
    </w:p>
    <w:p w:rsidR="005E0AC3" w:rsidRPr="009C6E2C" w:rsidRDefault="005E0AC3" w:rsidP="009C6E2C">
      <w:pPr>
        <w:ind w:firstLine="851"/>
        <w:jc w:val="thaiDistribute"/>
        <w:rPr>
          <w:rFonts w:ascii="TH SarabunPSK" w:eastAsia="Calibri" w:hAnsi="TH SarabunPSK" w:cs="TH SarabunPSK"/>
          <w:sz w:val="28"/>
        </w:rPr>
      </w:pPr>
      <w:r>
        <w:rPr>
          <w:rFonts w:ascii="TH SarabunPSK" w:eastAsia="Calibri" w:hAnsi="TH SarabunPSK" w:cs="TH SarabunPSK" w:hint="cs"/>
          <w:sz w:val="28"/>
          <w:cs/>
        </w:rPr>
        <w:t>4.3.</w:t>
      </w:r>
      <w:r w:rsidR="00AF5623" w:rsidRPr="00AF5623">
        <w:rPr>
          <w:rFonts w:ascii="TH SarabunPSK" w:eastAsia="Calibri" w:hAnsi="TH SarabunPSK" w:cs="TH SarabunPSK"/>
          <w:sz w:val="28"/>
          <w:cs/>
        </w:rPr>
        <w:t>1 ควรศึกษาเปรียบเทียบประสิทธิภาพของตัวสถิติทดสอบไม่อิงพารามิเตอร์ระหว่างค่าเฉลี่ยของประชากร 2 กลุ่ม ด้วยตัวสถิติทดสอบอื่น</w:t>
      </w:r>
      <w:r>
        <w:rPr>
          <w:rFonts w:ascii="TH SarabunPSK" w:eastAsia="Calibri" w:hAnsi="TH SarabunPSK" w:cs="TH SarabunPSK" w:hint="cs"/>
          <w:sz w:val="28"/>
          <w:cs/>
        </w:rPr>
        <w:t xml:space="preserve"> </w:t>
      </w:r>
      <w:r w:rsidR="00AF5623" w:rsidRPr="00AF5623">
        <w:rPr>
          <w:rFonts w:ascii="TH SarabunPSK" w:eastAsia="Calibri" w:hAnsi="TH SarabunPSK" w:cs="TH SarabunPSK"/>
          <w:sz w:val="28"/>
          <w:cs/>
        </w:rPr>
        <w:t xml:space="preserve">ๆ </w:t>
      </w:r>
      <w:r>
        <w:rPr>
          <w:rFonts w:ascii="TH SarabunPSK" w:eastAsia="Calibri" w:hAnsi="TH SarabunPSK" w:cs="TH SarabunPSK" w:hint="cs"/>
          <w:sz w:val="28"/>
          <w:cs/>
        </w:rPr>
        <w:t>ได้แก่</w:t>
      </w:r>
      <w:r w:rsidR="00AF5623" w:rsidRPr="00AF5623">
        <w:rPr>
          <w:rFonts w:ascii="TH SarabunPSK" w:eastAsia="Calibri" w:hAnsi="TH SarabunPSK" w:cs="TH SarabunPSK"/>
          <w:sz w:val="28"/>
          <w:cs/>
        </w:rPr>
        <w:t xml:space="preserve"> </w:t>
      </w:r>
      <w:r w:rsidR="00AF5623" w:rsidRPr="00AF5623">
        <w:rPr>
          <w:rFonts w:ascii="TH SarabunPSK" w:eastAsia="Calibri" w:hAnsi="TH SarabunPSK" w:cs="TH SarabunPSK"/>
          <w:sz w:val="28"/>
        </w:rPr>
        <w:t xml:space="preserve">O’Gorman </w:t>
      </w:r>
      <w:r>
        <w:rPr>
          <w:rFonts w:ascii="TH SarabunPSK" w:eastAsia="Calibri" w:hAnsi="TH SarabunPSK" w:cs="TH SarabunPSK"/>
          <w:sz w:val="28"/>
        </w:rPr>
        <w:t>a</w:t>
      </w:r>
      <w:r w:rsidR="00AF5623" w:rsidRPr="00AF5623">
        <w:rPr>
          <w:rFonts w:ascii="TH SarabunPSK" w:eastAsia="Calibri" w:hAnsi="TH SarabunPSK" w:cs="TH SarabunPSK"/>
          <w:sz w:val="28"/>
        </w:rPr>
        <w:t xml:space="preserve">daptive </w:t>
      </w:r>
      <w:r>
        <w:rPr>
          <w:rFonts w:ascii="TH SarabunPSK" w:eastAsia="Calibri" w:hAnsi="TH SarabunPSK" w:cs="TH SarabunPSK"/>
          <w:sz w:val="28"/>
        </w:rPr>
        <w:t>t</w:t>
      </w:r>
      <w:r w:rsidR="00AF5623" w:rsidRPr="00AF5623">
        <w:rPr>
          <w:rFonts w:ascii="TH SarabunPSK" w:eastAsia="Calibri" w:hAnsi="TH SarabunPSK" w:cs="TH SarabunPSK"/>
          <w:sz w:val="28"/>
        </w:rPr>
        <w:t xml:space="preserve">est, </w:t>
      </w:r>
      <w:r>
        <w:rPr>
          <w:rFonts w:ascii="TH SarabunPSK" w:eastAsia="Calibri" w:hAnsi="TH SarabunPSK" w:cs="TH SarabunPSK"/>
          <w:sz w:val="28"/>
        </w:rPr>
        <w:t>a</w:t>
      </w:r>
      <w:r w:rsidR="00AF5623" w:rsidRPr="00AF5623">
        <w:rPr>
          <w:rFonts w:ascii="TH SarabunPSK" w:eastAsia="Calibri" w:hAnsi="TH SarabunPSK" w:cs="TH SarabunPSK"/>
          <w:sz w:val="28"/>
        </w:rPr>
        <w:t xml:space="preserve">djusted </w:t>
      </w:r>
      <w:r>
        <w:rPr>
          <w:rFonts w:ascii="TH SarabunPSK" w:eastAsia="Calibri" w:hAnsi="TH SarabunPSK" w:cs="TH SarabunPSK"/>
          <w:sz w:val="28"/>
        </w:rPr>
        <w:t>o</w:t>
      </w:r>
      <w:r w:rsidR="00AF5623" w:rsidRPr="00AF5623">
        <w:rPr>
          <w:rFonts w:ascii="TH SarabunPSK" w:eastAsia="Calibri" w:hAnsi="TH SarabunPSK" w:cs="TH SarabunPSK"/>
          <w:sz w:val="28"/>
        </w:rPr>
        <w:t>ooled t-</w:t>
      </w:r>
      <w:r w:rsidR="00AF5623" w:rsidRPr="009C6E2C">
        <w:rPr>
          <w:rFonts w:ascii="TH SarabunPSK" w:eastAsia="Calibri" w:hAnsi="TH SarabunPSK" w:cs="TH SarabunPSK"/>
          <w:sz w:val="28"/>
        </w:rPr>
        <w:t xml:space="preserve">test </w:t>
      </w:r>
      <w:r w:rsidR="00AF5623" w:rsidRPr="009C6E2C">
        <w:rPr>
          <w:rFonts w:ascii="TH SarabunPSK" w:eastAsia="Calibri" w:hAnsi="TH SarabunPSK" w:cs="TH SarabunPSK"/>
          <w:sz w:val="28"/>
          <w:cs/>
        </w:rPr>
        <w:t xml:space="preserve">และ </w:t>
      </w:r>
      <w:r w:rsidRPr="009C6E2C">
        <w:rPr>
          <w:rFonts w:ascii="TH SarabunPSK" w:eastAsia="Calibri" w:hAnsi="TH SarabunPSK" w:cs="TH SarabunPSK"/>
          <w:sz w:val="28"/>
        </w:rPr>
        <w:t>m</w:t>
      </w:r>
      <w:r w:rsidR="00AF5623" w:rsidRPr="009C6E2C">
        <w:rPr>
          <w:rFonts w:ascii="TH SarabunPSK" w:eastAsia="Calibri" w:hAnsi="TH SarabunPSK" w:cs="TH SarabunPSK"/>
          <w:sz w:val="28"/>
        </w:rPr>
        <w:t xml:space="preserve">odified </w:t>
      </w:r>
      <w:r w:rsidRPr="009C6E2C">
        <w:rPr>
          <w:rFonts w:ascii="TH SarabunPSK" w:eastAsia="Calibri" w:hAnsi="TH SarabunPSK" w:cs="TH SarabunPSK"/>
          <w:sz w:val="28"/>
        </w:rPr>
        <w:t>i</w:t>
      </w:r>
      <w:r w:rsidR="00AF5623" w:rsidRPr="009C6E2C">
        <w:rPr>
          <w:rFonts w:ascii="TH SarabunPSK" w:eastAsia="Calibri" w:hAnsi="TH SarabunPSK" w:cs="TH SarabunPSK"/>
          <w:sz w:val="28"/>
        </w:rPr>
        <w:t xml:space="preserve">ntrinsically </w:t>
      </w:r>
      <w:r w:rsidRPr="009C6E2C">
        <w:rPr>
          <w:rFonts w:ascii="TH SarabunPSK" w:eastAsia="Calibri" w:hAnsi="TH SarabunPSK" w:cs="TH SarabunPSK"/>
          <w:sz w:val="28"/>
        </w:rPr>
        <w:t>t</w:t>
      </w:r>
      <w:r w:rsidR="00AF5623" w:rsidRPr="009C6E2C">
        <w:rPr>
          <w:rFonts w:ascii="TH SarabunPSK" w:eastAsia="Calibri" w:hAnsi="TH SarabunPSK" w:cs="TH SarabunPSK"/>
          <w:sz w:val="28"/>
        </w:rPr>
        <w:t xml:space="preserve">ies </w:t>
      </w:r>
      <w:r w:rsidRPr="009C6E2C">
        <w:rPr>
          <w:rFonts w:ascii="TH SarabunPSK" w:eastAsia="Calibri" w:hAnsi="TH SarabunPSK" w:cs="TH SarabunPSK"/>
          <w:sz w:val="28"/>
        </w:rPr>
        <w:t>a</w:t>
      </w:r>
      <w:r w:rsidR="00AF5623" w:rsidRPr="009C6E2C">
        <w:rPr>
          <w:rFonts w:ascii="TH SarabunPSK" w:eastAsia="Calibri" w:hAnsi="TH SarabunPSK" w:cs="TH SarabunPSK"/>
          <w:sz w:val="28"/>
        </w:rPr>
        <w:t>djusted</w:t>
      </w:r>
      <w:r w:rsidR="009C6E2C">
        <w:rPr>
          <w:rFonts w:ascii="TH SarabunPSK" w:eastAsia="Calibri" w:hAnsi="TH SarabunPSK" w:cs="TH SarabunPSK"/>
          <w:sz w:val="28"/>
        </w:rPr>
        <w:t xml:space="preserve"> </w:t>
      </w:r>
      <w:r w:rsidR="00AF5623" w:rsidRPr="009C6E2C">
        <w:rPr>
          <w:rFonts w:ascii="TH SarabunPSK" w:eastAsia="Calibri" w:hAnsi="TH SarabunPSK" w:cs="TH SarabunPSK"/>
          <w:sz w:val="28"/>
        </w:rPr>
        <w:t xml:space="preserve">Mann-Whitney U </w:t>
      </w:r>
      <w:r w:rsidRPr="009C6E2C">
        <w:rPr>
          <w:rFonts w:ascii="TH SarabunPSK" w:eastAsia="Calibri" w:hAnsi="TH SarabunPSK" w:cs="TH SarabunPSK"/>
          <w:sz w:val="28"/>
        </w:rPr>
        <w:t>t</w:t>
      </w:r>
      <w:r w:rsidR="00AF5623" w:rsidRPr="009C6E2C">
        <w:rPr>
          <w:rFonts w:ascii="TH SarabunPSK" w:eastAsia="Calibri" w:hAnsi="TH SarabunPSK" w:cs="TH SarabunPSK"/>
          <w:sz w:val="28"/>
        </w:rPr>
        <w:t xml:space="preserve">est </w:t>
      </w:r>
      <w:r w:rsidR="00AF5623" w:rsidRPr="009C6E2C">
        <w:rPr>
          <w:rFonts w:ascii="TH SarabunPSK" w:eastAsia="Calibri" w:hAnsi="TH SarabunPSK" w:cs="TH SarabunPSK"/>
          <w:sz w:val="28"/>
          <w:cs/>
        </w:rPr>
        <w:t>เป็นต้น</w:t>
      </w:r>
    </w:p>
    <w:p w:rsidR="009C6E2C" w:rsidRDefault="005E0AC3" w:rsidP="005E0AC3">
      <w:pPr>
        <w:ind w:firstLine="851"/>
        <w:jc w:val="thaiDistribute"/>
        <w:rPr>
          <w:rFonts w:ascii="TH SarabunPSK" w:eastAsia="Calibri" w:hAnsi="TH SarabunPSK" w:cs="TH SarabunPSK"/>
          <w:sz w:val="28"/>
        </w:rPr>
      </w:pPr>
      <w:r>
        <w:rPr>
          <w:rFonts w:ascii="TH SarabunPSK" w:eastAsia="Calibri" w:hAnsi="TH SarabunPSK" w:cs="TH SarabunPSK"/>
          <w:sz w:val="28"/>
        </w:rPr>
        <w:t>4.3.2</w:t>
      </w:r>
      <w:r w:rsidR="00AF5623" w:rsidRPr="00AF5623">
        <w:rPr>
          <w:rFonts w:ascii="TH SarabunPSK" w:eastAsia="Calibri" w:hAnsi="TH SarabunPSK" w:cs="TH SarabunPSK"/>
          <w:sz w:val="28"/>
          <w:cs/>
        </w:rPr>
        <w:t xml:space="preserve"> </w:t>
      </w:r>
      <w:r w:rsidR="009C6E2C">
        <w:rPr>
          <w:rFonts w:ascii="TH SarabunPSK" w:eastAsia="Calibri" w:hAnsi="TH SarabunPSK" w:cs="TH SarabunPSK" w:hint="cs"/>
          <w:sz w:val="28"/>
          <w:cs/>
        </w:rPr>
        <w:t xml:space="preserve">  </w:t>
      </w:r>
      <w:r w:rsidR="00AF5623" w:rsidRPr="00AF5623">
        <w:rPr>
          <w:rFonts w:ascii="TH SarabunPSK" w:eastAsia="Calibri" w:hAnsi="TH SarabunPSK" w:cs="TH SarabunPSK"/>
          <w:sz w:val="28"/>
          <w:cs/>
        </w:rPr>
        <w:t>ควรเพิ่มขนาดตัวอย่างให้ครอบคลุม</w:t>
      </w:r>
    </w:p>
    <w:p w:rsidR="005E0AC3" w:rsidRDefault="00AF5623" w:rsidP="009C6E2C">
      <w:pPr>
        <w:jc w:val="thaiDistribute"/>
        <w:rPr>
          <w:rFonts w:ascii="TH SarabunPSK" w:eastAsia="Calibri" w:hAnsi="TH SarabunPSK" w:cs="TH SarabunPSK"/>
          <w:sz w:val="28"/>
        </w:rPr>
      </w:pPr>
      <w:r w:rsidRPr="00AF5623">
        <w:rPr>
          <w:rFonts w:ascii="TH SarabunPSK" w:eastAsia="Calibri" w:hAnsi="TH SarabunPSK" w:cs="TH SarabunPSK"/>
          <w:sz w:val="28"/>
          <w:cs/>
        </w:rPr>
        <w:lastRenderedPageBreak/>
        <w:t>มากยิ่งขึ้น เพื่อที่จะสามารถสรุปผลในกรณีตัวอย่างขนาดเล็ก ขนาดกลาง และขนาดใหญ่ได้</w:t>
      </w:r>
    </w:p>
    <w:p w:rsidR="00AF5623" w:rsidRPr="00AF5623" w:rsidRDefault="005E0AC3" w:rsidP="005E0AC3">
      <w:pPr>
        <w:ind w:firstLine="851"/>
        <w:jc w:val="thaiDistribute"/>
        <w:rPr>
          <w:rFonts w:ascii="TH SarabunPSK" w:eastAsia="Calibri" w:hAnsi="TH SarabunPSK" w:cs="TH SarabunPSK"/>
          <w:b/>
          <w:bCs/>
          <w:sz w:val="28"/>
        </w:rPr>
      </w:pPr>
      <w:r>
        <w:rPr>
          <w:rFonts w:ascii="TH SarabunPSK" w:eastAsia="Calibri" w:hAnsi="TH SarabunPSK" w:cs="TH SarabunPSK"/>
          <w:sz w:val="28"/>
        </w:rPr>
        <w:t>4.3.</w:t>
      </w:r>
      <w:r w:rsidR="00AF5623" w:rsidRPr="00AF5623">
        <w:rPr>
          <w:rFonts w:ascii="TH SarabunPSK" w:eastAsia="Calibri" w:hAnsi="TH SarabunPSK" w:cs="TH SarabunPSK"/>
          <w:sz w:val="28"/>
          <w:cs/>
        </w:rPr>
        <w:t>3 ควรศึกษาในกรณีที่ข้อมูลสุ่มมาจากประชากรที่มีการแจกแจงอื่น</w:t>
      </w:r>
      <w:r>
        <w:rPr>
          <w:rFonts w:ascii="TH SarabunPSK" w:eastAsia="Calibri" w:hAnsi="TH SarabunPSK" w:cs="TH SarabunPSK" w:hint="cs"/>
          <w:sz w:val="28"/>
          <w:cs/>
        </w:rPr>
        <w:t xml:space="preserve"> </w:t>
      </w:r>
      <w:r w:rsidR="00AF5623" w:rsidRPr="00AF5623">
        <w:rPr>
          <w:rFonts w:ascii="TH SarabunPSK" w:eastAsia="Calibri" w:hAnsi="TH SarabunPSK" w:cs="TH SarabunPSK"/>
          <w:sz w:val="28"/>
          <w:cs/>
        </w:rPr>
        <w:t>ๆ เช่น การแจกแจงเบ้ซ้าย การแจกแจงที่มีความโด่งน้อยและโด่งมาก หรือการแจกแจงที่แตกต่างกันในแต่ละประชากร</w:t>
      </w:r>
    </w:p>
    <w:p w:rsidR="00AF5623" w:rsidRPr="005E0AC3" w:rsidRDefault="00AF5623" w:rsidP="00AF5623">
      <w:pPr>
        <w:rPr>
          <w:rFonts w:ascii="TH SarabunPSK" w:eastAsia="Calibri" w:hAnsi="TH SarabunPSK" w:cs="TH SarabunPSK"/>
          <w:szCs w:val="24"/>
        </w:rPr>
      </w:pPr>
    </w:p>
    <w:p w:rsidR="00AF5623" w:rsidRPr="00AF5623" w:rsidRDefault="00AF5623" w:rsidP="00AF5623">
      <w:pPr>
        <w:rPr>
          <w:rFonts w:ascii="TH SarabunPSK" w:eastAsia="Calibri" w:hAnsi="TH SarabunPSK" w:cs="TH SarabunPSK"/>
          <w:sz w:val="32"/>
          <w:szCs w:val="32"/>
        </w:rPr>
      </w:pPr>
      <w:r w:rsidRPr="00AF5623">
        <w:rPr>
          <w:rFonts w:ascii="TH SarabunPSK" w:eastAsia="Calibri" w:hAnsi="TH SarabunPSK" w:cs="TH SarabunPSK" w:hint="cs"/>
          <w:b/>
          <w:bCs/>
          <w:sz w:val="32"/>
          <w:szCs w:val="32"/>
          <w:cs/>
        </w:rPr>
        <w:t>5. รายการอ้างอิง</w:t>
      </w:r>
    </w:p>
    <w:p w:rsidR="00AF5623" w:rsidRPr="002F7390" w:rsidRDefault="00AF5623" w:rsidP="002F7390">
      <w:pPr>
        <w:ind w:left="426" w:hanging="426"/>
        <w:jc w:val="thaiDistribute"/>
        <w:rPr>
          <w:rFonts w:ascii="TH SarabunPSK" w:eastAsia="Calibri" w:hAnsi="TH SarabunPSK" w:cs="TH SarabunPSK" w:hint="cs"/>
          <w:sz w:val="28"/>
          <w:cs/>
        </w:rPr>
      </w:pPr>
      <w:r w:rsidRPr="00AF5623">
        <w:rPr>
          <w:rFonts w:ascii="TH SarabunPSK" w:eastAsia="Calibri" w:hAnsi="TH SarabunPSK" w:cs="TH SarabunPSK"/>
          <w:sz w:val="28"/>
        </w:rPr>
        <w:t>[1]</w:t>
      </w:r>
      <w:r w:rsidR="002F7390">
        <w:rPr>
          <w:rFonts w:ascii="TH SarabunPSK" w:eastAsia="Calibri" w:hAnsi="TH SarabunPSK" w:cs="TH SarabunPSK"/>
          <w:sz w:val="28"/>
        </w:rPr>
        <w:tab/>
      </w:r>
      <w:r w:rsidRPr="00AF5623">
        <w:rPr>
          <w:rFonts w:ascii="TH SarabunPSK" w:eastAsia="Calibri" w:hAnsi="TH SarabunPSK" w:cs="TH SarabunPSK"/>
          <w:sz w:val="28"/>
          <w:cs/>
        </w:rPr>
        <w:t>กุสุมา อุมารี</w:t>
      </w:r>
      <w:r w:rsidRPr="00AF5623">
        <w:rPr>
          <w:rFonts w:ascii="TH SarabunPSK" w:eastAsia="Calibri" w:hAnsi="TH SarabunPSK" w:cs="TH SarabunPSK" w:hint="cs"/>
          <w:sz w:val="28"/>
          <w:cs/>
        </w:rPr>
        <w:t>,</w:t>
      </w:r>
      <w:r w:rsidR="002F7390">
        <w:rPr>
          <w:rFonts w:ascii="TH SarabunPSK" w:eastAsia="Calibri" w:hAnsi="TH SarabunPSK" w:cs="TH SarabunPSK"/>
          <w:sz w:val="28"/>
        </w:rPr>
        <w:t xml:space="preserve"> </w:t>
      </w:r>
      <w:r w:rsidRPr="00AF5623">
        <w:rPr>
          <w:rFonts w:ascii="TH SarabunPSK" w:eastAsia="Calibri" w:hAnsi="TH SarabunPSK" w:cs="TH SarabunPSK"/>
          <w:sz w:val="28"/>
          <w:cs/>
        </w:rPr>
        <w:t>ชลิตา รัตนวรสุทธิ์ และรมิตา ศรีภากร</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2558</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การเปรียบเทียบประสิทธิภาพของสถิติทดสอบบาร์ตเลต สถิติทดสอบเลวีน สถิติทดสอบบราวน์-ฟอร์สิตี และสถิติทดสอบเลห์เมน สำหรับการทดสอบความเท่ากันของความแปร</w:t>
      </w:r>
      <w:r w:rsidR="002F7390">
        <w:rPr>
          <w:rFonts w:ascii="TH SarabunPSK" w:eastAsia="Calibri" w:hAnsi="TH SarabunPSK" w:cs="TH SarabunPSK" w:hint="cs"/>
          <w:sz w:val="28"/>
          <w:cs/>
        </w:rPr>
        <w:t xml:space="preserve"> </w:t>
      </w:r>
      <w:r w:rsidRPr="00AF5623">
        <w:rPr>
          <w:rFonts w:ascii="TH SarabunPSK" w:eastAsia="Calibri" w:hAnsi="TH SarabunPSK" w:cs="TH SarabunPSK"/>
          <w:sz w:val="28"/>
          <w:cs/>
        </w:rPr>
        <w:t>ป</w:t>
      </w:r>
      <w:r w:rsidRPr="00AF5623">
        <w:rPr>
          <w:rFonts w:ascii="TH SarabunPSK" w:eastAsia="Calibri" w:hAnsi="TH SarabunPSK" w:cs="TH SarabunPSK" w:hint="cs"/>
          <w:sz w:val="28"/>
          <w:cs/>
        </w:rPr>
        <w:t>ร</w:t>
      </w:r>
      <w:r w:rsidRPr="00AF5623">
        <w:rPr>
          <w:rFonts w:ascii="TH SarabunPSK" w:eastAsia="Calibri" w:hAnsi="TH SarabunPSK" w:cs="TH SarabunPSK"/>
          <w:sz w:val="28"/>
          <w:cs/>
        </w:rPr>
        <w:t>วนในกรณี 3 ประชากร โดยใช้โปรแกรมอาร์</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โครงงานพิเศษ คณะวิทยาศาสตร์</w:t>
      </w:r>
      <w:r w:rsidRPr="00AF5623">
        <w:rPr>
          <w:rFonts w:ascii="TH SarabunPSK" w:eastAsia="Calibri" w:hAnsi="TH SarabunPSK" w:cs="TH SarabunPSK" w:hint="cs"/>
          <w:sz w:val="28"/>
          <w:cs/>
        </w:rPr>
        <w:t xml:space="preserve"> </w:t>
      </w:r>
      <w:r w:rsidRPr="00AF5623">
        <w:rPr>
          <w:rFonts w:ascii="TH SarabunPSK" w:eastAsia="Calibri" w:hAnsi="TH SarabunPSK" w:cs="TH SarabunPSK"/>
          <w:sz w:val="28"/>
          <w:cs/>
        </w:rPr>
        <w:t>สถาบันเทคโน</w:t>
      </w:r>
      <w:r w:rsidR="002F7390">
        <w:rPr>
          <w:rFonts w:ascii="TH SarabunPSK" w:eastAsia="Calibri" w:hAnsi="TH SarabunPSK" w:cs="TH SarabunPSK" w:hint="cs"/>
          <w:sz w:val="28"/>
          <w:cs/>
        </w:rPr>
        <w:t xml:space="preserve"> </w:t>
      </w:r>
      <w:r w:rsidRPr="00AF5623">
        <w:rPr>
          <w:rFonts w:ascii="TH SarabunPSK" w:eastAsia="Calibri" w:hAnsi="TH SarabunPSK" w:cs="TH SarabunPSK"/>
          <w:sz w:val="28"/>
          <w:cs/>
        </w:rPr>
        <w:t>โลยีพระจอมเกล้าเจ้าคุณทหารลาดกระบัง</w:t>
      </w:r>
      <w:r w:rsidR="002F7390">
        <w:rPr>
          <w:rFonts w:ascii="TH SarabunPSK" w:eastAsia="Calibri" w:hAnsi="TH SarabunPSK" w:cs="TH SarabunPSK"/>
          <w:sz w:val="28"/>
        </w:rPr>
        <w:t xml:space="preserve">, </w:t>
      </w:r>
      <w:r w:rsidR="002F7390">
        <w:rPr>
          <w:rFonts w:ascii="TH SarabunPSK" w:eastAsia="Calibri" w:hAnsi="TH SarabunPSK" w:cs="TH SarabunPSK" w:hint="cs"/>
          <w:sz w:val="28"/>
          <w:cs/>
        </w:rPr>
        <w:t>กรุงเทพฯ.</w:t>
      </w:r>
    </w:p>
    <w:p w:rsidR="00AF5623" w:rsidRPr="00AF5623" w:rsidRDefault="00AF5623" w:rsidP="002F7390">
      <w:pPr>
        <w:ind w:left="426" w:hanging="426"/>
        <w:jc w:val="thaiDistribute"/>
        <w:rPr>
          <w:rFonts w:ascii="TH SarabunPSK" w:eastAsia="Calibri" w:hAnsi="TH SarabunPSK" w:cs="TH SarabunPSK"/>
          <w:sz w:val="28"/>
        </w:rPr>
      </w:pPr>
      <w:r w:rsidRPr="00AF5623">
        <w:rPr>
          <w:rFonts w:ascii="TH SarabunPSK" w:eastAsia="Calibri" w:hAnsi="TH SarabunPSK" w:cs="TH SarabunPSK"/>
          <w:sz w:val="28"/>
        </w:rPr>
        <w:t>[2]</w:t>
      </w:r>
      <w:r w:rsidR="002F7390">
        <w:rPr>
          <w:rFonts w:ascii="TH SarabunPSK" w:eastAsia="Calibri" w:hAnsi="TH SarabunPSK" w:cs="TH SarabunPSK"/>
          <w:sz w:val="28"/>
          <w:cs/>
        </w:rPr>
        <w:tab/>
      </w:r>
      <w:r w:rsidRPr="00AF5623">
        <w:rPr>
          <w:rFonts w:ascii="TH SarabunPSK" w:eastAsia="Calibri" w:hAnsi="TH SarabunPSK" w:cs="TH SarabunPSK"/>
          <w:sz w:val="28"/>
          <w:cs/>
        </w:rPr>
        <w:t>อาภา วงศ์จินดา</w:t>
      </w:r>
      <w:r w:rsidRPr="00AF5623">
        <w:rPr>
          <w:rFonts w:ascii="TH SarabunPSK" w:eastAsia="Calibri" w:hAnsi="TH SarabunPSK" w:cs="TH SarabunPSK" w:hint="cs"/>
          <w:sz w:val="28"/>
          <w:cs/>
        </w:rPr>
        <w:t>,</w:t>
      </w:r>
      <w:r w:rsidRPr="00AF5623">
        <w:rPr>
          <w:rFonts w:ascii="TH SarabunPSK" w:eastAsia="Calibri" w:hAnsi="TH SarabunPSK" w:cs="TH SarabunPSK"/>
          <w:sz w:val="28"/>
          <w:cs/>
        </w:rPr>
        <w:t xml:space="preserve"> อภิญญา หิรัญวงษ์ และบุญอ้อม โฉมที</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w:t>
      </w:r>
      <w:r w:rsidRPr="00AF5623">
        <w:rPr>
          <w:rFonts w:ascii="TH SarabunPSK" w:eastAsia="Calibri" w:hAnsi="TH SarabunPSK" w:cs="TH SarabunPSK"/>
          <w:sz w:val="28"/>
        </w:rPr>
        <w:t xml:space="preserve">2558, </w:t>
      </w:r>
      <w:r w:rsidRPr="00AF5623">
        <w:rPr>
          <w:rFonts w:ascii="TH SarabunPSK" w:eastAsia="Calibri" w:hAnsi="TH SarabunPSK" w:cs="TH SarabunPSK"/>
          <w:sz w:val="28"/>
          <w:cs/>
        </w:rPr>
        <w:t>การเปรียบเทียบสถิติทดสอบไม่อิงพารามิเตอร์สำหรับการทดสอบความแตกต่างของค่าเฉลี่ยระหว่างประชากรสองกลุ่มที่เป็นอิสระกันเมื่อขนาดตัวอย่างเล็ก</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ว</w:t>
      </w:r>
      <w:r w:rsidR="002F7390">
        <w:rPr>
          <w:rFonts w:ascii="TH SarabunPSK" w:eastAsia="Calibri" w:hAnsi="TH SarabunPSK" w:cs="TH SarabunPSK" w:hint="cs"/>
          <w:sz w:val="28"/>
          <w:cs/>
        </w:rPr>
        <w:t>.</w:t>
      </w:r>
      <w:r w:rsidRPr="00AF5623">
        <w:rPr>
          <w:rFonts w:ascii="TH SarabunPSK" w:eastAsia="Calibri" w:hAnsi="TH SarabunPSK" w:cs="TH SarabunPSK"/>
          <w:sz w:val="28"/>
          <w:cs/>
        </w:rPr>
        <w:t>วิทยา</w:t>
      </w:r>
      <w:r w:rsidR="002F7390">
        <w:rPr>
          <w:rFonts w:ascii="TH SarabunPSK" w:eastAsia="Calibri" w:hAnsi="TH SarabunPSK" w:cs="TH SarabunPSK" w:hint="cs"/>
          <w:sz w:val="28"/>
          <w:cs/>
        </w:rPr>
        <w:t xml:space="preserve"> </w:t>
      </w:r>
      <w:r w:rsidRPr="00AF5623">
        <w:rPr>
          <w:rFonts w:ascii="TH SarabunPSK" w:eastAsia="Calibri" w:hAnsi="TH SarabunPSK" w:cs="TH SarabunPSK"/>
          <w:sz w:val="28"/>
          <w:cs/>
        </w:rPr>
        <w:t>ศาสตร์และเทคโนโลยี</w:t>
      </w:r>
      <w:r w:rsidR="002F7390">
        <w:rPr>
          <w:rFonts w:ascii="TH SarabunPSK" w:eastAsia="Calibri" w:hAnsi="TH SarabunPSK" w:cs="TH SarabunPSK" w:hint="cs"/>
          <w:sz w:val="28"/>
          <w:cs/>
        </w:rPr>
        <w:t xml:space="preserve"> </w:t>
      </w:r>
      <w:r w:rsidRPr="00AF5623">
        <w:rPr>
          <w:rFonts w:ascii="TH SarabunPSK" w:eastAsia="Calibri" w:hAnsi="TH SarabunPSK" w:cs="TH SarabunPSK"/>
          <w:sz w:val="28"/>
        </w:rPr>
        <w:t>23</w:t>
      </w:r>
      <w:r w:rsidR="002F7390">
        <w:rPr>
          <w:rFonts w:ascii="TH SarabunPSK" w:eastAsia="Calibri" w:hAnsi="TH SarabunPSK" w:cs="TH SarabunPSK"/>
          <w:sz w:val="28"/>
        </w:rPr>
        <w:t>(</w:t>
      </w:r>
      <w:r w:rsidRPr="00AF5623">
        <w:rPr>
          <w:rFonts w:ascii="TH SarabunPSK" w:eastAsia="Calibri" w:hAnsi="TH SarabunPSK" w:cs="TH SarabunPSK"/>
          <w:sz w:val="28"/>
        </w:rPr>
        <w:t>4</w:t>
      </w:r>
      <w:r w:rsidR="002F7390">
        <w:rPr>
          <w:rFonts w:ascii="TH SarabunPSK" w:eastAsia="Calibri" w:hAnsi="TH SarabunPSK" w:cs="TH SarabunPSK"/>
          <w:sz w:val="28"/>
        </w:rPr>
        <w:t>):</w:t>
      </w:r>
      <w:r w:rsidRPr="00AF5623">
        <w:rPr>
          <w:rFonts w:ascii="TH SarabunPSK" w:eastAsia="Calibri" w:hAnsi="TH SarabunPSK" w:cs="TH SarabunPSK"/>
          <w:sz w:val="28"/>
        </w:rPr>
        <w:t xml:space="preserve"> 558-567.</w:t>
      </w:r>
    </w:p>
    <w:p w:rsidR="00F7729E" w:rsidRDefault="00AF5623" w:rsidP="002F7390">
      <w:pPr>
        <w:ind w:left="426" w:hanging="426"/>
        <w:jc w:val="thaiDistribute"/>
        <w:rPr>
          <w:rFonts w:ascii="TH SarabunPSK" w:eastAsia="Calibri" w:hAnsi="TH SarabunPSK" w:cs="TH SarabunPSK"/>
          <w:sz w:val="28"/>
        </w:rPr>
      </w:pPr>
      <w:r w:rsidRPr="00AF5623">
        <w:rPr>
          <w:rFonts w:ascii="TH SarabunPSK" w:eastAsia="Calibri" w:hAnsi="TH SarabunPSK" w:cs="TH SarabunPSK"/>
          <w:sz w:val="28"/>
        </w:rPr>
        <w:t>[3]</w:t>
      </w:r>
      <w:r w:rsidR="002F7390">
        <w:rPr>
          <w:rFonts w:ascii="TH SarabunPSK" w:eastAsia="Calibri" w:hAnsi="TH SarabunPSK" w:cs="TH SarabunPSK"/>
          <w:sz w:val="28"/>
          <w:cs/>
        </w:rPr>
        <w:tab/>
      </w:r>
      <w:r w:rsidRPr="00AF5623">
        <w:rPr>
          <w:rFonts w:ascii="TH SarabunPSK" w:eastAsia="Calibri" w:hAnsi="TH SarabunPSK" w:cs="TH SarabunPSK"/>
          <w:sz w:val="28"/>
          <w:cs/>
        </w:rPr>
        <w:t>ชนาธิป ภาสุรกุล</w:t>
      </w:r>
      <w:r w:rsidRPr="00AF5623">
        <w:rPr>
          <w:rFonts w:ascii="TH SarabunPSK" w:eastAsia="Calibri" w:hAnsi="TH SarabunPSK" w:cs="TH SarabunPSK" w:hint="cs"/>
          <w:sz w:val="28"/>
          <w:cs/>
        </w:rPr>
        <w:t>,</w:t>
      </w:r>
      <w:r w:rsidR="002F7390">
        <w:rPr>
          <w:rFonts w:ascii="TH SarabunPSK" w:eastAsia="Calibri" w:hAnsi="TH SarabunPSK" w:cs="TH SarabunPSK" w:hint="cs"/>
          <w:sz w:val="28"/>
          <w:cs/>
        </w:rPr>
        <w:t xml:space="preserve"> </w:t>
      </w:r>
      <w:r w:rsidRPr="00AF5623">
        <w:rPr>
          <w:rFonts w:ascii="TH SarabunPSK" w:eastAsia="Calibri" w:hAnsi="TH SarabunPSK" w:cs="TH SarabunPSK"/>
          <w:sz w:val="28"/>
          <w:cs/>
        </w:rPr>
        <w:t>ณัฐิมา ศาลาวงศ์</w:t>
      </w:r>
      <w:r w:rsidRPr="00AF5623">
        <w:rPr>
          <w:rFonts w:ascii="TH SarabunPSK" w:eastAsia="Calibri" w:hAnsi="TH SarabunPSK" w:cs="TH SarabunPSK" w:hint="cs"/>
          <w:sz w:val="28"/>
          <w:cs/>
        </w:rPr>
        <w:t>,</w:t>
      </w:r>
      <w:r w:rsidRPr="00AF5623">
        <w:rPr>
          <w:rFonts w:ascii="TH SarabunPSK" w:eastAsia="Calibri" w:hAnsi="TH SarabunPSK" w:cs="TH SarabunPSK"/>
          <w:sz w:val="28"/>
          <w:cs/>
        </w:rPr>
        <w:t xml:space="preserve"> ปทิตตา ศิลาหม้อม</w:t>
      </w:r>
      <w:r w:rsidRPr="00AF5623">
        <w:rPr>
          <w:rFonts w:ascii="TH SarabunPSK" w:eastAsia="Calibri" w:hAnsi="TH SarabunPSK" w:cs="TH SarabunPSK" w:hint="cs"/>
          <w:sz w:val="28"/>
          <w:cs/>
        </w:rPr>
        <w:t xml:space="preserve"> </w:t>
      </w:r>
      <w:r w:rsidRPr="00AF5623">
        <w:rPr>
          <w:rFonts w:ascii="TH SarabunPSK" w:eastAsia="Calibri" w:hAnsi="TH SarabunPSK" w:cs="TH SarabunPSK"/>
          <w:sz w:val="28"/>
          <w:cs/>
        </w:rPr>
        <w:t>และพัสตราภรณ์ ไชยโคตร</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w:t>
      </w:r>
      <w:r w:rsidRPr="00AF5623">
        <w:rPr>
          <w:rFonts w:ascii="TH SarabunPSK" w:eastAsia="Calibri" w:hAnsi="TH SarabunPSK" w:cs="TH SarabunPSK"/>
          <w:sz w:val="28"/>
        </w:rPr>
        <w:t xml:space="preserve">2556, </w:t>
      </w:r>
      <w:r w:rsidRPr="00AF5623">
        <w:rPr>
          <w:rFonts w:ascii="TH SarabunPSK" w:eastAsia="Calibri" w:hAnsi="TH SarabunPSK" w:cs="TH SarabunPSK"/>
          <w:sz w:val="28"/>
          <w:cs/>
        </w:rPr>
        <w:t xml:space="preserve">ความน่าเชื่อถือของสถิติทดสอบไม่อิงพารามิเตอร์สำหรับตัวอย่าง </w:t>
      </w:r>
      <w:r w:rsidRPr="00AF5623">
        <w:rPr>
          <w:rFonts w:ascii="TH SarabunPSK" w:eastAsia="Calibri" w:hAnsi="TH SarabunPSK" w:cs="TH SarabunPSK"/>
          <w:sz w:val="28"/>
        </w:rPr>
        <w:t xml:space="preserve">2 </w:t>
      </w:r>
      <w:r w:rsidRPr="00AF5623">
        <w:rPr>
          <w:rFonts w:ascii="TH SarabunPSK" w:eastAsia="Calibri" w:hAnsi="TH SarabunPSK" w:cs="TH SarabunPSK"/>
          <w:sz w:val="28"/>
          <w:cs/>
        </w:rPr>
        <w:t xml:space="preserve">กลุ่มอิสระจากโปรแกรมสำเร็จรูปทางสถิติ </w:t>
      </w:r>
      <w:r w:rsidRPr="00AF5623">
        <w:rPr>
          <w:rFonts w:ascii="TH SarabunPSK" w:eastAsia="Calibri" w:hAnsi="TH SarabunPSK" w:cs="TH SarabunPSK"/>
          <w:sz w:val="28"/>
        </w:rPr>
        <w:t xml:space="preserve">SPSS </w:t>
      </w:r>
      <w:r w:rsidRPr="00AF5623">
        <w:rPr>
          <w:rFonts w:ascii="TH SarabunPSK" w:eastAsia="Calibri" w:hAnsi="TH SarabunPSK" w:cs="TH SarabunPSK"/>
          <w:sz w:val="28"/>
          <w:cs/>
        </w:rPr>
        <w:t>ในกรณีการวัดค่ากลาง</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w:t>
      </w:r>
      <w:r w:rsidR="002F7390">
        <w:rPr>
          <w:rFonts w:ascii="TH SarabunPSK" w:eastAsia="Calibri" w:hAnsi="TH SarabunPSK" w:cs="TH SarabunPSK" w:hint="cs"/>
          <w:sz w:val="28"/>
          <w:cs/>
        </w:rPr>
        <w:t>ราย</w:t>
      </w:r>
      <w:r w:rsidRPr="00AF5623">
        <w:rPr>
          <w:rFonts w:ascii="TH SarabunPSK" w:eastAsia="Calibri" w:hAnsi="TH SarabunPSK" w:cs="TH SarabunPSK" w:hint="cs"/>
          <w:sz w:val="28"/>
          <w:cs/>
        </w:rPr>
        <w:t xml:space="preserve">งานวิจัย </w:t>
      </w:r>
      <w:r w:rsidRPr="00AF5623">
        <w:rPr>
          <w:rFonts w:ascii="TH SarabunPSK" w:eastAsia="Calibri" w:hAnsi="TH SarabunPSK" w:cs="TH SarabunPSK"/>
          <w:sz w:val="28"/>
          <w:cs/>
        </w:rPr>
        <w:t>คณะวิทยาศาสตร์</w:t>
      </w:r>
      <w:r w:rsidRPr="00AF5623">
        <w:rPr>
          <w:rFonts w:ascii="TH SarabunPSK" w:eastAsia="Calibri" w:hAnsi="TH SarabunPSK" w:cs="TH SarabunPSK" w:hint="cs"/>
          <w:sz w:val="28"/>
          <w:cs/>
        </w:rPr>
        <w:t xml:space="preserve"> </w:t>
      </w:r>
      <w:r w:rsidRPr="00AF5623">
        <w:rPr>
          <w:rFonts w:ascii="TH SarabunPSK" w:eastAsia="Calibri" w:hAnsi="TH SarabunPSK" w:cs="TH SarabunPSK"/>
          <w:sz w:val="28"/>
          <w:cs/>
        </w:rPr>
        <w:t>สถาบันเทคโนโล</w:t>
      </w:r>
      <w:r w:rsidR="002F7390">
        <w:rPr>
          <w:rFonts w:ascii="TH SarabunPSK" w:eastAsia="Calibri" w:hAnsi="TH SarabunPSK" w:cs="TH SarabunPSK" w:hint="cs"/>
          <w:sz w:val="28"/>
          <w:cs/>
        </w:rPr>
        <w:t xml:space="preserve"> </w:t>
      </w:r>
      <w:r w:rsidRPr="00AF5623">
        <w:rPr>
          <w:rFonts w:ascii="TH SarabunPSK" w:eastAsia="Calibri" w:hAnsi="TH SarabunPSK" w:cs="TH SarabunPSK"/>
          <w:sz w:val="28"/>
          <w:cs/>
        </w:rPr>
        <w:t>ยีพระจอมเกล้าเจ้าคุณทหารลาดกระบัง</w:t>
      </w:r>
      <w:r w:rsidR="002F7390">
        <w:rPr>
          <w:rFonts w:ascii="TH SarabunPSK" w:eastAsia="Calibri" w:hAnsi="TH SarabunPSK" w:cs="TH SarabunPSK" w:hint="cs"/>
          <w:sz w:val="28"/>
          <w:cs/>
        </w:rPr>
        <w:t>, กรุงเทพฯ.</w:t>
      </w:r>
    </w:p>
    <w:p w:rsidR="00F7729E" w:rsidRDefault="00AF5623" w:rsidP="00F7729E">
      <w:pPr>
        <w:ind w:left="426" w:hanging="426"/>
        <w:jc w:val="thaiDistribute"/>
        <w:rPr>
          <w:rFonts w:ascii="TH SarabunPSK" w:eastAsia="Calibri" w:hAnsi="TH SarabunPSK" w:cs="TH SarabunPSK"/>
          <w:sz w:val="28"/>
        </w:rPr>
      </w:pPr>
      <w:r w:rsidRPr="00AF5623">
        <w:rPr>
          <w:rFonts w:ascii="TH SarabunPSK" w:eastAsia="Calibri" w:hAnsi="TH SarabunPSK" w:cs="TH SarabunPSK"/>
          <w:sz w:val="28"/>
        </w:rPr>
        <w:t>[4]</w:t>
      </w:r>
      <w:r w:rsidR="002F7390">
        <w:rPr>
          <w:rFonts w:ascii="TH SarabunPSK" w:eastAsia="Calibri" w:hAnsi="TH SarabunPSK" w:cs="TH SarabunPSK"/>
          <w:sz w:val="28"/>
          <w:cs/>
        </w:rPr>
        <w:tab/>
      </w:r>
      <w:r w:rsidRPr="00AF5623">
        <w:rPr>
          <w:rFonts w:ascii="TH SarabunPSK" w:eastAsia="Calibri" w:hAnsi="TH SarabunPSK" w:cs="TH SarabunPSK"/>
          <w:sz w:val="28"/>
          <w:cs/>
        </w:rPr>
        <w:t>อุมาพร จันทศร</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w:t>
      </w:r>
      <w:r w:rsidRPr="00AF5623">
        <w:rPr>
          <w:rFonts w:ascii="TH SarabunPSK" w:eastAsia="Calibri" w:hAnsi="TH SarabunPSK" w:cs="TH SarabunPSK"/>
          <w:sz w:val="28"/>
        </w:rPr>
        <w:t xml:space="preserve">2556, </w:t>
      </w:r>
      <w:r w:rsidRPr="00AF5623">
        <w:rPr>
          <w:rFonts w:ascii="TH SarabunPSK" w:eastAsia="Calibri" w:hAnsi="TH SarabunPSK" w:cs="TH SarabunPSK"/>
          <w:sz w:val="28"/>
          <w:cs/>
        </w:rPr>
        <w:t>ความน่าเชื่อถือของผลการวิเคราะห์ด้วยสถิติทดสอบวิลคอกซัน</w:t>
      </w:r>
      <w:r w:rsidR="002F7390">
        <w:rPr>
          <w:rFonts w:ascii="TH SarabunPSK" w:eastAsia="Calibri" w:hAnsi="TH SarabunPSK" w:cs="TH SarabunPSK" w:hint="cs"/>
          <w:sz w:val="28"/>
          <w:cs/>
        </w:rPr>
        <w:t>-</w:t>
      </w:r>
      <w:r w:rsidRPr="00AF5623">
        <w:rPr>
          <w:rFonts w:ascii="TH SarabunPSK" w:eastAsia="Calibri" w:hAnsi="TH SarabunPSK" w:cs="TH SarabunPSK"/>
          <w:sz w:val="28"/>
          <w:cs/>
        </w:rPr>
        <w:t>แมน</w:t>
      </w:r>
      <w:r w:rsidRPr="00AF5623">
        <w:rPr>
          <w:rFonts w:ascii="TH SarabunPSK" w:eastAsia="Calibri" w:hAnsi="TH SarabunPSK" w:cs="TH SarabunPSK"/>
          <w:sz w:val="28"/>
          <w:cs/>
        </w:rPr>
        <w:t xml:space="preserve">วิทนีย์เมื่อคํานึงถึงข้อกําหนดเบื้องต้นจากโปรแกรมสําเร็จรูป </w:t>
      </w:r>
      <w:r w:rsidRPr="00AF5623">
        <w:rPr>
          <w:rFonts w:ascii="TH SarabunPSK" w:eastAsia="Calibri" w:hAnsi="TH SarabunPSK" w:cs="TH SarabunPSK"/>
          <w:sz w:val="28"/>
        </w:rPr>
        <w:t>SPSS</w:t>
      </w:r>
      <w:r w:rsidRPr="00AF5623">
        <w:rPr>
          <w:rFonts w:ascii="TH SarabunPSK" w:eastAsia="Calibri" w:hAnsi="TH SarabunPSK" w:cs="TH SarabunPSK" w:hint="cs"/>
          <w:sz w:val="28"/>
          <w:cs/>
        </w:rPr>
        <w:t xml:space="preserve"> </w:t>
      </w:r>
      <w:r w:rsidRPr="00AF5623">
        <w:rPr>
          <w:rFonts w:ascii="TH SarabunPSK" w:eastAsia="Calibri" w:hAnsi="TH SarabunPSK" w:cs="TH SarabunPSK"/>
          <w:sz w:val="28"/>
          <w:cs/>
        </w:rPr>
        <w:t xml:space="preserve">และ </w:t>
      </w:r>
      <w:r w:rsidRPr="00AF5623">
        <w:rPr>
          <w:rFonts w:ascii="TH SarabunPSK" w:eastAsia="Calibri" w:hAnsi="TH SarabunPSK" w:cs="TH SarabunPSK"/>
          <w:sz w:val="28"/>
        </w:rPr>
        <w:t>MINITAB,</w:t>
      </w:r>
      <w:r w:rsidRPr="00AF5623">
        <w:rPr>
          <w:rFonts w:ascii="TH SarabunPSK" w:eastAsia="Calibri" w:hAnsi="TH SarabunPSK" w:cs="TH SarabunPSK"/>
          <w:sz w:val="28"/>
          <w:cs/>
        </w:rPr>
        <w:t xml:space="preserve"> ว</w:t>
      </w:r>
      <w:r w:rsidR="002F7390">
        <w:rPr>
          <w:rFonts w:ascii="TH SarabunPSK" w:eastAsia="Calibri" w:hAnsi="TH SarabunPSK" w:cs="TH SarabunPSK" w:hint="cs"/>
          <w:sz w:val="28"/>
          <w:cs/>
        </w:rPr>
        <w:t>.</w:t>
      </w:r>
      <w:r w:rsidRPr="00AF5623">
        <w:rPr>
          <w:rFonts w:ascii="TH SarabunPSK" w:eastAsia="Calibri" w:hAnsi="TH SarabunPSK" w:cs="TH SarabunPSK"/>
          <w:sz w:val="28"/>
          <w:cs/>
        </w:rPr>
        <w:t>วิทยาศาสตร์ลาดกระบัง 22</w:t>
      </w:r>
      <w:r w:rsidR="002F7390">
        <w:rPr>
          <w:rFonts w:ascii="TH SarabunPSK" w:eastAsia="Calibri" w:hAnsi="TH SarabunPSK" w:cs="TH SarabunPSK" w:hint="cs"/>
          <w:sz w:val="28"/>
          <w:cs/>
        </w:rPr>
        <w:t>(</w:t>
      </w:r>
      <w:r w:rsidRPr="00AF5623">
        <w:rPr>
          <w:rFonts w:ascii="TH SarabunPSK" w:eastAsia="Calibri" w:hAnsi="TH SarabunPSK" w:cs="TH SarabunPSK"/>
          <w:sz w:val="28"/>
          <w:cs/>
        </w:rPr>
        <w:t>2</w:t>
      </w:r>
      <w:r w:rsidR="002F7390">
        <w:rPr>
          <w:rFonts w:ascii="TH SarabunPSK" w:eastAsia="Calibri" w:hAnsi="TH SarabunPSK" w:cs="TH SarabunPSK" w:hint="cs"/>
          <w:sz w:val="28"/>
          <w:cs/>
        </w:rPr>
        <w:t>)</w:t>
      </w:r>
      <w:r w:rsidR="002F7390">
        <w:rPr>
          <w:rFonts w:ascii="TH SarabunPSK" w:eastAsia="Calibri" w:hAnsi="TH SarabunPSK" w:cs="TH SarabunPSK"/>
          <w:sz w:val="28"/>
        </w:rPr>
        <w:t>:</w:t>
      </w:r>
      <w:r w:rsidRPr="00AF5623">
        <w:rPr>
          <w:rFonts w:ascii="TH SarabunPSK" w:eastAsia="Calibri" w:hAnsi="TH SarabunPSK" w:cs="TH SarabunPSK"/>
          <w:sz w:val="28"/>
          <w:cs/>
        </w:rPr>
        <w:t xml:space="preserve"> </w:t>
      </w:r>
      <w:r w:rsidRPr="00AF5623">
        <w:rPr>
          <w:rFonts w:ascii="TH SarabunPSK" w:eastAsia="Calibri" w:hAnsi="TH SarabunPSK" w:cs="TH SarabunPSK"/>
          <w:sz w:val="28"/>
        </w:rPr>
        <w:t>1-16.</w:t>
      </w:r>
    </w:p>
    <w:p w:rsidR="00F7729E" w:rsidRDefault="00AF5623" w:rsidP="009C6E2C">
      <w:pPr>
        <w:ind w:left="426" w:hanging="426"/>
        <w:jc w:val="thaiDistribute"/>
        <w:rPr>
          <w:rFonts w:ascii="TH SarabunPSK" w:eastAsia="Calibri" w:hAnsi="TH SarabunPSK" w:cs="TH SarabunPSK"/>
          <w:sz w:val="28"/>
        </w:rPr>
      </w:pPr>
      <w:r w:rsidRPr="00AF5623">
        <w:rPr>
          <w:rFonts w:ascii="TH SarabunPSK" w:eastAsia="Calibri" w:hAnsi="TH SarabunPSK" w:cs="TH SarabunPSK"/>
          <w:sz w:val="28"/>
        </w:rPr>
        <w:t>[5]</w:t>
      </w:r>
      <w:r w:rsidR="002F7390">
        <w:rPr>
          <w:rFonts w:ascii="TH SarabunPSK" w:eastAsia="Calibri" w:hAnsi="TH SarabunPSK" w:cs="TH SarabunPSK"/>
          <w:sz w:val="28"/>
          <w:cs/>
        </w:rPr>
        <w:tab/>
      </w:r>
      <w:r w:rsidRPr="00AF5623">
        <w:rPr>
          <w:rFonts w:ascii="TH SarabunPSK" w:eastAsia="Calibri" w:hAnsi="TH SarabunPSK" w:cs="TH SarabunPSK"/>
          <w:sz w:val="28"/>
        </w:rPr>
        <w:t xml:space="preserve">Reiczigel, J., Zak0arias, I. and Rozsa, L., </w:t>
      </w:r>
      <w:r w:rsidRPr="00AF5623">
        <w:rPr>
          <w:rFonts w:ascii="TH SarabunPSK" w:eastAsia="Calibri" w:hAnsi="TH SarabunPSK" w:cs="TH SarabunPSK"/>
          <w:sz w:val="28"/>
          <w:cs/>
        </w:rPr>
        <w:t>2005</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w:t>
      </w:r>
      <w:r w:rsidRPr="00AF5623">
        <w:rPr>
          <w:rFonts w:ascii="TH SarabunPSK" w:eastAsia="Calibri" w:hAnsi="TH SarabunPSK" w:cs="TH SarabunPSK"/>
          <w:sz w:val="28"/>
        </w:rPr>
        <w:t xml:space="preserve">A </w:t>
      </w:r>
      <w:r w:rsidR="002F7390">
        <w:rPr>
          <w:rFonts w:ascii="TH SarabunPSK" w:eastAsia="Calibri" w:hAnsi="TH SarabunPSK" w:cs="TH SarabunPSK"/>
          <w:sz w:val="28"/>
        </w:rPr>
        <w:t>b</w:t>
      </w:r>
      <w:r w:rsidRPr="00AF5623">
        <w:rPr>
          <w:rFonts w:ascii="TH SarabunPSK" w:eastAsia="Calibri" w:hAnsi="TH SarabunPSK" w:cs="TH SarabunPSK"/>
          <w:sz w:val="28"/>
        </w:rPr>
        <w:t xml:space="preserve">ootstrap </w:t>
      </w:r>
      <w:r w:rsidR="002F7390">
        <w:rPr>
          <w:rFonts w:ascii="TH SarabunPSK" w:eastAsia="Calibri" w:hAnsi="TH SarabunPSK" w:cs="TH SarabunPSK"/>
          <w:sz w:val="28"/>
        </w:rPr>
        <w:t>t</w:t>
      </w:r>
      <w:r w:rsidRPr="00AF5623">
        <w:rPr>
          <w:rFonts w:ascii="TH SarabunPSK" w:eastAsia="Calibri" w:hAnsi="TH SarabunPSK" w:cs="TH SarabunPSK"/>
          <w:sz w:val="28"/>
        </w:rPr>
        <w:t xml:space="preserve">est of </w:t>
      </w:r>
      <w:r w:rsidR="002F7390">
        <w:rPr>
          <w:rFonts w:ascii="TH SarabunPSK" w:eastAsia="Calibri" w:hAnsi="TH SarabunPSK" w:cs="TH SarabunPSK"/>
          <w:sz w:val="28"/>
        </w:rPr>
        <w:t>s</w:t>
      </w:r>
      <w:r w:rsidRPr="00AF5623">
        <w:rPr>
          <w:rFonts w:ascii="TH SarabunPSK" w:eastAsia="Calibri" w:hAnsi="TH SarabunPSK" w:cs="TH SarabunPSK"/>
          <w:sz w:val="28"/>
        </w:rPr>
        <w:t xml:space="preserve">tochastic </w:t>
      </w:r>
      <w:r w:rsidR="002F7390">
        <w:rPr>
          <w:rFonts w:ascii="TH SarabunPSK" w:eastAsia="Calibri" w:hAnsi="TH SarabunPSK" w:cs="TH SarabunPSK"/>
          <w:sz w:val="28"/>
        </w:rPr>
        <w:t>e</w:t>
      </w:r>
      <w:r w:rsidRPr="00AF5623">
        <w:rPr>
          <w:rFonts w:ascii="TH SarabunPSK" w:eastAsia="Calibri" w:hAnsi="TH SarabunPSK" w:cs="TH SarabunPSK"/>
          <w:sz w:val="28"/>
        </w:rPr>
        <w:t xml:space="preserve">quality of </w:t>
      </w:r>
      <w:r w:rsidR="002F7390">
        <w:rPr>
          <w:rFonts w:ascii="TH SarabunPSK" w:eastAsia="Calibri" w:hAnsi="TH SarabunPSK" w:cs="TH SarabunPSK"/>
          <w:sz w:val="28"/>
        </w:rPr>
        <w:t>t</w:t>
      </w:r>
      <w:r w:rsidRPr="00AF5623">
        <w:rPr>
          <w:rFonts w:ascii="TH SarabunPSK" w:eastAsia="Calibri" w:hAnsi="TH SarabunPSK" w:cs="TH SarabunPSK"/>
          <w:sz w:val="28"/>
        </w:rPr>
        <w:t xml:space="preserve">wo </w:t>
      </w:r>
      <w:r w:rsidR="002F7390">
        <w:rPr>
          <w:rFonts w:ascii="TH SarabunPSK" w:eastAsia="Calibri" w:hAnsi="TH SarabunPSK" w:cs="TH SarabunPSK"/>
          <w:sz w:val="28"/>
        </w:rPr>
        <w:t>p</w:t>
      </w:r>
      <w:r w:rsidRPr="00AF5623">
        <w:rPr>
          <w:rFonts w:ascii="TH SarabunPSK" w:eastAsia="Calibri" w:hAnsi="TH SarabunPSK" w:cs="TH SarabunPSK"/>
          <w:sz w:val="28"/>
        </w:rPr>
        <w:t>opulations</w:t>
      </w:r>
      <w:r w:rsidR="002F7390">
        <w:rPr>
          <w:rFonts w:ascii="TH SarabunPSK" w:eastAsia="Calibri" w:hAnsi="TH SarabunPSK" w:cs="TH SarabunPSK"/>
          <w:sz w:val="28"/>
        </w:rPr>
        <w:t xml:space="preserve">, </w:t>
      </w:r>
      <w:r w:rsidRPr="00AF5623">
        <w:rPr>
          <w:rFonts w:ascii="TH SarabunPSK" w:eastAsia="Calibri" w:hAnsi="TH SarabunPSK" w:cs="TH SarabunPSK"/>
          <w:sz w:val="28"/>
        </w:rPr>
        <w:t>Amer</w:t>
      </w:r>
      <w:r w:rsidR="00F7729E">
        <w:rPr>
          <w:rFonts w:ascii="TH SarabunPSK" w:eastAsia="Calibri" w:hAnsi="TH SarabunPSK" w:cs="TH SarabunPSK"/>
          <w:sz w:val="28"/>
        </w:rPr>
        <w:t xml:space="preserve">. </w:t>
      </w:r>
      <w:r w:rsidRPr="00AF5623">
        <w:rPr>
          <w:rFonts w:ascii="TH SarabunPSK" w:eastAsia="Calibri" w:hAnsi="TH SarabunPSK" w:cs="TH SarabunPSK"/>
          <w:sz w:val="28"/>
        </w:rPr>
        <w:t>Stat</w:t>
      </w:r>
      <w:r w:rsidR="00F7729E">
        <w:rPr>
          <w:rFonts w:ascii="TH SarabunPSK" w:eastAsia="Calibri" w:hAnsi="TH SarabunPSK" w:cs="TH SarabunPSK"/>
          <w:sz w:val="28"/>
        </w:rPr>
        <w:t xml:space="preserve">. </w:t>
      </w:r>
      <w:r w:rsidRPr="00AF5623">
        <w:rPr>
          <w:rFonts w:ascii="TH SarabunPSK" w:eastAsia="Calibri" w:hAnsi="TH SarabunPSK" w:cs="TH SarabunPSK"/>
          <w:sz w:val="28"/>
          <w:cs/>
        </w:rPr>
        <w:t>5</w:t>
      </w:r>
      <w:r w:rsidRPr="00AF5623">
        <w:rPr>
          <w:rFonts w:ascii="TH SarabunPSK" w:eastAsia="Calibri" w:hAnsi="TH SarabunPSK" w:cs="TH SarabunPSK" w:hint="cs"/>
          <w:sz w:val="28"/>
          <w:cs/>
        </w:rPr>
        <w:t>9</w:t>
      </w:r>
      <w:r w:rsidR="00F7729E">
        <w:rPr>
          <w:rFonts w:ascii="TH SarabunPSK" w:eastAsia="Calibri" w:hAnsi="TH SarabunPSK" w:cs="TH SarabunPSK"/>
          <w:sz w:val="28"/>
        </w:rPr>
        <w:t xml:space="preserve">: </w:t>
      </w:r>
      <w:r w:rsidRPr="00AF5623">
        <w:rPr>
          <w:rFonts w:ascii="TH SarabunPSK" w:eastAsia="Calibri" w:hAnsi="TH SarabunPSK" w:cs="TH SarabunPSK"/>
          <w:sz w:val="28"/>
        </w:rPr>
        <w:t>156-161.</w:t>
      </w:r>
    </w:p>
    <w:p w:rsidR="00AF5623" w:rsidRPr="00AF5623" w:rsidRDefault="00AF5623" w:rsidP="00F7729E">
      <w:pPr>
        <w:ind w:left="426" w:hanging="426"/>
        <w:jc w:val="thaiDistribute"/>
        <w:rPr>
          <w:rFonts w:ascii="TH SarabunPSK" w:eastAsia="Calibri" w:hAnsi="TH SarabunPSK" w:cs="TH SarabunPSK"/>
          <w:sz w:val="28"/>
        </w:rPr>
      </w:pPr>
      <w:r w:rsidRPr="00AF5623">
        <w:rPr>
          <w:rFonts w:ascii="TH SarabunPSK" w:eastAsia="Calibri" w:hAnsi="TH SarabunPSK" w:cs="TH SarabunPSK"/>
          <w:sz w:val="28"/>
        </w:rPr>
        <w:t>[6</w:t>
      </w:r>
      <w:r w:rsidR="00F7729E">
        <w:rPr>
          <w:rFonts w:ascii="TH SarabunPSK" w:eastAsia="Calibri" w:hAnsi="TH SarabunPSK" w:cs="TH SarabunPSK"/>
          <w:sz w:val="28"/>
        </w:rPr>
        <w:t>]</w:t>
      </w:r>
      <w:r w:rsidR="00F7729E">
        <w:rPr>
          <w:rFonts w:ascii="TH SarabunPSK" w:eastAsia="Calibri" w:hAnsi="TH SarabunPSK" w:cs="TH SarabunPSK"/>
          <w:sz w:val="28"/>
        </w:rPr>
        <w:tab/>
      </w:r>
      <w:r w:rsidRPr="00AF5623">
        <w:rPr>
          <w:rFonts w:ascii="TH SarabunPSK" w:eastAsia="Calibri" w:hAnsi="TH SarabunPSK" w:cs="TH SarabunPSK" w:hint="cs"/>
          <w:szCs w:val="24"/>
          <w:rtl/>
          <w:cs/>
        </w:rPr>
        <w:t xml:space="preserve"> </w:t>
      </w:r>
      <w:r w:rsidRPr="00AF5623">
        <w:rPr>
          <w:rFonts w:ascii="TH SarabunPSK" w:eastAsia="Calibri" w:hAnsi="TH SarabunPSK" w:cs="TH SarabunPSK" w:hint="cs"/>
          <w:sz w:val="28"/>
          <w:cs/>
        </w:rPr>
        <w:t>นพดล วันชนะชัย และชินนพงษ์ บำรุงทรัพย์</w:t>
      </w:r>
      <w:r w:rsidRPr="00AF5623">
        <w:rPr>
          <w:rFonts w:ascii="TH SarabunPSK" w:eastAsia="Calibri" w:hAnsi="TH SarabunPSK" w:cs="TH SarabunPSK"/>
          <w:sz w:val="28"/>
        </w:rPr>
        <w:t>,</w:t>
      </w:r>
      <w:r w:rsidR="00F7729E">
        <w:rPr>
          <w:rFonts w:ascii="TH SarabunPSK" w:eastAsia="Calibri" w:hAnsi="TH SarabunPSK" w:cs="TH SarabunPSK" w:hint="cs"/>
          <w:sz w:val="28"/>
          <w:cs/>
        </w:rPr>
        <w:t xml:space="preserve"> </w:t>
      </w:r>
      <w:r w:rsidRPr="00AF5623">
        <w:rPr>
          <w:rFonts w:ascii="TH SarabunPSK" w:eastAsia="Calibri" w:hAnsi="TH SarabunPSK" w:cs="TH SarabunPSK" w:hint="cs"/>
          <w:sz w:val="28"/>
          <w:cs/>
        </w:rPr>
        <w:t>2553</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การเปรียบเทียบตัวสถิติทดสอบไม่อิงพารามิเตอร์ระหว่างประชากร </w:t>
      </w:r>
      <w:r w:rsidRPr="00AF5623">
        <w:rPr>
          <w:rFonts w:ascii="TH SarabunPSK" w:eastAsia="Calibri" w:hAnsi="TH SarabunPSK" w:cs="TH SarabunPSK"/>
          <w:sz w:val="28"/>
        </w:rPr>
        <w:t>2</w:t>
      </w:r>
      <w:r w:rsidRPr="00AF5623">
        <w:rPr>
          <w:rFonts w:ascii="TH SarabunPSK" w:eastAsia="Calibri" w:hAnsi="TH SarabunPSK" w:cs="TH SarabunPSK"/>
          <w:sz w:val="28"/>
          <w:cs/>
        </w:rPr>
        <w:t xml:space="preserve"> กล</w:t>
      </w:r>
      <w:r w:rsidRPr="00AF5623">
        <w:rPr>
          <w:rFonts w:ascii="TH SarabunPSK" w:eastAsia="Calibri" w:hAnsi="TH SarabunPSK" w:cs="TH SarabunPSK" w:hint="cs"/>
          <w:sz w:val="28"/>
          <w:cs/>
        </w:rPr>
        <w:t>ุ่</w:t>
      </w:r>
      <w:r w:rsidRPr="00AF5623">
        <w:rPr>
          <w:rFonts w:ascii="TH SarabunPSK" w:eastAsia="Calibri" w:hAnsi="TH SarabunPSK" w:cs="TH SarabunPSK"/>
          <w:sz w:val="28"/>
          <w:cs/>
        </w:rPr>
        <w:t>ม เมื่อความแปรปรวนไม่เท่ากัน</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ว</w:t>
      </w:r>
      <w:r w:rsidR="00F7729E">
        <w:rPr>
          <w:rFonts w:ascii="TH SarabunPSK" w:eastAsia="Calibri" w:hAnsi="TH SarabunPSK" w:cs="TH SarabunPSK" w:hint="cs"/>
          <w:sz w:val="28"/>
          <w:cs/>
        </w:rPr>
        <w:t>.</w:t>
      </w:r>
      <w:r w:rsidRPr="00AF5623">
        <w:rPr>
          <w:rFonts w:ascii="TH SarabunPSK" w:eastAsia="Calibri" w:hAnsi="TH SarabunPSK" w:cs="TH SarabunPSK"/>
          <w:sz w:val="28"/>
          <w:cs/>
        </w:rPr>
        <w:t>วิทยาศาสตร์และเทคโนโลยี 18</w:t>
      </w:r>
      <w:r w:rsidR="00F7729E">
        <w:rPr>
          <w:rFonts w:ascii="TH SarabunPSK" w:eastAsia="Calibri" w:hAnsi="TH SarabunPSK" w:cs="TH SarabunPSK" w:hint="cs"/>
          <w:sz w:val="28"/>
          <w:cs/>
        </w:rPr>
        <w:t>(</w:t>
      </w:r>
      <w:r w:rsidRPr="00AF5623">
        <w:rPr>
          <w:rFonts w:ascii="TH SarabunPSK" w:eastAsia="Calibri" w:hAnsi="TH SarabunPSK" w:cs="TH SarabunPSK"/>
          <w:sz w:val="28"/>
          <w:cs/>
        </w:rPr>
        <w:t>3</w:t>
      </w:r>
      <w:r w:rsidR="00F7729E">
        <w:rPr>
          <w:rFonts w:ascii="TH SarabunPSK" w:eastAsia="Calibri" w:hAnsi="TH SarabunPSK" w:cs="TH SarabunPSK" w:hint="cs"/>
          <w:sz w:val="28"/>
          <w:cs/>
        </w:rPr>
        <w:t>)</w:t>
      </w:r>
      <w:r w:rsidR="00F7729E">
        <w:rPr>
          <w:rFonts w:ascii="TH SarabunPSK" w:eastAsia="Calibri" w:hAnsi="TH SarabunPSK" w:cs="TH SarabunPSK"/>
          <w:sz w:val="28"/>
        </w:rPr>
        <w:t xml:space="preserve">: </w:t>
      </w:r>
      <w:r w:rsidRPr="00AF5623">
        <w:rPr>
          <w:rFonts w:ascii="TH SarabunPSK" w:eastAsia="Calibri" w:hAnsi="TH SarabunPSK" w:cs="TH SarabunPSK"/>
          <w:sz w:val="28"/>
        </w:rPr>
        <w:t>60-66</w:t>
      </w:r>
      <w:r w:rsidR="00F7729E">
        <w:rPr>
          <w:rFonts w:ascii="TH SarabunPSK" w:eastAsia="Calibri" w:hAnsi="TH SarabunPSK" w:cs="TH SarabunPSK"/>
          <w:sz w:val="28"/>
        </w:rPr>
        <w:t>.</w:t>
      </w:r>
    </w:p>
    <w:p w:rsidR="00AF5623" w:rsidRPr="00AF5623" w:rsidRDefault="00AF5623" w:rsidP="00F7729E">
      <w:pPr>
        <w:ind w:left="426" w:hanging="426"/>
        <w:jc w:val="thaiDistribute"/>
        <w:rPr>
          <w:rFonts w:ascii="TH SarabunPSK" w:eastAsia="Calibri" w:hAnsi="TH SarabunPSK" w:cs="TH SarabunPSK"/>
          <w:sz w:val="28"/>
        </w:rPr>
      </w:pPr>
      <w:r w:rsidRPr="00AF5623">
        <w:rPr>
          <w:rFonts w:ascii="TH SarabunPSK" w:eastAsia="Calibri" w:hAnsi="TH SarabunPSK" w:cs="TH SarabunPSK"/>
          <w:sz w:val="28"/>
        </w:rPr>
        <w:t>[7]</w:t>
      </w:r>
      <w:r w:rsidR="00F7729E">
        <w:rPr>
          <w:rFonts w:ascii="TH SarabunPSK" w:eastAsia="Calibri" w:hAnsi="TH SarabunPSK" w:cs="TH SarabunPSK"/>
          <w:sz w:val="28"/>
        </w:rPr>
        <w:tab/>
      </w:r>
      <w:r w:rsidRPr="00AF5623">
        <w:rPr>
          <w:rFonts w:ascii="TH SarabunPSK" w:eastAsia="Calibri" w:hAnsi="TH SarabunPSK" w:cs="TH SarabunPSK"/>
          <w:sz w:val="28"/>
          <w:cs/>
        </w:rPr>
        <w:t>วราวัลย์ นิลพัทธ์</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w:t>
      </w:r>
      <w:r w:rsidRPr="00AF5623">
        <w:rPr>
          <w:rFonts w:ascii="TH SarabunPSK" w:eastAsia="Calibri" w:hAnsi="TH SarabunPSK" w:cs="TH SarabunPSK"/>
          <w:sz w:val="28"/>
        </w:rPr>
        <w:t xml:space="preserve">2556, </w:t>
      </w:r>
      <w:r w:rsidRPr="00AF5623">
        <w:rPr>
          <w:rFonts w:ascii="TH SarabunPSK" w:eastAsia="Calibri" w:hAnsi="TH SarabunPSK" w:cs="TH SarabunPSK"/>
          <w:sz w:val="28"/>
          <w:cs/>
        </w:rPr>
        <w:t>สถิติทดสอบไม่อิงพารามิเตอร์สำหรับทดสอบความแตกต่างของตำแหน่งของประชากร</w:t>
      </w:r>
      <w:r w:rsidRPr="00AF5623">
        <w:rPr>
          <w:rFonts w:ascii="TH SarabunPSK" w:eastAsia="Calibri" w:hAnsi="TH SarabunPSK" w:cs="TH SarabunPSK"/>
          <w:sz w:val="28"/>
        </w:rPr>
        <w:t xml:space="preserve"> 2 </w:t>
      </w:r>
      <w:r w:rsidRPr="00AF5623">
        <w:rPr>
          <w:rFonts w:ascii="TH SarabunPSK" w:eastAsia="Calibri" w:hAnsi="TH SarabunPSK" w:cs="TH SarabunPSK"/>
          <w:sz w:val="28"/>
          <w:cs/>
        </w:rPr>
        <w:t>กลุ่ม</w:t>
      </w:r>
      <w:r w:rsidRPr="00AF5623">
        <w:rPr>
          <w:rFonts w:ascii="TH SarabunPSK" w:eastAsia="Calibri" w:hAnsi="TH SarabunPSK" w:cs="TH SarabunPSK"/>
          <w:sz w:val="28"/>
        </w:rPr>
        <w:t xml:space="preserve"> </w:t>
      </w:r>
      <w:r w:rsidRPr="00AF5623">
        <w:rPr>
          <w:rFonts w:ascii="TH SarabunPSK" w:eastAsia="Calibri" w:hAnsi="TH SarabunPSK" w:cs="TH SarabunPSK"/>
          <w:sz w:val="28"/>
          <w:cs/>
        </w:rPr>
        <w:t>กรณีความแปรปรวนของประชากรไม่เท่ากัน</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วิทยานิพนธ์</w:t>
      </w:r>
      <w:r w:rsidR="00F7729E">
        <w:rPr>
          <w:rFonts w:ascii="TH SarabunPSK" w:eastAsia="Calibri" w:hAnsi="TH SarabunPSK" w:cs="TH SarabunPSK" w:hint="cs"/>
          <w:sz w:val="28"/>
          <w:cs/>
        </w:rPr>
        <w:t xml:space="preserve">ปริญญาโท, </w:t>
      </w:r>
      <w:r w:rsidRPr="00AF5623">
        <w:rPr>
          <w:rFonts w:ascii="TH SarabunPSK" w:eastAsia="Calibri" w:hAnsi="TH SarabunPSK" w:cs="TH SarabunPSK"/>
          <w:sz w:val="28"/>
          <w:cs/>
        </w:rPr>
        <w:t>สถาบันบัณฑิตพัฒน</w:t>
      </w:r>
      <w:r w:rsidRPr="00AF5623">
        <w:rPr>
          <w:rFonts w:ascii="TH SarabunPSK" w:eastAsia="Calibri" w:hAnsi="TH SarabunPSK" w:cs="TH SarabunPSK" w:hint="cs"/>
          <w:sz w:val="28"/>
          <w:cs/>
        </w:rPr>
        <w:t>า</w:t>
      </w:r>
      <w:r w:rsidRPr="00AF5623">
        <w:rPr>
          <w:rFonts w:ascii="TH SarabunPSK" w:eastAsia="Calibri" w:hAnsi="TH SarabunPSK" w:cs="TH SarabunPSK"/>
          <w:sz w:val="28"/>
          <w:cs/>
        </w:rPr>
        <w:t>บริหารศาสตร์</w:t>
      </w:r>
      <w:r w:rsidR="00F7729E">
        <w:rPr>
          <w:rFonts w:ascii="TH SarabunPSK" w:eastAsia="Calibri" w:hAnsi="TH SarabunPSK" w:cs="TH SarabunPSK" w:hint="cs"/>
          <w:sz w:val="28"/>
          <w:cs/>
        </w:rPr>
        <w:t>, กรุงเทพฯ</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w:t>
      </w:r>
    </w:p>
    <w:p w:rsidR="00AF5623" w:rsidRPr="00AF5623" w:rsidRDefault="00AF5623" w:rsidP="00F7729E">
      <w:pPr>
        <w:ind w:left="426" w:hanging="426"/>
        <w:jc w:val="thaiDistribute"/>
        <w:rPr>
          <w:rFonts w:ascii="TH SarabunPSK" w:eastAsia="Calibri" w:hAnsi="TH SarabunPSK" w:cs="TH SarabunPSK"/>
          <w:sz w:val="28"/>
        </w:rPr>
      </w:pPr>
      <w:r w:rsidRPr="00AF5623">
        <w:rPr>
          <w:rFonts w:ascii="TH SarabunPSK" w:eastAsia="Calibri" w:hAnsi="TH SarabunPSK" w:cs="TH SarabunPSK"/>
          <w:sz w:val="28"/>
        </w:rPr>
        <w:t>[8]</w:t>
      </w:r>
      <w:r w:rsidR="00F7729E">
        <w:rPr>
          <w:rFonts w:ascii="TH SarabunPSK" w:eastAsia="Calibri" w:hAnsi="TH SarabunPSK" w:cs="TH SarabunPSK"/>
          <w:sz w:val="28"/>
          <w:cs/>
        </w:rPr>
        <w:tab/>
      </w:r>
      <w:r w:rsidR="00F7729E">
        <w:rPr>
          <w:rFonts w:ascii="TH SarabunPSK" w:eastAsia="Calibri" w:hAnsi="TH SarabunPSK" w:cs="TH SarabunPSK"/>
          <w:sz w:val="28"/>
        </w:rPr>
        <w:t>Bradley, J.</w:t>
      </w:r>
      <w:r w:rsidRPr="00AF5623">
        <w:rPr>
          <w:rFonts w:ascii="TH SarabunPSK" w:eastAsia="Calibri" w:hAnsi="TH SarabunPSK" w:cs="TH SarabunPSK"/>
          <w:sz w:val="28"/>
        </w:rPr>
        <w:t>V., 1978, Robustness, J</w:t>
      </w:r>
      <w:r w:rsidR="00F7729E">
        <w:rPr>
          <w:rFonts w:ascii="TH SarabunPSK" w:eastAsia="Calibri" w:hAnsi="TH SarabunPSK" w:cs="TH SarabunPSK"/>
          <w:sz w:val="28"/>
        </w:rPr>
        <w:t xml:space="preserve">. </w:t>
      </w:r>
      <w:r w:rsidRPr="00AF5623">
        <w:rPr>
          <w:rFonts w:ascii="TH SarabunPSK" w:eastAsia="Calibri" w:hAnsi="TH SarabunPSK" w:cs="TH SarabunPSK"/>
          <w:sz w:val="28"/>
        </w:rPr>
        <w:t>Math</w:t>
      </w:r>
      <w:r w:rsidR="00F7729E">
        <w:rPr>
          <w:rFonts w:ascii="TH SarabunPSK" w:eastAsia="Calibri" w:hAnsi="TH SarabunPSK" w:cs="TH SarabunPSK"/>
          <w:sz w:val="28"/>
        </w:rPr>
        <w:t xml:space="preserve">. </w:t>
      </w:r>
      <w:r w:rsidRPr="00AF5623">
        <w:rPr>
          <w:rFonts w:ascii="TH SarabunPSK" w:eastAsia="Calibri" w:hAnsi="TH SarabunPSK" w:cs="TH SarabunPSK"/>
          <w:sz w:val="28"/>
        </w:rPr>
        <w:t>Stat</w:t>
      </w:r>
      <w:r w:rsidR="00F7729E">
        <w:rPr>
          <w:rFonts w:ascii="TH SarabunPSK" w:eastAsia="Calibri" w:hAnsi="TH SarabunPSK" w:cs="TH SarabunPSK"/>
          <w:sz w:val="28"/>
        </w:rPr>
        <w:t>.</w:t>
      </w:r>
      <w:r w:rsidRPr="00AF5623">
        <w:rPr>
          <w:rFonts w:ascii="TH SarabunPSK" w:eastAsia="Calibri" w:hAnsi="TH SarabunPSK" w:cs="TH SarabunPSK"/>
          <w:sz w:val="28"/>
        </w:rPr>
        <w:t xml:space="preserve"> Psychol. 31: 144-152.</w:t>
      </w:r>
    </w:p>
    <w:p w:rsidR="00AF5623" w:rsidRPr="00AF5623" w:rsidRDefault="00AF5623" w:rsidP="00F7729E">
      <w:pPr>
        <w:ind w:left="426" w:hanging="426"/>
        <w:jc w:val="thaiDistribute"/>
        <w:rPr>
          <w:rFonts w:ascii="TH SarabunPSK" w:eastAsia="Calibri" w:hAnsi="TH SarabunPSK" w:cs="TH SarabunPSK"/>
          <w:sz w:val="28"/>
        </w:rPr>
      </w:pPr>
      <w:r w:rsidRPr="00AF5623">
        <w:rPr>
          <w:rFonts w:ascii="TH SarabunPSK" w:eastAsia="Calibri" w:hAnsi="TH SarabunPSK" w:cs="TH SarabunPSK"/>
          <w:sz w:val="28"/>
        </w:rPr>
        <w:t>[9]</w:t>
      </w:r>
      <w:r w:rsidR="00F7729E">
        <w:rPr>
          <w:rFonts w:ascii="TH SarabunPSK" w:eastAsia="Calibri" w:hAnsi="TH SarabunPSK" w:cs="TH SarabunPSK"/>
          <w:sz w:val="28"/>
        </w:rPr>
        <w:tab/>
      </w:r>
      <w:r w:rsidRPr="00AF5623">
        <w:rPr>
          <w:rFonts w:ascii="TH SarabunPSK" w:eastAsia="Calibri" w:hAnsi="TH SarabunPSK" w:cs="TH SarabunPSK"/>
          <w:sz w:val="28"/>
          <w:cs/>
        </w:rPr>
        <w:t>วราฤทธิ์ พาณิชกิจโกศสกุล</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w:t>
      </w:r>
      <w:r w:rsidRPr="00AF5623">
        <w:rPr>
          <w:rFonts w:ascii="TH SarabunPSK" w:eastAsia="Calibri" w:hAnsi="TH SarabunPSK" w:cs="TH SarabunPSK"/>
          <w:sz w:val="28"/>
        </w:rPr>
        <w:t xml:space="preserve">2557, </w:t>
      </w:r>
      <w:r w:rsidRPr="00AF5623">
        <w:rPr>
          <w:rFonts w:ascii="TH SarabunPSK" w:eastAsia="Calibri" w:hAnsi="TH SarabunPSK" w:cs="TH SarabunPSK"/>
          <w:sz w:val="28"/>
          <w:cs/>
        </w:rPr>
        <w:t xml:space="preserve">การใช้โปรแกรม </w:t>
      </w:r>
      <w:r w:rsidRPr="00AF5623">
        <w:rPr>
          <w:rFonts w:ascii="TH SarabunPSK" w:eastAsia="Calibri" w:hAnsi="TH SarabunPSK" w:cs="TH SarabunPSK"/>
          <w:sz w:val="28"/>
        </w:rPr>
        <w:t xml:space="preserve">R </w:t>
      </w:r>
      <w:r w:rsidRPr="00AF5623">
        <w:rPr>
          <w:rFonts w:ascii="TH SarabunPSK" w:eastAsia="Calibri" w:hAnsi="TH SarabunPSK" w:cs="TH SarabunPSK"/>
          <w:sz w:val="28"/>
          <w:cs/>
        </w:rPr>
        <w:t>ในงานวิจัยด้านสถิติและสถิติประยุกต์</w:t>
      </w:r>
      <w:r w:rsidRPr="00AF5623">
        <w:rPr>
          <w:rFonts w:ascii="TH SarabunPSK" w:eastAsia="Calibri" w:hAnsi="TH SarabunPSK" w:cs="TH SarabunPSK"/>
          <w:sz w:val="28"/>
        </w:rPr>
        <w:t>,</w:t>
      </w:r>
      <w:r w:rsidRPr="00AF5623">
        <w:rPr>
          <w:rFonts w:ascii="TH SarabunPSK" w:eastAsia="Calibri" w:hAnsi="TH SarabunPSK" w:cs="TH SarabunPSK"/>
          <w:sz w:val="28"/>
          <w:cs/>
        </w:rPr>
        <w:t xml:space="preserve"> ภาควิชาคณิตศาสตร์และสถิติ คณะวิทยา</w:t>
      </w:r>
      <w:r w:rsidRPr="00AF5623">
        <w:rPr>
          <w:rFonts w:ascii="TH SarabunPSK" w:eastAsia="Calibri" w:hAnsi="TH SarabunPSK" w:cs="TH SarabunPSK" w:hint="cs"/>
          <w:sz w:val="28"/>
          <w:cs/>
        </w:rPr>
        <w:t>ศ</w:t>
      </w:r>
      <w:r w:rsidRPr="00AF5623">
        <w:rPr>
          <w:rFonts w:ascii="TH SarabunPSK" w:eastAsia="Calibri" w:hAnsi="TH SarabunPSK" w:cs="TH SarabunPSK"/>
          <w:sz w:val="28"/>
          <w:cs/>
        </w:rPr>
        <w:t>าสตร์และเทคโนโลยี</w:t>
      </w:r>
      <w:r w:rsidR="00F7729E">
        <w:rPr>
          <w:rFonts w:ascii="TH SarabunPSK" w:eastAsia="Calibri" w:hAnsi="TH SarabunPSK" w:cs="TH SarabunPSK" w:hint="cs"/>
          <w:sz w:val="28"/>
          <w:cs/>
        </w:rPr>
        <w:t xml:space="preserve"> </w:t>
      </w:r>
      <w:r w:rsidRPr="00AF5623">
        <w:rPr>
          <w:rFonts w:ascii="TH SarabunPSK" w:eastAsia="Calibri" w:hAnsi="TH SarabunPSK" w:cs="TH SarabunPSK"/>
          <w:sz w:val="28"/>
          <w:cs/>
        </w:rPr>
        <w:t>มหาวิทยาลัยธรรม</w:t>
      </w:r>
      <w:r w:rsidR="00F7729E">
        <w:rPr>
          <w:rFonts w:ascii="TH SarabunPSK" w:eastAsia="Calibri" w:hAnsi="TH SarabunPSK" w:cs="TH SarabunPSK" w:hint="cs"/>
          <w:sz w:val="28"/>
          <w:cs/>
        </w:rPr>
        <w:t xml:space="preserve"> </w:t>
      </w:r>
      <w:r w:rsidRPr="00AF5623">
        <w:rPr>
          <w:rFonts w:ascii="TH SarabunPSK" w:eastAsia="Calibri" w:hAnsi="TH SarabunPSK" w:cs="TH SarabunPSK"/>
          <w:sz w:val="28"/>
          <w:cs/>
        </w:rPr>
        <w:t>ศาสตร์</w:t>
      </w:r>
      <w:r w:rsidR="00F7729E">
        <w:rPr>
          <w:rFonts w:ascii="TH SarabunPSK" w:eastAsia="Calibri" w:hAnsi="TH SarabunPSK" w:cs="TH SarabunPSK" w:hint="cs"/>
          <w:sz w:val="28"/>
          <w:cs/>
        </w:rPr>
        <w:t xml:space="preserve"> ศูนย์รังสิต, ปทุมธานี</w:t>
      </w:r>
      <w:r w:rsidRPr="00AF5623">
        <w:rPr>
          <w:rFonts w:ascii="TH SarabunPSK" w:eastAsia="Calibri" w:hAnsi="TH SarabunPSK" w:cs="TH SarabunPSK"/>
          <w:sz w:val="28"/>
        </w:rPr>
        <w:t xml:space="preserve">.  </w:t>
      </w:r>
    </w:p>
    <w:p w:rsidR="00F7729E" w:rsidRDefault="00AF5623" w:rsidP="00F7729E">
      <w:pPr>
        <w:ind w:left="426" w:hanging="426"/>
        <w:jc w:val="thaiDistribute"/>
        <w:rPr>
          <w:rFonts w:ascii="TH SarabunPSK" w:eastAsia="Calibri" w:hAnsi="TH SarabunPSK" w:cs="TH SarabunPSK"/>
          <w:sz w:val="28"/>
        </w:rPr>
      </w:pPr>
      <w:r w:rsidRPr="00AF5623">
        <w:rPr>
          <w:rFonts w:ascii="TH SarabunPSK" w:eastAsia="Calibri" w:hAnsi="TH SarabunPSK" w:cs="TH SarabunPSK"/>
          <w:sz w:val="28"/>
        </w:rPr>
        <w:t>[10]</w:t>
      </w:r>
      <w:r w:rsidR="00F7729E">
        <w:rPr>
          <w:rFonts w:ascii="TH SarabunPSK" w:eastAsia="Calibri" w:hAnsi="TH SarabunPSK" w:cs="TH SarabunPSK"/>
          <w:sz w:val="28"/>
          <w:cs/>
        </w:rPr>
        <w:tab/>
      </w:r>
      <w:r w:rsidRPr="00AF5623">
        <w:rPr>
          <w:rFonts w:ascii="TH SarabunPSK" w:eastAsia="Calibri" w:hAnsi="TH SarabunPSK" w:cs="TH SarabunPSK"/>
          <w:sz w:val="28"/>
        </w:rPr>
        <w:t>Wilcox, R.R.</w:t>
      </w:r>
      <w:r w:rsidR="00F7729E">
        <w:rPr>
          <w:rFonts w:ascii="TH SarabunPSK" w:eastAsia="Calibri" w:hAnsi="TH SarabunPSK" w:cs="TH SarabunPSK"/>
          <w:sz w:val="28"/>
        </w:rPr>
        <w:t>,</w:t>
      </w:r>
      <w:r w:rsidRPr="00AF5623">
        <w:rPr>
          <w:rFonts w:ascii="TH SarabunPSK" w:eastAsia="Calibri" w:hAnsi="TH SarabunPSK" w:cs="TH SarabunPSK"/>
          <w:sz w:val="28"/>
        </w:rPr>
        <w:t xml:space="preserve"> 1990</w:t>
      </w:r>
      <w:r w:rsidR="00F7729E">
        <w:rPr>
          <w:rFonts w:ascii="TH SarabunPSK" w:eastAsia="Calibri" w:hAnsi="TH SarabunPSK" w:cs="TH SarabunPSK"/>
          <w:sz w:val="28"/>
        </w:rPr>
        <w:t>,</w:t>
      </w:r>
      <w:r w:rsidRPr="00AF5623">
        <w:rPr>
          <w:rFonts w:ascii="TH SarabunPSK" w:eastAsia="Calibri" w:hAnsi="TH SarabunPSK" w:cs="TH SarabunPSK"/>
          <w:sz w:val="28"/>
        </w:rPr>
        <w:t xml:space="preserve"> </w:t>
      </w:r>
      <w:proofErr w:type="gramStart"/>
      <w:r w:rsidR="009C6E2C">
        <w:rPr>
          <w:rFonts w:ascii="TH SarabunPSK" w:eastAsia="Calibri" w:hAnsi="TH SarabunPSK" w:cs="TH SarabunPSK"/>
          <w:sz w:val="28"/>
        </w:rPr>
        <w:t>C</w:t>
      </w:r>
      <w:r w:rsidR="009C6E2C" w:rsidRPr="00AF5623">
        <w:rPr>
          <w:rFonts w:ascii="TH SarabunPSK" w:eastAsia="Calibri" w:hAnsi="TH SarabunPSK" w:cs="TH SarabunPSK"/>
          <w:sz w:val="28"/>
        </w:rPr>
        <w:t>omparing</w:t>
      </w:r>
      <w:proofErr w:type="gramEnd"/>
      <w:r w:rsidR="009C6E2C">
        <w:rPr>
          <w:rFonts w:ascii="TH SarabunPSK" w:eastAsia="Calibri" w:hAnsi="TH SarabunPSK" w:cs="TH SarabunPSK"/>
          <w:sz w:val="28"/>
        </w:rPr>
        <w:t xml:space="preserve"> </w:t>
      </w:r>
      <w:r w:rsidRPr="00AF5623">
        <w:rPr>
          <w:rFonts w:ascii="TH SarabunPSK" w:eastAsia="Calibri" w:hAnsi="TH SarabunPSK" w:cs="TH SarabunPSK"/>
          <w:sz w:val="28"/>
        </w:rPr>
        <w:t xml:space="preserve">the </w:t>
      </w:r>
      <w:r w:rsidR="00F7729E">
        <w:rPr>
          <w:rFonts w:ascii="TH SarabunPSK" w:eastAsia="Calibri" w:hAnsi="TH SarabunPSK" w:cs="TH SarabunPSK"/>
          <w:sz w:val="28"/>
        </w:rPr>
        <w:t>m</w:t>
      </w:r>
      <w:r w:rsidRPr="00AF5623">
        <w:rPr>
          <w:rFonts w:ascii="TH SarabunPSK" w:eastAsia="Calibri" w:hAnsi="TH SarabunPSK" w:cs="TH SarabunPSK"/>
          <w:sz w:val="28"/>
        </w:rPr>
        <w:t xml:space="preserve">eans of </w:t>
      </w:r>
      <w:r w:rsidR="00F7729E">
        <w:rPr>
          <w:rFonts w:ascii="TH SarabunPSK" w:eastAsia="Calibri" w:hAnsi="TH SarabunPSK" w:cs="TH SarabunPSK"/>
          <w:sz w:val="28"/>
        </w:rPr>
        <w:t>t</w:t>
      </w:r>
      <w:r w:rsidRPr="00AF5623">
        <w:rPr>
          <w:rFonts w:ascii="TH SarabunPSK" w:eastAsia="Calibri" w:hAnsi="TH SarabunPSK" w:cs="TH SarabunPSK"/>
          <w:sz w:val="28"/>
        </w:rPr>
        <w:t xml:space="preserve">wo </w:t>
      </w:r>
      <w:r w:rsidR="00F7729E">
        <w:rPr>
          <w:rFonts w:ascii="TH SarabunPSK" w:eastAsia="Calibri" w:hAnsi="TH SarabunPSK" w:cs="TH SarabunPSK"/>
          <w:sz w:val="28"/>
        </w:rPr>
        <w:t>i</w:t>
      </w:r>
      <w:r w:rsidRPr="00AF5623">
        <w:rPr>
          <w:rFonts w:ascii="TH SarabunPSK" w:eastAsia="Calibri" w:hAnsi="TH SarabunPSK" w:cs="TH SarabunPSK"/>
          <w:sz w:val="28"/>
        </w:rPr>
        <w:t xml:space="preserve">ndependent </w:t>
      </w:r>
      <w:r w:rsidR="00F7729E">
        <w:rPr>
          <w:rFonts w:ascii="TH SarabunPSK" w:eastAsia="Calibri" w:hAnsi="TH SarabunPSK" w:cs="TH SarabunPSK"/>
          <w:sz w:val="28"/>
        </w:rPr>
        <w:t>g</w:t>
      </w:r>
      <w:r w:rsidRPr="00AF5623">
        <w:rPr>
          <w:rFonts w:ascii="TH SarabunPSK" w:eastAsia="Calibri" w:hAnsi="TH SarabunPSK" w:cs="TH SarabunPSK"/>
          <w:sz w:val="28"/>
        </w:rPr>
        <w:t>roups</w:t>
      </w:r>
      <w:r w:rsidR="00F7729E">
        <w:rPr>
          <w:rFonts w:ascii="TH SarabunPSK" w:eastAsia="Calibri" w:hAnsi="TH SarabunPSK" w:cs="TH SarabunPSK"/>
          <w:sz w:val="28"/>
        </w:rPr>
        <w:t>,</w:t>
      </w:r>
      <w:r w:rsidRPr="00AF5623">
        <w:rPr>
          <w:rFonts w:ascii="TH SarabunPSK" w:eastAsia="Calibri" w:hAnsi="TH SarabunPSK" w:cs="TH SarabunPSK"/>
          <w:sz w:val="28"/>
        </w:rPr>
        <w:t xml:space="preserve"> Biomet</w:t>
      </w:r>
      <w:r w:rsidR="00F7729E">
        <w:rPr>
          <w:rFonts w:ascii="TH SarabunPSK" w:eastAsia="Calibri" w:hAnsi="TH SarabunPSK" w:cs="TH SarabunPSK"/>
          <w:sz w:val="28"/>
        </w:rPr>
        <w:t xml:space="preserve">. </w:t>
      </w:r>
      <w:r w:rsidRPr="00AF5623">
        <w:rPr>
          <w:rFonts w:ascii="TH SarabunPSK" w:eastAsia="Calibri" w:hAnsi="TH SarabunPSK" w:cs="TH SarabunPSK"/>
          <w:sz w:val="28"/>
        </w:rPr>
        <w:t>J. 62</w:t>
      </w:r>
      <w:r w:rsidR="00F7729E">
        <w:rPr>
          <w:rFonts w:ascii="TH SarabunPSK" w:eastAsia="Calibri" w:hAnsi="TH SarabunPSK" w:cs="TH SarabunPSK"/>
          <w:sz w:val="28"/>
        </w:rPr>
        <w:t xml:space="preserve">: </w:t>
      </w:r>
      <w:r w:rsidRPr="00AF5623">
        <w:rPr>
          <w:rFonts w:ascii="TH SarabunPSK" w:eastAsia="Calibri" w:hAnsi="TH SarabunPSK" w:cs="TH SarabunPSK"/>
          <w:sz w:val="28"/>
        </w:rPr>
        <w:t>771-780.</w:t>
      </w:r>
    </w:p>
    <w:p w:rsidR="00635BBC" w:rsidRPr="00635BBC" w:rsidRDefault="00AF5623" w:rsidP="009C6E2C">
      <w:pPr>
        <w:ind w:left="426" w:hanging="426"/>
        <w:jc w:val="thaiDistribute"/>
        <w:rPr>
          <w:rFonts w:ascii="TH SarabunPSK" w:hAnsi="TH SarabunPSK" w:cs="TH SarabunPSK" w:hint="cs"/>
          <w:sz w:val="28"/>
        </w:rPr>
      </w:pPr>
      <w:r w:rsidRPr="00AF5623">
        <w:rPr>
          <w:rFonts w:ascii="TH SarabunPSK" w:eastAsia="Calibri" w:hAnsi="TH SarabunPSK" w:cs="TH SarabunPSK"/>
          <w:sz w:val="28"/>
        </w:rPr>
        <w:t>[11]</w:t>
      </w:r>
      <w:r w:rsidR="00F7729E">
        <w:rPr>
          <w:rFonts w:ascii="TH SarabunPSK" w:eastAsia="Calibri" w:hAnsi="TH SarabunPSK" w:cs="TH SarabunPSK"/>
          <w:sz w:val="28"/>
        </w:rPr>
        <w:tab/>
      </w:r>
      <w:r w:rsidRPr="00AF5623">
        <w:rPr>
          <w:rFonts w:ascii="TH SarabunPSK" w:eastAsia="Calibri" w:hAnsi="TH SarabunPSK" w:cs="TH SarabunPSK"/>
          <w:sz w:val="28"/>
        </w:rPr>
        <w:t xml:space="preserve">Brunner, E. and Munzel, U. 2000. The </w:t>
      </w:r>
      <w:r w:rsidR="00F7729E">
        <w:rPr>
          <w:rFonts w:ascii="TH SarabunPSK" w:eastAsia="Calibri" w:hAnsi="TH SarabunPSK" w:cs="TH SarabunPSK"/>
          <w:sz w:val="28"/>
        </w:rPr>
        <w:t>n</w:t>
      </w:r>
      <w:r w:rsidRPr="00AF5623">
        <w:rPr>
          <w:rFonts w:ascii="TH SarabunPSK" w:eastAsia="Calibri" w:hAnsi="TH SarabunPSK" w:cs="TH SarabunPSK"/>
          <w:sz w:val="28"/>
        </w:rPr>
        <w:t xml:space="preserve">onparametric </w:t>
      </w:r>
      <w:r w:rsidR="00F7729E">
        <w:rPr>
          <w:rFonts w:ascii="TH SarabunPSK" w:eastAsia="Calibri" w:hAnsi="TH SarabunPSK" w:cs="TH SarabunPSK"/>
          <w:sz w:val="28"/>
        </w:rPr>
        <w:t>B</w:t>
      </w:r>
      <w:r w:rsidRPr="00AF5623">
        <w:rPr>
          <w:rFonts w:ascii="TH SarabunPSK" w:eastAsia="Calibri" w:hAnsi="TH SarabunPSK" w:cs="TH SarabunPSK"/>
          <w:sz w:val="28"/>
        </w:rPr>
        <w:t xml:space="preserve">ehrens-Fisher </w:t>
      </w:r>
      <w:r w:rsidR="00F7729E">
        <w:rPr>
          <w:rFonts w:ascii="TH SarabunPSK" w:eastAsia="Calibri" w:hAnsi="TH SarabunPSK" w:cs="TH SarabunPSK"/>
          <w:sz w:val="28"/>
        </w:rPr>
        <w:t>p</w:t>
      </w:r>
      <w:r w:rsidRPr="00AF5623">
        <w:rPr>
          <w:rFonts w:ascii="TH SarabunPSK" w:eastAsia="Calibri" w:hAnsi="TH SarabunPSK" w:cs="TH SarabunPSK"/>
          <w:sz w:val="28"/>
        </w:rPr>
        <w:t>roblem:</w:t>
      </w:r>
      <w:r w:rsidR="00F7729E">
        <w:rPr>
          <w:rFonts w:ascii="TH SarabunPSK" w:eastAsia="Calibri" w:hAnsi="TH SarabunPSK" w:cs="TH SarabunPSK"/>
          <w:sz w:val="28"/>
        </w:rPr>
        <w:t xml:space="preserve"> </w:t>
      </w:r>
      <w:r w:rsidRPr="00AF5623">
        <w:rPr>
          <w:rFonts w:ascii="TH SarabunPSK" w:eastAsia="Calibri" w:hAnsi="TH SarabunPSK" w:cs="TH SarabunPSK"/>
          <w:sz w:val="28"/>
        </w:rPr>
        <w:t xml:space="preserve">Asymptotic </w:t>
      </w:r>
      <w:r w:rsidR="00F7729E">
        <w:rPr>
          <w:rFonts w:ascii="TH SarabunPSK" w:eastAsia="Calibri" w:hAnsi="TH SarabunPSK" w:cs="TH SarabunPSK"/>
          <w:sz w:val="28"/>
        </w:rPr>
        <w:t>t</w:t>
      </w:r>
      <w:r w:rsidRPr="00AF5623">
        <w:rPr>
          <w:rFonts w:ascii="TH SarabunPSK" w:eastAsia="Calibri" w:hAnsi="TH SarabunPSK" w:cs="TH SarabunPSK"/>
          <w:sz w:val="28"/>
        </w:rPr>
        <w:t xml:space="preserve">heory </w:t>
      </w:r>
      <w:r w:rsidR="00F7729E">
        <w:rPr>
          <w:rFonts w:ascii="TH SarabunPSK" w:eastAsia="Calibri" w:hAnsi="TH SarabunPSK" w:cs="TH SarabunPSK"/>
          <w:sz w:val="28"/>
        </w:rPr>
        <w:t>and a small sample a</w:t>
      </w:r>
      <w:r w:rsidRPr="00AF5623">
        <w:rPr>
          <w:rFonts w:ascii="TH SarabunPSK" w:eastAsia="Calibri" w:hAnsi="TH SarabunPSK" w:cs="TH SarabunPSK"/>
          <w:sz w:val="28"/>
        </w:rPr>
        <w:t>pproximation</w:t>
      </w:r>
      <w:r w:rsidR="00F7729E">
        <w:rPr>
          <w:rFonts w:ascii="TH SarabunPSK" w:eastAsia="Calibri" w:hAnsi="TH SarabunPSK" w:cs="TH SarabunPSK"/>
          <w:sz w:val="28"/>
        </w:rPr>
        <w:t xml:space="preserve">, </w:t>
      </w:r>
      <w:r w:rsidRPr="00AF5623">
        <w:rPr>
          <w:rFonts w:ascii="TH SarabunPSK" w:eastAsia="Calibri" w:hAnsi="TH SarabunPSK" w:cs="TH SarabunPSK"/>
          <w:sz w:val="28"/>
        </w:rPr>
        <w:t>Biomet</w:t>
      </w:r>
      <w:r w:rsidR="00F7729E">
        <w:rPr>
          <w:rFonts w:ascii="TH SarabunPSK" w:eastAsia="Calibri" w:hAnsi="TH SarabunPSK" w:cs="TH SarabunPSK"/>
          <w:sz w:val="28"/>
        </w:rPr>
        <w:t xml:space="preserve">. </w:t>
      </w:r>
      <w:r w:rsidRPr="00AF5623">
        <w:rPr>
          <w:rFonts w:ascii="TH SarabunPSK" w:eastAsia="Calibri" w:hAnsi="TH SarabunPSK" w:cs="TH SarabunPSK"/>
          <w:sz w:val="28"/>
        </w:rPr>
        <w:t>J. 42</w:t>
      </w:r>
      <w:r w:rsidR="009C6E2C">
        <w:rPr>
          <w:rFonts w:ascii="TH SarabunPSK" w:eastAsia="Calibri" w:hAnsi="TH SarabunPSK" w:cs="TH SarabunPSK"/>
          <w:sz w:val="28"/>
        </w:rPr>
        <w:t>: 17-25</w:t>
      </w:r>
      <w:r w:rsidR="009C6E2C">
        <w:rPr>
          <w:rFonts w:ascii="TH SarabunPSK" w:hAnsi="TH SarabunPSK" w:cs="TH SarabunPSK"/>
          <w:sz w:val="28"/>
        </w:rPr>
        <w:t>.</w:t>
      </w:r>
      <w:bookmarkStart w:id="0" w:name="_GoBack"/>
      <w:bookmarkEnd w:id="0"/>
    </w:p>
    <w:sectPr w:rsidR="00635BBC" w:rsidRPr="00635BBC" w:rsidSect="00F8334D">
      <w:type w:val="continuous"/>
      <w:pgSz w:w="10319" w:h="14572" w:code="9"/>
      <w:pgMar w:top="1134" w:right="851" w:bottom="1134" w:left="850" w:header="709" w:footer="709" w:gutter="284"/>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2A1" w:rsidRDefault="00F552A1">
      <w:r>
        <w:separator/>
      </w:r>
    </w:p>
  </w:endnote>
  <w:endnote w:type="continuationSeparator" w:id="0">
    <w:p w:rsidR="00F552A1" w:rsidRDefault="00F5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TH SarabunPSK">
    <w:altName w:val="TH Sarabun New"/>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0000003"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A1" w:rsidRPr="00522DBB" w:rsidRDefault="00F552A1">
    <w:pPr>
      <w:pStyle w:val="Footer"/>
      <w:framePr w:wrap="auto" w:vAnchor="text" w:hAnchor="margin" w:xAlign="center" w:y="1"/>
      <w:rPr>
        <w:rStyle w:val="PageNumber"/>
        <w:rFonts w:ascii="TH SarabunPSK" w:hAnsi="TH SarabunPSK" w:cs="TH SarabunPSK"/>
        <w:b/>
        <w:bCs/>
        <w:sz w:val="28"/>
      </w:rPr>
    </w:pPr>
    <w:r w:rsidRPr="00522DBB">
      <w:rPr>
        <w:rStyle w:val="PageNumber"/>
        <w:rFonts w:ascii="TH SarabunPSK" w:hAnsi="TH SarabunPSK" w:cs="TH SarabunPSK"/>
        <w:b/>
        <w:bCs/>
        <w:sz w:val="28"/>
      </w:rPr>
      <w:fldChar w:fldCharType="begin"/>
    </w:r>
    <w:r w:rsidRPr="00522DBB">
      <w:rPr>
        <w:rStyle w:val="PageNumber"/>
        <w:rFonts w:ascii="TH SarabunPSK" w:hAnsi="TH SarabunPSK" w:cs="TH SarabunPSK"/>
        <w:b/>
        <w:bCs/>
        <w:sz w:val="28"/>
      </w:rPr>
      <w:instrText xml:space="preserve">PAGE  </w:instrText>
    </w:r>
    <w:r w:rsidRPr="00522DBB">
      <w:rPr>
        <w:rStyle w:val="PageNumber"/>
        <w:rFonts w:ascii="TH SarabunPSK" w:hAnsi="TH SarabunPSK" w:cs="TH SarabunPSK"/>
        <w:b/>
        <w:bCs/>
        <w:sz w:val="28"/>
      </w:rPr>
      <w:fldChar w:fldCharType="separate"/>
    </w:r>
    <w:r w:rsidR="009C6E2C">
      <w:rPr>
        <w:rStyle w:val="PageNumber"/>
        <w:rFonts w:ascii="TH SarabunPSK" w:hAnsi="TH SarabunPSK" w:cs="TH SarabunPSK"/>
        <w:b/>
        <w:bCs/>
        <w:noProof/>
        <w:sz w:val="28"/>
      </w:rPr>
      <w:t>750</w:t>
    </w:r>
    <w:r w:rsidRPr="00522DBB">
      <w:rPr>
        <w:rStyle w:val="PageNumber"/>
        <w:rFonts w:ascii="TH SarabunPSK" w:hAnsi="TH SarabunPSK" w:cs="TH SarabunPSK"/>
        <w:b/>
        <w:bCs/>
        <w:sz w:val="28"/>
      </w:rPr>
      <w:fldChar w:fldCharType="end"/>
    </w:r>
  </w:p>
  <w:p w:rsidR="00F552A1" w:rsidRDefault="00F55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A1" w:rsidRPr="00522DBB" w:rsidRDefault="00F552A1">
    <w:pPr>
      <w:pStyle w:val="Footer"/>
      <w:framePr w:wrap="auto" w:vAnchor="text" w:hAnchor="margin" w:xAlign="center" w:y="1"/>
      <w:rPr>
        <w:rStyle w:val="PageNumber"/>
        <w:rFonts w:ascii="TH SarabunPSK" w:hAnsi="TH SarabunPSK" w:cs="TH SarabunPSK"/>
        <w:b/>
        <w:bCs/>
        <w:sz w:val="28"/>
      </w:rPr>
    </w:pPr>
    <w:r w:rsidRPr="00522DBB">
      <w:rPr>
        <w:rStyle w:val="PageNumber"/>
        <w:rFonts w:ascii="TH SarabunPSK" w:hAnsi="TH SarabunPSK" w:cs="TH SarabunPSK"/>
        <w:b/>
        <w:bCs/>
        <w:sz w:val="28"/>
      </w:rPr>
      <w:fldChar w:fldCharType="begin"/>
    </w:r>
    <w:r w:rsidRPr="00522DBB">
      <w:rPr>
        <w:rStyle w:val="PageNumber"/>
        <w:rFonts w:ascii="TH SarabunPSK" w:hAnsi="TH SarabunPSK" w:cs="TH SarabunPSK"/>
        <w:b/>
        <w:bCs/>
        <w:sz w:val="28"/>
      </w:rPr>
      <w:instrText xml:space="preserve">PAGE  </w:instrText>
    </w:r>
    <w:r w:rsidRPr="00522DBB">
      <w:rPr>
        <w:rStyle w:val="PageNumber"/>
        <w:rFonts w:ascii="TH SarabunPSK" w:hAnsi="TH SarabunPSK" w:cs="TH SarabunPSK"/>
        <w:b/>
        <w:bCs/>
        <w:sz w:val="28"/>
      </w:rPr>
      <w:fldChar w:fldCharType="separate"/>
    </w:r>
    <w:r w:rsidR="009C6E2C">
      <w:rPr>
        <w:rStyle w:val="PageNumber"/>
        <w:rFonts w:ascii="TH SarabunPSK" w:hAnsi="TH SarabunPSK" w:cs="TH SarabunPSK"/>
        <w:b/>
        <w:bCs/>
        <w:noProof/>
        <w:sz w:val="28"/>
      </w:rPr>
      <w:t>751</w:t>
    </w:r>
    <w:r w:rsidRPr="00522DBB">
      <w:rPr>
        <w:rStyle w:val="PageNumber"/>
        <w:rFonts w:ascii="TH SarabunPSK" w:hAnsi="TH SarabunPSK" w:cs="TH SarabunPSK"/>
        <w:b/>
        <w:bCs/>
        <w:sz w:val="28"/>
      </w:rPr>
      <w:fldChar w:fldCharType="end"/>
    </w:r>
  </w:p>
  <w:p w:rsidR="00F552A1" w:rsidRDefault="00F552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938"/>
    </w:tblGrid>
    <w:tr w:rsidR="00F552A1" w:rsidTr="005C6365">
      <w:tc>
        <w:tcPr>
          <w:tcW w:w="4395" w:type="dxa"/>
        </w:tcPr>
        <w:p w:rsidR="00F552A1" w:rsidRDefault="00F552A1" w:rsidP="00003E90">
          <w:pPr>
            <w:pStyle w:val="Footer"/>
            <w:jc w:val="thaiDistribute"/>
            <w:rPr>
              <w:rFonts w:ascii="TH SarabunPSK" w:hAnsi="TH SarabunPSK" w:cs="TH SarabunPSK"/>
              <w:b/>
              <w:bCs/>
              <w:sz w:val="28"/>
            </w:rPr>
          </w:pPr>
          <w:r w:rsidRPr="00522DBB">
            <w:rPr>
              <w:rFonts w:ascii="TH SarabunPSK" w:hAnsi="TH SarabunPSK" w:cs="TH SarabunPSK"/>
              <w:b/>
              <w:bCs/>
              <w:sz w:val="28"/>
            </w:rPr>
            <w:t>*</w:t>
          </w:r>
          <w:r w:rsidRPr="00522DBB">
            <w:rPr>
              <w:rFonts w:ascii="TH SarabunPSK" w:hAnsi="TH SarabunPSK" w:cs="TH SarabunPSK"/>
              <w:b/>
              <w:bCs/>
              <w:sz w:val="28"/>
              <w:cs/>
            </w:rPr>
            <w:t xml:space="preserve">ผู้รับผิดชอบบทความ </w:t>
          </w:r>
          <w:r w:rsidRPr="00522DBB">
            <w:rPr>
              <w:rFonts w:ascii="TH SarabunPSK" w:hAnsi="TH SarabunPSK" w:cs="TH SarabunPSK"/>
              <w:b/>
              <w:bCs/>
              <w:sz w:val="28"/>
            </w:rPr>
            <w:t xml:space="preserve">: </w:t>
          </w:r>
          <w:r>
            <w:rPr>
              <w:rFonts w:ascii="TH SarabunPSK" w:hAnsi="TH SarabunPSK" w:cs="TH SarabunPSK"/>
              <w:sz w:val="28"/>
            </w:rPr>
            <w:t>gmr.thep</w:t>
          </w:r>
          <w:r w:rsidRPr="00CB0D72">
            <w:rPr>
              <w:rFonts w:ascii="TH SarabunPSK" w:hAnsi="TH SarabunPSK" w:cs="TH SarabunPSK"/>
              <w:sz w:val="28"/>
            </w:rPr>
            <w:t>@</w:t>
          </w:r>
          <w:r>
            <w:rPr>
              <w:rFonts w:ascii="TH SarabunPSK" w:hAnsi="TH SarabunPSK" w:cs="TH SarabunPSK"/>
              <w:sz w:val="28"/>
            </w:rPr>
            <w:t>gmail.com</w:t>
          </w:r>
        </w:p>
      </w:tc>
      <w:tc>
        <w:tcPr>
          <w:tcW w:w="3938" w:type="dxa"/>
        </w:tcPr>
        <w:p w:rsidR="00F552A1" w:rsidRPr="007E1856" w:rsidRDefault="00F552A1" w:rsidP="007E1856">
          <w:pPr>
            <w:pStyle w:val="Footer"/>
            <w:jc w:val="right"/>
            <w:rPr>
              <w:rFonts w:ascii="TH SarabunPSK" w:hAnsi="TH SarabunPSK" w:cs="TH SarabunPSK"/>
              <w:sz w:val="28"/>
            </w:rPr>
          </w:pPr>
        </w:p>
      </w:tc>
    </w:tr>
  </w:tbl>
  <w:p w:rsidR="00F552A1" w:rsidRDefault="00F552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2A1" w:rsidRDefault="00F552A1">
      <w:r>
        <w:separator/>
      </w:r>
    </w:p>
  </w:footnote>
  <w:footnote w:type="continuationSeparator" w:id="0">
    <w:p w:rsidR="00F552A1" w:rsidRDefault="00F55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A1" w:rsidRPr="0045497A" w:rsidRDefault="00F552A1" w:rsidP="0045497A">
    <w:pPr>
      <w:pBdr>
        <w:bottom w:val="single" w:sz="4" w:space="1" w:color="auto"/>
      </w:pBdr>
      <w:tabs>
        <w:tab w:val="center" w:pos="4320"/>
        <w:tab w:val="right" w:pos="8640"/>
      </w:tabs>
      <w:jc w:val="both"/>
      <w:rPr>
        <w:rFonts w:ascii="TH SarabunPSK" w:hAnsi="TH SarabunPSK" w:cs="TH SarabunPSK"/>
        <w:b/>
        <w:bCs/>
        <w:i/>
        <w:iCs/>
        <w:szCs w:val="24"/>
      </w:rPr>
    </w:pPr>
    <w:r w:rsidRPr="0045497A">
      <w:rPr>
        <w:rFonts w:ascii="TH SarabunPSK" w:hAnsi="TH SarabunPSK" w:cs="TH SarabunPSK"/>
        <w:b/>
        <w:bCs/>
        <w:i/>
        <w:iCs/>
        <w:szCs w:val="24"/>
        <w:cs/>
      </w:rPr>
      <w:t xml:space="preserve">วารสารวิทยาศาสตร์และเทคโนโลยี                                                 </w:t>
    </w:r>
    <w:r w:rsidRPr="0045497A">
      <w:rPr>
        <w:rFonts w:ascii="TH SarabunPSK" w:hAnsi="TH SarabunPSK" w:cs="TH SarabunPSK"/>
        <w:b/>
        <w:bCs/>
        <w:i/>
        <w:iCs/>
        <w:szCs w:val="24"/>
      </w:rPr>
      <w:t xml:space="preserve">  </w:t>
    </w:r>
    <w:r w:rsidRPr="0045497A">
      <w:rPr>
        <w:rFonts w:ascii="TH SarabunPSK" w:hAnsi="TH SarabunPSK" w:cs="TH SarabunPSK" w:hint="cs"/>
        <w:b/>
        <w:bCs/>
        <w:i/>
        <w:iCs/>
        <w:szCs w:val="24"/>
        <w:cs/>
      </w:rPr>
      <w:t xml:space="preserve">          </w:t>
    </w:r>
    <w:r>
      <w:rPr>
        <w:rFonts w:ascii="TH SarabunPSK" w:hAnsi="TH SarabunPSK" w:cs="TH SarabunPSK" w:hint="cs"/>
        <w:b/>
        <w:bCs/>
        <w:i/>
        <w:iCs/>
        <w:szCs w:val="24"/>
        <w:cs/>
      </w:rPr>
      <w:t xml:space="preserve">  </w:t>
    </w:r>
    <w:r w:rsidRPr="0045497A">
      <w:rPr>
        <w:rFonts w:ascii="TH SarabunPSK" w:hAnsi="TH SarabunPSK" w:cs="TH SarabunPSK" w:hint="cs"/>
        <w:b/>
        <w:bCs/>
        <w:i/>
        <w:iCs/>
        <w:sz w:val="22"/>
        <w:szCs w:val="22"/>
        <w:cs/>
      </w:rPr>
      <w:t xml:space="preserve"> </w:t>
    </w:r>
    <w:r w:rsidRPr="0045497A">
      <w:rPr>
        <w:rFonts w:ascii="TH SarabunPSK" w:hAnsi="TH SarabunPSK" w:cs="TH SarabunPSK"/>
        <w:b/>
        <w:bCs/>
        <w:i/>
        <w:iCs/>
        <w:szCs w:val="24"/>
        <w:cs/>
      </w:rPr>
      <w:t>ปีที่ 26 ฉบับที่ 5 กันยายน - ตุลาคม 2561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A1" w:rsidRPr="0045497A" w:rsidRDefault="00F552A1" w:rsidP="00962A81">
    <w:pPr>
      <w:pBdr>
        <w:bottom w:val="single" w:sz="4" w:space="1" w:color="auto"/>
      </w:pBdr>
      <w:tabs>
        <w:tab w:val="center" w:pos="4320"/>
        <w:tab w:val="right" w:pos="8640"/>
      </w:tabs>
      <w:jc w:val="both"/>
      <w:rPr>
        <w:szCs w:val="24"/>
      </w:rPr>
    </w:pPr>
    <w:r w:rsidRPr="0045497A">
      <w:rPr>
        <w:rFonts w:ascii="TH SarabunPSK" w:hAnsi="TH SarabunPSK" w:cs="TH SarabunPSK"/>
        <w:b/>
        <w:bCs/>
        <w:i/>
        <w:iCs/>
        <w:szCs w:val="24"/>
        <w:cs/>
      </w:rPr>
      <w:t xml:space="preserve">ปีที่ 26 ฉบับที่ 5 กันยายน - ตุลาคม 2561                                                         </w:t>
    </w:r>
    <w:r w:rsidRPr="0045497A">
      <w:rPr>
        <w:rFonts w:ascii="TH SarabunPSK" w:hAnsi="TH SarabunPSK" w:cs="TH SarabunPSK" w:hint="cs"/>
        <w:b/>
        <w:bCs/>
        <w:i/>
        <w:iCs/>
        <w:szCs w:val="24"/>
        <w:cs/>
      </w:rPr>
      <w:t xml:space="preserve">      </w:t>
    </w:r>
    <w:r>
      <w:rPr>
        <w:rFonts w:ascii="TH SarabunPSK" w:hAnsi="TH SarabunPSK" w:cs="TH SarabunPSK" w:hint="cs"/>
        <w:b/>
        <w:bCs/>
        <w:i/>
        <w:iCs/>
        <w:szCs w:val="24"/>
        <w:cs/>
      </w:rPr>
      <w:t xml:space="preserve">  </w:t>
    </w:r>
    <w:r w:rsidRPr="0045497A">
      <w:rPr>
        <w:rFonts w:ascii="TH SarabunPSK" w:hAnsi="TH SarabunPSK" w:cs="TH SarabunPSK" w:hint="cs"/>
        <w:b/>
        <w:bCs/>
        <w:i/>
        <w:iCs/>
        <w:sz w:val="10"/>
        <w:szCs w:val="10"/>
        <w:cs/>
      </w:rPr>
      <w:t xml:space="preserve"> </w:t>
    </w:r>
    <w:r w:rsidRPr="0045497A">
      <w:rPr>
        <w:rFonts w:ascii="TH SarabunPSK" w:hAnsi="TH SarabunPSK" w:cs="TH SarabunPSK"/>
        <w:b/>
        <w:bCs/>
        <w:i/>
        <w:iCs/>
        <w:szCs w:val="24"/>
        <w:cs/>
      </w:rPr>
      <w:t>วารสารวิทยาศาสตร์และเทคโนโลยี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A1" w:rsidRPr="0088207C" w:rsidRDefault="00F552A1" w:rsidP="00FD08F8">
    <w:pPr>
      <w:pStyle w:val="Header"/>
      <w:jc w:val="center"/>
      <w:rPr>
        <w:rFonts w:ascii="TH SarabunPSK" w:hAnsi="TH SarabunPSK" w:cs="TH SarabunPSK"/>
        <w:b/>
        <w:bCs/>
        <w:sz w:val="28"/>
      </w:rPr>
    </w:pPr>
    <w:r w:rsidRPr="0088207C">
      <w:rPr>
        <w:rFonts w:ascii="TH SarabunPSK" w:hAnsi="TH SarabunPSK" w:cs="TH SarabunPSK" w:hint="cs"/>
        <w:b/>
        <w:bCs/>
        <w:sz w:val="28"/>
        <w:cs/>
      </w:rPr>
      <w:t xml:space="preserve">บทความวิจัย </w:t>
    </w:r>
    <w:r w:rsidRPr="0088207C">
      <w:rPr>
        <w:rFonts w:ascii="TH SarabunPSK" w:hAnsi="TH SarabunPSK" w:cs="TH SarabunPSK"/>
        <w:b/>
        <w:bCs/>
        <w:sz w:val="28"/>
      </w:rPr>
      <w:t>(Research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4F9"/>
    <w:multiLevelType w:val="hybridMultilevel"/>
    <w:tmpl w:val="8076B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256F1"/>
    <w:multiLevelType w:val="multilevel"/>
    <w:tmpl w:val="3752C2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10E0463"/>
    <w:multiLevelType w:val="hybridMultilevel"/>
    <w:tmpl w:val="0B6A3168"/>
    <w:lvl w:ilvl="0" w:tplc="59324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47BC9"/>
    <w:multiLevelType w:val="hybridMultilevel"/>
    <w:tmpl w:val="2290455A"/>
    <w:lvl w:ilvl="0" w:tplc="126879CC">
      <w:start w:val="1"/>
      <w:numFmt w:val="decimal"/>
      <w:lvlText w:val="%1."/>
      <w:lvlJc w:val="left"/>
      <w:pPr>
        <w:tabs>
          <w:tab w:val="num" w:pos="1353"/>
        </w:tabs>
        <w:ind w:left="1353" w:hanging="360"/>
      </w:pPr>
      <w:rPr>
        <w:rFonts w:hint="default"/>
        <w:lang w:bidi="th-TH"/>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 w15:restartNumberingAfterBreak="0">
    <w:nsid w:val="13A43DF5"/>
    <w:multiLevelType w:val="hybridMultilevel"/>
    <w:tmpl w:val="463E45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AC6C16"/>
    <w:multiLevelType w:val="hybridMultilevel"/>
    <w:tmpl w:val="61F696A6"/>
    <w:lvl w:ilvl="0" w:tplc="6BF06566">
      <w:start w:val="1"/>
      <w:numFmt w:val="decimal"/>
      <w:lvlText w:val="[%1]"/>
      <w:lvlJc w:val="left"/>
      <w:pPr>
        <w:tabs>
          <w:tab w:val="num" w:pos="1353"/>
        </w:tabs>
        <w:ind w:left="1353" w:hanging="360"/>
      </w:pPr>
      <w:rPr>
        <w:rFonts w:hint="default"/>
        <w:color w:val="auto"/>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302363DB"/>
    <w:multiLevelType w:val="hybridMultilevel"/>
    <w:tmpl w:val="4EF8DB60"/>
    <w:lvl w:ilvl="0" w:tplc="BABAF00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17463DC"/>
    <w:multiLevelType w:val="multilevel"/>
    <w:tmpl w:val="54F6CA3C"/>
    <w:lvl w:ilvl="0">
      <w:start w:val="1"/>
      <w:numFmt w:val="decimal"/>
      <w:lvlText w:val="%1."/>
      <w:lvlJc w:val="left"/>
      <w:pPr>
        <w:ind w:left="720" w:hanging="360"/>
      </w:pPr>
      <w:rPr>
        <w:rFonts w:ascii="Browallia New" w:hAnsi="Browallia New" w:cs="Browallia New" w:hint="default"/>
        <w:b/>
        <w:bCs/>
      </w:rPr>
    </w:lvl>
    <w:lvl w:ilvl="1">
      <w:start w:val="1"/>
      <w:numFmt w:val="decimal"/>
      <w:isLgl/>
      <w:lvlText w:val="%1.%2"/>
      <w:lvlJc w:val="left"/>
      <w:pPr>
        <w:ind w:left="720" w:hanging="360"/>
      </w:pPr>
      <w:rPr>
        <w:rFonts w:hint="default"/>
        <w:sz w:val="28"/>
        <w:szCs w:val="24"/>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080" w:hanging="720"/>
      </w:pPr>
      <w:rPr>
        <w:rFonts w:hint="default"/>
        <w:sz w:val="32"/>
      </w:rPr>
    </w:lvl>
    <w:lvl w:ilvl="4">
      <w:start w:val="1"/>
      <w:numFmt w:val="decimal"/>
      <w:isLgl/>
      <w:lvlText w:val="%1.%2.%3.%4.%5"/>
      <w:lvlJc w:val="left"/>
      <w:pPr>
        <w:ind w:left="1080" w:hanging="720"/>
      </w:pPr>
      <w:rPr>
        <w:rFonts w:hint="default"/>
        <w:sz w:val="32"/>
      </w:rPr>
    </w:lvl>
    <w:lvl w:ilvl="5">
      <w:start w:val="1"/>
      <w:numFmt w:val="decimal"/>
      <w:isLgl/>
      <w:lvlText w:val="%1.%2.%3.%4.%5.%6"/>
      <w:lvlJc w:val="left"/>
      <w:pPr>
        <w:ind w:left="1440" w:hanging="1080"/>
      </w:pPr>
      <w:rPr>
        <w:rFonts w:hint="default"/>
        <w:sz w:val="32"/>
      </w:rPr>
    </w:lvl>
    <w:lvl w:ilvl="6">
      <w:start w:val="1"/>
      <w:numFmt w:val="decimal"/>
      <w:isLgl/>
      <w:lvlText w:val="%1.%2.%3.%4.%5.%6.%7"/>
      <w:lvlJc w:val="left"/>
      <w:pPr>
        <w:ind w:left="1440" w:hanging="1080"/>
      </w:pPr>
      <w:rPr>
        <w:rFonts w:hint="default"/>
        <w:sz w:val="32"/>
      </w:rPr>
    </w:lvl>
    <w:lvl w:ilvl="7">
      <w:start w:val="1"/>
      <w:numFmt w:val="decimal"/>
      <w:isLgl/>
      <w:lvlText w:val="%1.%2.%3.%4.%5.%6.%7.%8"/>
      <w:lvlJc w:val="left"/>
      <w:pPr>
        <w:ind w:left="1800" w:hanging="1440"/>
      </w:pPr>
      <w:rPr>
        <w:rFonts w:hint="default"/>
        <w:sz w:val="32"/>
      </w:rPr>
    </w:lvl>
    <w:lvl w:ilvl="8">
      <w:start w:val="1"/>
      <w:numFmt w:val="decimal"/>
      <w:isLgl/>
      <w:lvlText w:val="%1.%2.%3.%4.%5.%6.%7.%8.%9"/>
      <w:lvlJc w:val="left"/>
      <w:pPr>
        <w:ind w:left="1800" w:hanging="1440"/>
      </w:pPr>
      <w:rPr>
        <w:rFonts w:hint="default"/>
        <w:sz w:val="32"/>
      </w:rPr>
    </w:lvl>
  </w:abstractNum>
  <w:abstractNum w:abstractNumId="8" w15:restartNumberingAfterBreak="0">
    <w:nsid w:val="31C513F7"/>
    <w:multiLevelType w:val="hybridMultilevel"/>
    <w:tmpl w:val="5E16F082"/>
    <w:lvl w:ilvl="0" w:tplc="49E2C1F4">
      <w:start w:val="3"/>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9" w15:restartNumberingAfterBreak="0">
    <w:nsid w:val="32E8278D"/>
    <w:multiLevelType w:val="hybridMultilevel"/>
    <w:tmpl w:val="1660A814"/>
    <w:lvl w:ilvl="0" w:tplc="7A4EA18C">
      <w:start w:val="1"/>
      <w:numFmt w:val="thaiLetters"/>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15:restartNumberingAfterBreak="0">
    <w:nsid w:val="3FA312C9"/>
    <w:multiLevelType w:val="hybridMultilevel"/>
    <w:tmpl w:val="8CF4CD8A"/>
    <w:lvl w:ilvl="0" w:tplc="CC10F64C">
      <w:numFmt w:val="bullet"/>
      <w:lvlText w:val="-"/>
      <w:lvlJc w:val="left"/>
      <w:pPr>
        <w:ind w:left="1086" w:hanging="615"/>
      </w:pPr>
      <w:rPr>
        <w:rFonts w:ascii="Angsana New" w:eastAsia="Calibri" w:hAnsi="Angsana New" w:cs="Angsana New"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1" w15:restartNumberingAfterBreak="0">
    <w:nsid w:val="40F116AF"/>
    <w:multiLevelType w:val="hybridMultilevel"/>
    <w:tmpl w:val="9D56640C"/>
    <w:lvl w:ilvl="0" w:tplc="812E63B0">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D94012"/>
    <w:multiLevelType w:val="hybridMultilevel"/>
    <w:tmpl w:val="66EA77B8"/>
    <w:lvl w:ilvl="0" w:tplc="4DBCA1DE">
      <w:start w:val="1"/>
      <w:numFmt w:val="decimal"/>
      <w:lvlText w:val="[%1]"/>
      <w:lvlJc w:val="left"/>
      <w:pPr>
        <w:tabs>
          <w:tab w:val="num" w:pos="720"/>
        </w:tabs>
        <w:ind w:left="720" w:hanging="360"/>
      </w:pPr>
      <w:rPr>
        <w:rFonts w:ascii="Angsana New" w:hAnsi="Angsana New" w:cs="Angsana New"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D22C7"/>
    <w:multiLevelType w:val="hybridMultilevel"/>
    <w:tmpl w:val="02A49882"/>
    <w:lvl w:ilvl="0" w:tplc="108C15EA">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7AA7D3C"/>
    <w:multiLevelType w:val="hybridMultilevel"/>
    <w:tmpl w:val="575E3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40334B"/>
    <w:multiLevelType w:val="hybridMultilevel"/>
    <w:tmpl w:val="E096909A"/>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6" w15:restartNumberingAfterBreak="0">
    <w:nsid w:val="51207F4A"/>
    <w:multiLevelType w:val="multilevel"/>
    <w:tmpl w:val="D42E7FB0"/>
    <w:lvl w:ilvl="0">
      <w:start w:val="1"/>
      <w:numFmt w:val="bullet"/>
      <w:lvlText w:val=""/>
      <w:lvlJc w:val="left"/>
      <w:pPr>
        <w:ind w:left="720" w:hanging="360"/>
      </w:pPr>
      <w:rPr>
        <w:rFonts w:ascii="Symbol" w:hAnsi="Symbol" w:hint="default"/>
        <w:b/>
        <w:lang w:bidi="th-TH"/>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2427327"/>
    <w:multiLevelType w:val="hybridMultilevel"/>
    <w:tmpl w:val="20F6ECF0"/>
    <w:lvl w:ilvl="0" w:tplc="537E8600">
      <w:start w:val="1"/>
      <w:numFmt w:val="decimal"/>
      <w:lvlText w:val="%1."/>
      <w:lvlJc w:val="left"/>
      <w:pPr>
        <w:ind w:left="433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800356"/>
    <w:multiLevelType w:val="hybridMultilevel"/>
    <w:tmpl w:val="5C2C7E9A"/>
    <w:lvl w:ilvl="0" w:tplc="798204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4E2DD3"/>
    <w:multiLevelType w:val="hybridMultilevel"/>
    <w:tmpl w:val="0A34C944"/>
    <w:lvl w:ilvl="0" w:tplc="FE769D82">
      <w:start w:val="2"/>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9C5EAA"/>
    <w:multiLevelType w:val="multilevel"/>
    <w:tmpl w:val="AFC6E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B3A7003"/>
    <w:multiLevelType w:val="hybridMultilevel"/>
    <w:tmpl w:val="EB54B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25584"/>
    <w:multiLevelType w:val="hybridMultilevel"/>
    <w:tmpl w:val="90406B9A"/>
    <w:lvl w:ilvl="0" w:tplc="9F10CEF2">
      <w:start w:val="1"/>
      <w:numFmt w:val="thaiLetters"/>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15:restartNumberingAfterBreak="0">
    <w:nsid w:val="732B060A"/>
    <w:multiLevelType w:val="hybridMultilevel"/>
    <w:tmpl w:val="9DC635E2"/>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num w:numId="1">
    <w:abstractNumId w:val="19"/>
  </w:num>
  <w:num w:numId="2">
    <w:abstractNumId w:val="0"/>
  </w:num>
  <w:num w:numId="3">
    <w:abstractNumId w:val="23"/>
  </w:num>
  <w:num w:numId="4">
    <w:abstractNumId w:val="10"/>
  </w:num>
  <w:num w:numId="5">
    <w:abstractNumId w:val="11"/>
  </w:num>
  <w:num w:numId="6">
    <w:abstractNumId w:val="13"/>
  </w:num>
  <w:num w:numId="7">
    <w:abstractNumId w:val="6"/>
  </w:num>
  <w:num w:numId="8">
    <w:abstractNumId w:val="9"/>
  </w:num>
  <w:num w:numId="9">
    <w:abstractNumId w:val="22"/>
  </w:num>
  <w:num w:numId="10">
    <w:abstractNumId w:val="4"/>
  </w:num>
  <w:num w:numId="11">
    <w:abstractNumId w:val="18"/>
  </w:num>
  <w:num w:numId="12">
    <w:abstractNumId w:val="12"/>
  </w:num>
  <w:num w:numId="13">
    <w:abstractNumId w:val="15"/>
  </w:num>
  <w:num w:numId="14">
    <w:abstractNumId w:val="3"/>
  </w:num>
  <w:num w:numId="15">
    <w:abstractNumId w:val="5"/>
  </w:num>
  <w:num w:numId="16">
    <w:abstractNumId w:val="14"/>
  </w:num>
  <w:num w:numId="17">
    <w:abstractNumId w:val="21"/>
  </w:num>
  <w:num w:numId="18">
    <w:abstractNumId w:val="8"/>
  </w:num>
  <w:num w:numId="19">
    <w:abstractNumId w:val="20"/>
  </w:num>
  <w:num w:numId="20">
    <w:abstractNumId w:val="17"/>
  </w:num>
  <w:num w:numId="21">
    <w:abstractNumId w:val="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isplayHorizontalDrawingGridEvery w:val="2"/>
  <w:noPunctuationKerning/>
  <w:characterSpacingControl w:val="doNotCompress"/>
  <w:doNotValidateAgainstSchema/>
  <w:doNotDemarcateInvalidXml/>
  <w:hdrShapeDefaults>
    <o:shapedefaults v:ext="edit" spidmax="43009"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76"/>
    <w:rsid w:val="000003D5"/>
    <w:rsid w:val="0000048A"/>
    <w:rsid w:val="00000B3A"/>
    <w:rsid w:val="00001FB7"/>
    <w:rsid w:val="000031D7"/>
    <w:rsid w:val="0000378C"/>
    <w:rsid w:val="00003E90"/>
    <w:rsid w:val="00004523"/>
    <w:rsid w:val="00004B4F"/>
    <w:rsid w:val="00005855"/>
    <w:rsid w:val="00007401"/>
    <w:rsid w:val="00010C82"/>
    <w:rsid w:val="00012358"/>
    <w:rsid w:val="000131A6"/>
    <w:rsid w:val="00013665"/>
    <w:rsid w:val="0001401A"/>
    <w:rsid w:val="00014F15"/>
    <w:rsid w:val="000152CD"/>
    <w:rsid w:val="000207FB"/>
    <w:rsid w:val="00021A7C"/>
    <w:rsid w:val="000225B5"/>
    <w:rsid w:val="0002282B"/>
    <w:rsid w:val="000228B4"/>
    <w:rsid w:val="00022D74"/>
    <w:rsid w:val="00024202"/>
    <w:rsid w:val="000254CF"/>
    <w:rsid w:val="00025892"/>
    <w:rsid w:val="00027BFF"/>
    <w:rsid w:val="00027D37"/>
    <w:rsid w:val="000310EA"/>
    <w:rsid w:val="00033F2C"/>
    <w:rsid w:val="00034449"/>
    <w:rsid w:val="00034B13"/>
    <w:rsid w:val="00036D36"/>
    <w:rsid w:val="000426E2"/>
    <w:rsid w:val="00044FB4"/>
    <w:rsid w:val="00045751"/>
    <w:rsid w:val="0004773A"/>
    <w:rsid w:val="00050A1A"/>
    <w:rsid w:val="0005182C"/>
    <w:rsid w:val="000546EA"/>
    <w:rsid w:val="000558E5"/>
    <w:rsid w:val="000567E0"/>
    <w:rsid w:val="00057CBA"/>
    <w:rsid w:val="0006086D"/>
    <w:rsid w:val="00060F9F"/>
    <w:rsid w:val="00061010"/>
    <w:rsid w:val="000647DE"/>
    <w:rsid w:val="000647F1"/>
    <w:rsid w:val="00065A55"/>
    <w:rsid w:val="000669EF"/>
    <w:rsid w:val="00066F94"/>
    <w:rsid w:val="000674DC"/>
    <w:rsid w:val="0007125B"/>
    <w:rsid w:val="00073BD5"/>
    <w:rsid w:val="00074DEB"/>
    <w:rsid w:val="00076A8E"/>
    <w:rsid w:val="00076B95"/>
    <w:rsid w:val="00076D50"/>
    <w:rsid w:val="00077A2D"/>
    <w:rsid w:val="00085784"/>
    <w:rsid w:val="0008686B"/>
    <w:rsid w:val="0008706A"/>
    <w:rsid w:val="00090AB2"/>
    <w:rsid w:val="00091F87"/>
    <w:rsid w:val="00093FE7"/>
    <w:rsid w:val="00094756"/>
    <w:rsid w:val="00095F1D"/>
    <w:rsid w:val="0009743D"/>
    <w:rsid w:val="000978CB"/>
    <w:rsid w:val="00097D6E"/>
    <w:rsid w:val="00097F9A"/>
    <w:rsid w:val="000A13CA"/>
    <w:rsid w:val="000A2AF7"/>
    <w:rsid w:val="000A7599"/>
    <w:rsid w:val="000B2143"/>
    <w:rsid w:val="000B4C1A"/>
    <w:rsid w:val="000B6CC1"/>
    <w:rsid w:val="000C065B"/>
    <w:rsid w:val="000C3676"/>
    <w:rsid w:val="000C36D7"/>
    <w:rsid w:val="000D2813"/>
    <w:rsid w:val="000D2D8C"/>
    <w:rsid w:val="000D3181"/>
    <w:rsid w:val="000D4215"/>
    <w:rsid w:val="000D49BA"/>
    <w:rsid w:val="000D567C"/>
    <w:rsid w:val="000D5803"/>
    <w:rsid w:val="000D5EEE"/>
    <w:rsid w:val="000E1E4B"/>
    <w:rsid w:val="000E2266"/>
    <w:rsid w:val="000E2744"/>
    <w:rsid w:val="000E36A8"/>
    <w:rsid w:val="000E5315"/>
    <w:rsid w:val="000E7A33"/>
    <w:rsid w:val="000F0913"/>
    <w:rsid w:val="000F1BA3"/>
    <w:rsid w:val="000F32A9"/>
    <w:rsid w:val="000F40F1"/>
    <w:rsid w:val="000F46A7"/>
    <w:rsid w:val="000F4770"/>
    <w:rsid w:val="000F7FA6"/>
    <w:rsid w:val="00100B8E"/>
    <w:rsid w:val="00101385"/>
    <w:rsid w:val="001014F8"/>
    <w:rsid w:val="0010287D"/>
    <w:rsid w:val="001036DE"/>
    <w:rsid w:val="00107599"/>
    <w:rsid w:val="001078B9"/>
    <w:rsid w:val="00107BC9"/>
    <w:rsid w:val="00110795"/>
    <w:rsid w:val="0011276B"/>
    <w:rsid w:val="001132CB"/>
    <w:rsid w:val="00113485"/>
    <w:rsid w:val="00114143"/>
    <w:rsid w:val="001150C7"/>
    <w:rsid w:val="001150D0"/>
    <w:rsid w:val="0011573E"/>
    <w:rsid w:val="00115B30"/>
    <w:rsid w:val="00115DE9"/>
    <w:rsid w:val="00115E56"/>
    <w:rsid w:val="00115F78"/>
    <w:rsid w:val="001200D1"/>
    <w:rsid w:val="001212FE"/>
    <w:rsid w:val="00121494"/>
    <w:rsid w:val="00121BE8"/>
    <w:rsid w:val="00122778"/>
    <w:rsid w:val="00122EC6"/>
    <w:rsid w:val="00125408"/>
    <w:rsid w:val="0012635E"/>
    <w:rsid w:val="00126FE9"/>
    <w:rsid w:val="00131242"/>
    <w:rsid w:val="00132361"/>
    <w:rsid w:val="00132789"/>
    <w:rsid w:val="00132F07"/>
    <w:rsid w:val="00134362"/>
    <w:rsid w:val="00135EDE"/>
    <w:rsid w:val="00140207"/>
    <w:rsid w:val="00141429"/>
    <w:rsid w:val="001424AB"/>
    <w:rsid w:val="00147568"/>
    <w:rsid w:val="00147A7D"/>
    <w:rsid w:val="00150EFD"/>
    <w:rsid w:val="00151574"/>
    <w:rsid w:val="0015195A"/>
    <w:rsid w:val="0015283D"/>
    <w:rsid w:val="001530CB"/>
    <w:rsid w:val="0015780C"/>
    <w:rsid w:val="0016026F"/>
    <w:rsid w:val="00160373"/>
    <w:rsid w:val="00160606"/>
    <w:rsid w:val="00160EDC"/>
    <w:rsid w:val="001631D1"/>
    <w:rsid w:val="001658A2"/>
    <w:rsid w:val="00170308"/>
    <w:rsid w:val="0017129A"/>
    <w:rsid w:val="00172209"/>
    <w:rsid w:val="00172E8F"/>
    <w:rsid w:val="00173EAF"/>
    <w:rsid w:val="00175A4E"/>
    <w:rsid w:val="00175C27"/>
    <w:rsid w:val="00176117"/>
    <w:rsid w:val="0018114D"/>
    <w:rsid w:val="00183937"/>
    <w:rsid w:val="00185437"/>
    <w:rsid w:val="00186467"/>
    <w:rsid w:val="0019031B"/>
    <w:rsid w:val="0019316F"/>
    <w:rsid w:val="00195DA8"/>
    <w:rsid w:val="00196711"/>
    <w:rsid w:val="00197B2F"/>
    <w:rsid w:val="001A19CD"/>
    <w:rsid w:val="001A1A95"/>
    <w:rsid w:val="001A2D06"/>
    <w:rsid w:val="001A3D7B"/>
    <w:rsid w:val="001A4ACB"/>
    <w:rsid w:val="001A5565"/>
    <w:rsid w:val="001A5CDB"/>
    <w:rsid w:val="001A6B94"/>
    <w:rsid w:val="001B0895"/>
    <w:rsid w:val="001B0979"/>
    <w:rsid w:val="001B2AE7"/>
    <w:rsid w:val="001B3F27"/>
    <w:rsid w:val="001B44AC"/>
    <w:rsid w:val="001B550D"/>
    <w:rsid w:val="001B739D"/>
    <w:rsid w:val="001B7D9C"/>
    <w:rsid w:val="001C1677"/>
    <w:rsid w:val="001C204E"/>
    <w:rsid w:val="001C242B"/>
    <w:rsid w:val="001C25C7"/>
    <w:rsid w:val="001C281E"/>
    <w:rsid w:val="001C491A"/>
    <w:rsid w:val="001C6ACB"/>
    <w:rsid w:val="001C7042"/>
    <w:rsid w:val="001D0444"/>
    <w:rsid w:val="001D4EA3"/>
    <w:rsid w:val="001D52B4"/>
    <w:rsid w:val="001D57A3"/>
    <w:rsid w:val="001D60D7"/>
    <w:rsid w:val="001D70AA"/>
    <w:rsid w:val="001D74C8"/>
    <w:rsid w:val="001E0701"/>
    <w:rsid w:val="001E1BB8"/>
    <w:rsid w:val="001E372A"/>
    <w:rsid w:val="001E38BC"/>
    <w:rsid w:val="001E51EC"/>
    <w:rsid w:val="001E76CC"/>
    <w:rsid w:val="001E7D8C"/>
    <w:rsid w:val="001E7EF9"/>
    <w:rsid w:val="001F08AF"/>
    <w:rsid w:val="001F5E3F"/>
    <w:rsid w:val="001F6DAF"/>
    <w:rsid w:val="001F7DB2"/>
    <w:rsid w:val="00203B2C"/>
    <w:rsid w:val="0020488A"/>
    <w:rsid w:val="0020647F"/>
    <w:rsid w:val="00206523"/>
    <w:rsid w:val="00206C3F"/>
    <w:rsid w:val="00214E1F"/>
    <w:rsid w:val="0021673C"/>
    <w:rsid w:val="002208DF"/>
    <w:rsid w:val="0022411C"/>
    <w:rsid w:val="00226425"/>
    <w:rsid w:val="00227217"/>
    <w:rsid w:val="00227668"/>
    <w:rsid w:val="00234B88"/>
    <w:rsid w:val="00236437"/>
    <w:rsid w:val="0023793E"/>
    <w:rsid w:val="0024197D"/>
    <w:rsid w:val="002458B6"/>
    <w:rsid w:val="00246D92"/>
    <w:rsid w:val="00251A0A"/>
    <w:rsid w:val="00251C93"/>
    <w:rsid w:val="00254DAE"/>
    <w:rsid w:val="00254F0B"/>
    <w:rsid w:val="00255616"/>
    <w:rsid w:val="002564E2"/>
    <w:rsid w:val="0025716F"/>
    <w:rsid w:val="00262ECD"/>
    <w:rsid w:val="00263AB5"/>
    <w:rsid w:val="00264D75"/>
    <w:rsid w:val="00266869"/>
    <w:rsid w:val="00267573"/>
    <w:rsid w:val="002678B4"/>
    <w:rsid w:val="0026792E"/>
    <w:rsid w:val="00272BC4"/>
    <w:rsid w:val="00273011"/>
    <w:rsid w:val="002745DA"/>
    <w:rsid w:val="00276280"/>
    <w:rsid w:val="002766FD"/>
    <w:rsid w:val="0027683D"/>
    <w:rsid w:val="002851FF"/>
    <w:rsid w:val="00285C9C"/>
    <w:rsid w:val="00286CB1"/>
    <w:rsid w:val="00290209"/>
    <w:rsid w:val="00296655"/>
    <w:rsid w:val="00296EF6"/>
    <w:rsid w:val="002A0E78"/>
    <w:rsid w:val="002A1703"/>
    <w:rsid w:val="002A264E"/>
    <w:rsid w:val="002A2E12"/>
    <w:rsid w:val="002B125D"/>
    <w:rsid w:val="002B3C9C"/>
    <w:rsid w:val="002B5664"/>
    <w:rsid w:val="002B6DE0"/>
    <w:rsid w:val="002C0AE6"/>
    <w:rsid w:val="002C35FB"/>
    <w:rsid w:val="002C37D2"/>
    <w:rsid w:val="002C5262"/>
    <w:rsid w:val="002C68E0"/>
    <w:rsid w:val="002D05E6"/>
    <w:rsid w:val="002D17F2"/>
    <w:rsid w:val="002D3E04"/>
    <w:rsid w:val="002D5C25"/>
    <w:rsid w:val="002D5E92"/>
    <w:rsid w:val="002D7D5C"/>
    <w:rsid w:val="002E4247"/>
    <w:rsid w:val="002E5603"/>
    <w:rsid w:val="002E58B1"/>
    <w:rsid w:val="002E6B54"/>
    <w:rsid w:val="002E6EC0"/>
    <w:rsid w:val="002E7A09"/>
    <w:rsid w:val="002E7DAE"/>
    <w:rsid w:val="002F0D73"/>
    <w:rsid w:val="002F0EF3"/>
    <w:rsid w:val="002F1415"/>
    <w:rsid w:val="002F15EE"/>
    <w:rsid w:val="002F1F4F"/>
    <w:rsid w:val="002F20D9"/>
    <w:rsid w:val="002F2BF6"/>
    <w:rsid w:val="002F442D"/>
    <w:rsid w:val="002F6669"/>
    <w:rsid w:val="002F7175"/>
    <w:rsid w:val="002F71EF"/>
    <w:rsid w:val="002F7390"/>
    <w:rsid w:val="003009CF"/>
    <w:rsid w:val="00301A47"/>
    <w:rsid w:val="003028EB"/>
    <w:rsid w:val="003036FE"/>
    <w:rsid w:val="00304946"/>
    <w:rsid w:val="00304D6F"/>
    <w:rsid w:val="003059F4"/>
    <w:rsid w:val="0030751A"/>
    <w:rsid w:val="00310A0D"/>
    <w:rsid w:val="00311AE2"/>
    <w:rsid w:val="00312761"/>
    <w:rsid w:val="003137DE"/>
    <w:rsid w:val="003258CB"/>
    <w:rsid w:val="003320BB"/>
    <w:rsid w:val="00333806"/>
    <w:rsid w:val="00334352"/>
    <w:rsid w:val="00334388"/>
    <w:rsid w:val="003368F4"/>
    <w:rsid w:val="00337C36"/>
    <w:rsid w:val="00344D2A"/>
    <w:rsid w:val="003451BC"/>
    <w:rsid w:val="00346A53"/>
    <w:rsid w:val="00346CA3"/>
    <w:rsid w:val="003504BF"/>
    <w:rsid w:val="00350E7F"/>
    <w:rsid w:val="003511DF"/>
    <w:rsid w:val="00351525"/>
    <w:rsid w:val="00351914"/>
    <w:rsid w:val="00354479"/>
    <w:rsid w:val="0035463F"/>
    <w:rsid w:val="00354654"/>
    <w:rsid w:val="003550E6"/>
    <w:rsid w:val="00356ED5"/>
    <w:rsid w:val="00357C8E"/>
    <w:rsid w:val="0036003C"/>
    <w:rsid w:val="003604A2"/>
    <w:rsid w:val="003623D4"/>
    <w:rsid w:val="00363114"/>
    <w:rsid w:val="00365C38"/>
    <w:rsid w:val="00366F3D"/>
    <w:rsid w:val="00367EFB"/>
    <w:rsid w:val="00371A6B"/>
    <w:rsid w:val="00371C31"/>
    <w:rsid w:val="00372C23"/>
    <w:rsid w:val="003731EF"/>
    <w:rsid w:val="00374019"/>
    <w:rsid w:val="00374D6D"/>
    <w:rsid w:val="00374F31"/>
    <w:rsid w:val="00380D83"/>
    <w:rsid w:val="00382AB1"/>
    <w:rsid w:val="00383EAC"/>
    <w:rsid w:val="00384456"/>
    <w:rsid w:val="003844BE"/>
    <w:rsid w:val="00384B02"/>
    <w:rsid w:val="00385A96"/>
    <w:rsid w:val="00386DAD"/>
    <w:rsid w:val="00390CF4"/>
    <w:rsid w:val="003942B7"/>
    <w:rsid w:val="0039502C"/>
    <w:rsid w:val="00397382"/>
    <w:rsid w:val="003A2D5A"/>
    <w:rsid w:val="003A57A9"/>
    <w:rsid w:val="003A64BC"/>
    <w:rsid w:val="003B0B6F"/>
    <w:rsid w:val="003B1319"/>
    <w:rsid w:val="003B42AA"/>
    <w:rsid w:val="003B5605"/>
    <w:rsid w:val="003B6990"/>
    <w:rsid w:val="003C1FA8"/>
    <w:rsid w:val="003C2445"/>
    <w:rsid w:val="003C372E"/>
    <w:rsid w:val="003C48AE"/>
    <w:rsid w:val="003C5435"/>
    <w:rsid w:val="003C5462"/>
    <w:rsid w:val="003C54DB"/>
    <w:rsid w:val="003C575F"/>
    <w:rsid w:val="003C5B61"/>
    <w:rsid w:val="003C60EE"/>
    <w:rsid w:val="003C659D"/>
    <w:rsid w:val="003C6B9D"/>
    <w:rsid w:val="003C757C"/>
    <w:rsid w:val="003C7D71"/>
    <w:rsid w:val="003D00D0"/>
    <w:rsid w:val="003D2F01"/>
    <w:rsid w:val="003D353F"/>
    <w:rsid w:val="003D4307"/>
    <w:rsid w:val="003D44D7"/>
    <w:rsid w:val="003D67D0"/>
    <w:rsid w:val="003D712C"/>
    <w:rsid w:val="003D76D2"/>
    <w:rsid w:val="003E0C5C"/>
    <w:rsid w:val="003E2576"/>
    <w:rsid w:val="003E34C8"/>
    <w:rsid w:val="003E3BA5"/>
    <w:rsid w:val="003E47FD"/>
    <w:rsid w:val="003E6457"/>
    <w:rsid w:val="003E7454"/>
    <w:rsid w:val="003F0919"/>
    <w:rsid w:val="003F190F"/>
    <w:rsid w:val="003F311C"/>
    <w:rsid w:val="003F3758"/>
    <w:rsid w:val="003F3F8C"/>
    <w:rsid w:val="003F4261"/>
    <w:rsid w:val="003F4F3F"/>
    <w:rsid w:val="003F69D1"/>
    <w:rsid w:val="003F782D"/>
    <w:rsid w:val="0040217D"/>
    <w:rsid w:val="004059D0"/>
    <w:rsid w:val="00407F01"/>
    <w:rsid w:val="004137A5"/>
    <w:rsid w:val="00415F7F"/>
    <w:rsid w:val="00420724"/>
    <w:rsid w:val="00421C40"/>
    <w:rsid w:val="00421CF8"/>
    <w:rsid w:val="00423DC6"/>
    <w:rsid w:val="00424472"/>
    <w:rsid w:val="00424D5A"/>
    <w:rsid w:val="00425CBA"/>
    <w:rsid w:val="00431413"/>
    <w:rsid w:val="004318BB"/>
    <w:rsid w:val="00431963"/>
    <w:rsid w:val="004360AA"/>
    <w:rsid w:val="00436849"/>
    <w:rsid w:val="00436F4C"/>
    <w:rsid w:val="004409E8"/>
    <w:rsid w:val="00440EEC"/>
    <w:rsid w:val="00443956"/>
    <w:rsid w:val="004446AE"/>
    <w:rsid w:val="004456CA"/>
    <w:rsid w:val="004474CE"/>
    <w:rsid w:val="0045063C"/>
    <w:rsid w:val="00452629"/>
    <w:rsid w:val="0045497A"/>
    <w:rsid w:val="00454E55"/>
    <w:rsid w:val="004557E2"/>
    <w:rsid w:val="00456FBF"/>
    <w:rsid w:val="00457987"/>
    <w:rsid w:val="004619FC"/>
    <w:rsid w:val="004624BC"/>
    <w:rsid w:val="0046276B"/>
    <w:rsid w:val="00464FC0"/>
    <w:rsid w:val="004652A2"/>
    <w:rsid w:val="00466009"/>
    <w:rsid w:val="004672C9"/>
    <w:rsid w:val="00470F0E"/>
    <w:rsid w:val="00471F87"/>
    <w:rsid w:val="00472E1E"/>
    <w:rsid w:val="00473115"/>
    <w:rsid w:val="004742BE"/>
    <w:rsid w:val="0047560D"/>
    <w:rsid w:val="00476F62"/>
    <w:rsid w:val="0047720E"/>
    <w:rsid w:val="00480245"/>
    <w:rsid w:val="00481322"/>
    <w:rsid w:val="00481856"/>
    <w:rsid w:val="00481DE3"/>
    <w:rsid w:val="00482622"/>
    <w:rsid w:val="00482C19"/>
    <w:rsid w:val="0048444D"/>
    <w:rsid w:val="00485470"/>
    <w:rsid w:val="0048724B"/>
    <w:rsid w:val="00487C4C"/>
    <w:rsid w:val="004912DE"/>
    <w:rsid w:val="00492B57"/>
    <w:rsid w:val="00492C09"/>
    <w:rsid w:val="004940B8"/>
    <w:rsid w:val="00497BC6"/>
    <w:rsid w:val="004A0850"/>
    <w:rsid w:val="004A1FA0"/>
    <w:rsid w:val="004A2C43"/>
    <w:rsid w:val="004A340B"/>
    <w:rsid w:val="004A5B92"/>
    <w:rsid w:val="004A680F"/>
    <w:rsid w:val="004B1A76"/>
    <w:rsid w:val="004B3BA0"/>
    <w:rsid w:val="004B6217"/>
    <w:rsid w:val="004B67F4"/>
    <w:rsid w:val="004B6DB1"/>
    <w:rsid w:val="004C2C62"/>
    <w:rsid w:val="004C36BB"/>
    <w:rsid w:val="004C39E5"/>
    <w:rsid w:val="004C4F7D"/>
    <w:rsid w:val="004C6C21"/>
    <w:rsid w:val="004C6D28"/>
    <w:rsid w:val="004D3053"/>
    <w:rsid w:val="004D3831"/>
    <w:rsid w:val="004D4156"/>
    <w:rsid w:val="004D5306"/>
    <w:rsid w:val="004D76E1"/>
    <w:rsid w:val="004E48BF"/>
    <w:rsid w:val="004E52B0"/>
    <w:rsid w:val="004E61B2"/>
    <w:rsid w:val="004E7AE7"/>
    <w:rsid w:val="004F0A1C"/>
    <w:rsid w:val="004F0A88"/>
    <w:rsid w:val="004F0B7F"/>
    <w:rsid w:val="004F1B35"/>
    <w:rsid w:val="004F3F89"/>
    <w:rsid w:val="004F4645"/>
    <w:rsid w:val="004F4C8E"/>
    <w:rsid w:val="004F72B7"/>
    <w:rsid w:val="004F7A85"/>
    <w:rsid w:val="005017B0"/>
    <w:rsid w:val="0050203B"/>
    <w:rsid w:val="005022FB"/>
    <w:rsid w:val="00502478"/>
    <w:rsid w:val="005030D4"/>
    <w:rsid w:val="0050504B"/>
    <w:rsid w:val="00510EA5"/>
    <w:rsid w:val="00511163"/>
    <w:rsid w:val="005114E0"/>
    <w:rsid w:val="0051255E"/>
    <w:rsid w:val="00513B40"/>
    <w:rsid w:val="005143F7"/>
    <w:rsid w:val="0051497D"/>
    <w:rsid w:val="00515119"/>
    <w:rsid w:val="00515668"/>
    <w:rsid w:val="00521572"/>
    <w:rsid w:val="00521AFF"/>
    <w:rsid w:val="00522DBB"/>
    <w:rsid w:val="00523877"/>
    <w:rsid w:val="00524FA9"/>
    <w:rsid w:val="00525325"/>
    <w:rsid w:val="00530ABD"/>
    <w:rsid w:val="005314BC"/>
    <w:rsid w:val="00534365"/>
    <w:rsid w:val="005362EF"/>
    <w:rsid w:val="0053652B"/>
    <w:rsid w:val="00536EB7"/>
    <w:rsid w:val="00537E92"/>
    <w:rsid w:val="00541635"/>
    <w:rsid w:val="00544079"/>
    <w:rsid w:val="005442B1"/>
    <w:rsid w:val="00544B4A"/>
    <w:rsid w:val="00545693"/>
    <w:rsid w:val="005460AE"/>
    <w:rsid w:val="00546C21"/>
    <w:rsid w:val="00550540"/>
    <w:rsid w:val="005507AF"/>
    <w:rsid w:val="005508CC"/>
    <w:rsid w:val="00552123"/>
    <w:rsid w:val="00552E5D"/>
    <w:rsid w:val="0055491A"/>
    <w:rsid w:val="00554A6F"/>
    <w:rsid w:val="005570C7"/>
    <w:rsid w:val="00557479"/>
    <w:rsid w:val="0056188D"/>
    <w:rsid w:val="00561EF4"/>
    <w:rsid w:val="00564313"/>
    <w:rsid w:val="005671B4"/>
    <w:rsid w:val="00571E79"/>
    <w:rsid w:val="00573B9C"/>
    <w:rsid w:val="00576896"/>
    <w:rsid w:val="005810DF"/>
    <w:rsid w:val="00581710"/>
    <w:rsid w:val="005821C3"/>
    <w:rsid w:val="0058348B"/>
    <w:rsid w:val="00583532"/>
    <w:rsid w:val="00587FD9"/>
    <w:rsid w:val="005913C6"/>
    <w:rsid w:val="0059488C"/>
    <w:rsid w:val="005960C0"/>
    <w:rsid w:val="00597226"/>
    <w:rsid w:val="005A056B"/>
    <w:rsid w:val="005A374D"/>
    <w:rsid w:val="005A4313"/>
    <w:rsid w:val="005A66F5"/>
    <w:rsid w:val="005A738A"/>
    <w:rsid w:val="005B0D8A"/>
    <w:rsid w:val="005B0F66"/>
    <w:rsid w:val="005B1585"/>
    <w:rsid w:val="005B1936"/>
    <w:rsid w:val="005B34E8"/>
    <w:rsid w:val="005B3956"/>
    <w:rsid w:val="005B3ABA"/>
    <w:rsid w:val="005B59AA"/>
    <w:rsid w:val="005B76B1"/>
    <w:rsid w:val="005C02B2"/>
    <w:rsid w:val="005C236C"/>
    <w:rsid w:val="005C2C1E"/>
    <w:rsid w:val="005C3F6C"/>
    <w:rsid w:val="005C4125"/>
    <w:rsid w:val="005C4AF4"/>
    <w:rsid w:val="005C4ECB"/>
    <w:rsid w:val="005C6365"/>
    <w:rsid w:val="005D165B"/>
    <w:rsid w:val="005D2B50"/>
    <w:rsid w:val="005D3C04"/>
    <w:rsid w:val="005E0AC3"/>
    <w:rsid w:val="005E20D8"/>
    <w:rsid w:val="005E2B0D"/>
    <w:rsid w:val="005E3291"/>
    <w:rsid w:val="005E3C02"/>
    <w:rsid w:val="005E540E"/>
    <w:rsid w:val="005E5652"/>
    <w:rsid w:val="005E7400"/>
    <w:rsid w:val="005F23AA"/>
    <w:rsid w:val="005F2906"/>
    <w:rsid w:val="005F2E14"/>
    <w:rsid w:val="005F4305"/>
    <w:rsid w:val="005F52DB"/>
    <w:rsid w:val="005F5F1A"/>
    <w:rsid w:val="006020DF"/>
    <w:rsid w:val="006026C3"/>
    <w:rsid w:val="00603B7D"/>
    <w:rsid w:val="0060559F"/>
    <w:rsid w:val="006161BF"/>
    <w:rsid w:val="006179C9"/>
    <w:rsid w:val="00620CD1"/>
    <w:rsid w:val="00625344"/>
    <w:rsid w:val="006254A9"/>
    <w:rsid w:val="00627BCA"/>
    <w:rsid w:val="00627E60"/>
    <w:rsid w:val="00627F77"/>
    <w:rsid w:val="00630ABE"/>
    <w:rsid w:val="00632629"/>
    <w:rsid w:val="006341F3"/>
    <w:rsid w:val="00635BBC"/>
    <w:rsid w:val="006367BD"/>
    <w:rsid w:val="00640CB0"/>
    <w:rsid w:val="00641CDD"/>
    <w:rsid w:val="0064217F"/>
    <w:rsid w:val="00642494"/>
    <w:rsid w:val="006438F5"/>
    <w:rsid w:val="00644F35"/>
    <w:rsid w:val="006455CA"/>
    <w:rsid w:val="00646A3E"/>
    <w:rsid w:val="00646B21"/>
    <w:rsid w:val="006514D4"/>
    <w:rsid w:val="0065179E"/>
    <w:rsid w:val="00654F73"/>
    <w:rsid w:val="00654F77"/>
    <w:rsid w:val="00656DDF"/>
    <w:rsid w:val="00657993"/>
    <w:rsid w:val="006605C2"/>
    <w:rsid w:val="00661DE8"/>
    <w:rsid w:val="00661E9A"/>
    <w:rsid w:val="00662307"/>
    <w:rsid w:val="00662B21"/>
    <w:rsid w:val="00662EFF"/>
    <w:rsid w:val="006641CB"/>
    <w:rsid w:val="00665D9B"/>
    <w:rsid w:val="00670F2E"/>
    <w:rsid w:val="00674C27"/>
    <w:rsid w:val="00676924"/>
    <w:rsid w:val="006769F5"/>
    <w:rsid w:val="006811D7"/>
    <w:rsid w:val="00685FDE"/>
    <w:rsid w:val="00691D29"/>
    <w:rsid w:val="00693BB9"/>
    <w:rsid w:val="006945EA"/>
    <w:rsid w:val="00694BAC"/>
    <w:rsid w:val="006970F7"/>
    <w:rsid w:val="006A2FA9"/>
    <w:rsid w:val="006A3170"/>
    <w:rsid w:val="006A58A5"/>
    <w:rsid w:val="006A65DF"/>
    <w:rsid w:val="006A736A"/>
    <w:rsid w:val="006B3CC4"/>
    <w:rsid w:val="006B3E97"/>
    <w:rsid w:val="006B6591"/>
    <w:rsid w:val="006B68D6"/>
    <w:rsid w:val="006B6ECD"/>
    <w:rsid w:val="006C112D"/>
    <w:rsid w:val="006C270A"/>
    <w:rsid w:val="006C46F0"/>
    <w:rsid w:val="006C4867"/>
    <w:rsid w:val="006C4AF1"/>
    <w:rsid w:val="006C5807"/>
    <w:rsid w:val="006C59F7"/>
    <w:rsid w:val="006D0AA3"/>
    <w:rsid w:val="006D1D25"/>
    <w:rsid w:val="006D3D35"/>
    <w:rsid w:val="006D4A90"/>
    <w:rsid w:val="006D4F6A"/>
    <w:rsid w:val="006D5F8C"/>
    <w:rsid w:val="006D6769"/>
    <w:rsid w:val="006E1243"/>
    <w:rsid w:val="006E1FB6"/>
    <w:rsid w:val="006E321C"/>
    <w:rsid w:val="006E3297"/>
    <w:rsid w:val="006E427C"/>
    <w:rsid w:val="006F2D0E"/>
    <w:rsid w:val="006F4685"/>
    <w:rsid w:val="006F46E3"/>
    <w:rsid w:val="006F5C74"/>
    <w:rsid w:val="007008EE"/>
    <w:rsid w:val="00701E55"/>
    <w:rsid w:val="00704155"/>
    <w:rsid w:val="0070650B"/>
    <w:rsid w:val="00711EF4"/>
    <w:rsid w:val="00716F14"/>
    <w:rsid w:val="00717908"/>
    <w:rsid w:val="007226DC"/>
    <w:rsid w:val="00722FAE"/>
    <w:rsid w:val="00731C6B"/>
    <w:rsid w:val="00731F83"/>
    <w:rsid w:val="007324B9"/>
    <w:rsid w:val="00732B35"/>
    <w:rsid w:val="00735296"/>
    <w:rsid w:val="00735451"/>
    <w:rsid w:val="00737154"/>
    <w:rsid w:val="00740EE3"/>
    <w:rsid w:val="0074115A"/>
    <w:rsid w:val="00742DFA"/>
    <w:rsid w:val="0074389D"/>
    <w:rsid w:val="007445E0"/>
    <w:rsid w:val="00745DB2"/>
    <w:rsid w:val="00751816"/>
    <w:rsid w:val="007557A5"/>
    <w:rsid w:val="0075704E"/>
    <w:rsid w:val="007573D4"/>
    <w:rsid w:val="007608DA"/>
    <w:rsid w:val="0076258C"/>
    <w:rsid w:val="007640BA"/>
    <w:rsid w:val="007643E5"/>
    <w:rsid w:val="0076452C"/>
    <w:rsid w:val="0076453D"/>
    <w:rsid w:val="00764DF8"/>
    <w:rsid w:val="00766565"/>
    <w:rsid w:val="00766EE8"/>
    <w:rsid w:val="00770286"/>
    <w:rsid w:val="007707A0"/>
    <w:rsid w:val="00772304"/>
    <w:rsid w:val="00772E07"/>
    <w:rsid w:val="0077476E"/>
    <w:rsid w:val="00774FA7"/>
    <w:rsid w:val="00775F44"/>
    <w:rsid w:val="00776D52"/>
    <w:rsid w:val="007809AF"/>
    <w:rsid w:val="00781A94"/>
    <w:rsid w:val="00782A08"/>
    <w:rsid w:val="007830D4"/>
    <w:rsid w:val="00783474"/>
    <w:rsid w:val="007834F6"/>
    <w:rsid w:val="00783EE7"/>
    <w:rsid w:val="00784368"/>
    <w:rsid w:val="007919B2"/>
    <w:rsid w:val="00791BAB"/>
    <w:rsid w:val="00794315"/>
    <w:rsid w:val="00797260"/>
    <w:rsid w:val="007A0BEE"/>
    <w:rsid w:val="007A1D02"/>
    <w:rsid w:val="007A2EEE"/>
    <w:rsid w:val="007A3F61"/>
    <w:rsid w:val="007A4BE1"/>
    <w:rsid w:val="007A58EB"/>
    <w:rsid w:val="007B0EE4"/>
    <w:rsid w:val="007B3876"/>
    <w:rsid w:val="007B6C5D"/>
    <w:rsid w:val="007B7B0D"/>
    <w:rsid w:val="007C43BF"/>
    <w:rsid w:val="007C594A"/>
    <w:rsid w:val="007C61ED"/>
    <w:rsid w:val="007D071B"/>
    <w:rsid w:val="007D1ACF"/>
    <w:rsid w:val="007D1C8A"/>
    <w:rsid w:val="007D246E"/>
    <w:rsid w:val="007D3A78"/>
    <w:rsid w:val="007D4DB7"/>
    <w:rsid w:val="007D6715"/>
    <w:rsid w:val="007D67C9"/>
    <w:rsid w:val="007E1856"/>
    <w:rsid w:val="007E1AF4"/>
    <w:rsid w:val="007E3284"/>
    <w:rsid w:val="007E3291"/>
    <w:rsid w:val="007E53D2"/>
    <w:rsid w:val="007E6927"/>
    <w:rsid w:val="007F02C8"/>
    <w:rsid w:val="007F27C3"/>
    <w:rsid w:val="007F714E"/>
    <w:rsid w:val="008010E2"/>
    <w:rsid w:val="008014C6"/>
    <w:rsid w:val="00802D9F"/>
    <w:rsid w:val="00804849"/>
    <w:rsid w:val="00805E05"/>
    <w:rsid w:val="0080746F"/>
    <w:rsid w:val="00807D1D"/>
    <w:rsid w:val="00810CAB"/>
    <w:rsid w:val="00813A2F"/>
    <w:rsid w:val="00813F5A"/>
    <w:rsid w:val="008151A7"/>
    <w:rsid w:val="008173FA"/>
    <w:rsid w:val="00827224"/>
    <w:rsid w:val="00827277"/>
    <w:rsid w:val="008301F4"/>
    <w:rsid w:val="008324D3"/>
    <w:rsid w:val="00832A23"/>
    <w:rsid w:val="00833C1D"/>
    <w:rsid w:val="0083496D"/>
    <w:rsid w:val="0083579C"/>
    <w:rsid w:val="008362A4"/>
    <w:rsid w:val="00843B24"/>
    <w:rsid w:val="00844E80"/>
    <w:rsid w:val="00846BB3"/>
    <w:rsid w:val="00846EC7"/>
    <w:rsid w:val="00851FE3"/>
    <w:rsid w:val="008523C1"/>
    <w:rsid w:val="0085259B"/>
    <w:rsid w:val="00852B7E"/>
    <w:rsid w:val="008542DC"/>
    <w:rsid w:val="0085491C"/>
    <w:rsid w:val="00854946"/>
    <w:rsid w:val="008567ED"/>
    <w:rsid w:val="00856C88"/>
    <w:rsid w:val="00857640"/>
    <w:rsid w:val="008627B0"/>
    <w:rsid w:val="0087008F"/>
    <w:rsid w:val="008702B0"/>
    <w:rsid w:val="0087061E"/>
    <w:rsid w:val="00871253"/>
    <w:rsid w:val="0087152E"/>
    <w:rsid w:val="008757F4"/>
    <w:rsid w:val="00876753"/>
    <w:rsid w:val="0087688D"/>
    <w:rsid w:val="00877646"/>
    <w:rsid w:val="00881B1E"/>
    <w:rsid w:val="0088207C"/>
    <w:rsid w:val="008835B0"/>
    <w:rsid w:val="00884585"/>
    <w:rsid w:val="00884D0A"/>
    <w:rsid w:val="00885F5A"/>
    <w:rsid w:val="00887C59"/>
    <w:rsid w:val="00887E10"/>
    <w:rsid w:val="0089038B"/>
    <w:rsid w:val="00891BED"/>
    <w:rsid w:val="00891E12"/>
    <w:rsid w:val="008927DF"/>
    <w:rsid w:val="0089342E"/>
    <w:rsid w:val="00895875"/>
    <w:rsid w:val="00896396"/>
    <w:rsid w:val="00897917"/>
    <w:rsid w:val="008A1DD7"/>
    <w:rsid w:val="008A2975"/>
    <w:rsid w:val="008A3809"/>
    <w:rsid w:val="008A428E"/>
    <w:rsid w:val="008A6273"/>
    <w:rsid w:val="008A65CA"/>
    <w:rsid w:val="008A6F7F"/>
    <w:rsid w:val="008A710E"/>
    <w:rsid w:val="008B0DB8"/>
    <w:rsid w:val="008B1721"/>
    <w:rsid w:val="008B3231"/>
    <w:rsid w:val="008B4786"/>
    <w:rsid w:val="008B5855"/>
    <w:rsid w:val="008B7EC9"/>
    <w:rsid w:val="008C1430"/>
    <w:rsid w:val="008C2F36"/>
    <w:rsid w:val="008C3A4C"/>
    <w:rsid w:val="008C4F73"/>
    <w:rsid w:val="008C69DB"/>
    <w:rsid w:val="008C6E8C"/>
    <w:rsid w:val="008D0736"/>
    <w:rsid w:val="008D25D2"/>
    <w:rsid w:val="008D6A78"/>
    <w:rsid w:val="008E06DB"/>
    <w:rsid w:val="008E0903"/>
    <w:rsid w:val="008E5AF2"/>
    <w:rsid w:val="008E69DC"/>
    <w:rsid w:val="008E6B49"/>
    <w:rsid w:val="008F006B"/>
    <w:rsid w:val="008F4D54"/>
    <w:rsid w:val="008F74CF"/>
    <w:rsid w:val="0090041E"/>
    <w:rsid w:val="0090058A"/>
    <w:rsid w:val="00901D93"/>
    <w:rsid w:val="0090299B"/>
    <w:rsid w:val="009038F9"/>
    <w:rsid w:val="00904987"/>
    <w:rsid w:val="00904C63"/>
    <w:rsid w:val="00905E99"/>
    <w:rsid w:val="0090780A"/>
    <w:rsid w:val="00910AA5"/>
    <w:rsid w:val="00910DE0"/>
    <w:rsid w:val="0091430D"/>
    <w:rsid w:val="0091566B"/>
    <w:rsid w:val="009167BC"/>
    <w:rsid w:val="009233F8"/>
    <w:rsid w:val="00923BFE"/>
    <w:rsid w:val="00925094"/>
    <w:rsid w:val="00926A4C"/>
    <w:rsid w:val="00927968"/>
    <w:rsid w:val="00930332"/>
    <w:rsid w:val="00930B6E"/>
    <w:rsid w:val="0093196E"/>
    <w:rsid w:val="00933D2C"/>
    <w:rsid w:val="00933DC1"/>
    <w:rsid w:val="009420C3"/>
    <w:rsid w:val="0094230D"/>
    <w:rsid w:val="00942CC7"/>
    <w:rsid w:val="00944B80"/>
    <w:rsid w:val="00950AA0"/>
    <w:rsid w:val="00954251"/>
    <w:rsid w:val="0095483E"/>
    <w:rsid w:val="00954FA4"/>
    <w:rsid w:val="00961140"/>
    <w:rsid w:val="009623F5"/>
    <w:rsid w:val="00962A81"/>
    <w:rsid w:val="00962DA9"/>
    <w:rsid w:val="0096370A"/>
    <w:rsid w:val="0096427C"/>
    <w:rsid w:val="00964884"/>
    <w:rsid w:val="009659D5"/>
    <w:rsid w:val="009663AD"/>
    <w:rsid w:val="0096647F"/>
    <w:rsid w:val="00966F3A"/>
    <w:rsid w:val="00971355"/>
    <w:rsid w:val="00973EC3"/>
    <w:rsid w:val="00974328"/>
    <w:rsid w:val="00975016"/>
    <w:rsid w:val="00976520"/>
    <w:rsid w:val="009765F6"/>
    <w:rsid w:val="00980552"/>
    <w:rsid w:val="00980901"/>
    <w:rsid w:val="00981885"/>
    <w:rsid w:val="0098275E"/>
    <w:rsid w:val="00982BBD"/>
    <w:rsid w:val="00985660"/>
    <w:rsid w:val="009876CB"/>
    <w:rsid w:val="00987F12"/>
    <w:rsid w:val="00991674"/>
    <w:rsid w:val="00993676"/>
    <w:rsid w:val="00993AAA"/>
    <w:rsid w:val="00994239"/>
    <w:rsid w:val="00996196"/>
    <w:rsid w:val="00996542"/>
    <w:rsid w:val="009A11B4"/>
    <w:rsid w:val="009A23B4"/>
    <w:rsid w:val="009A2CB5"/>
    <w:rsid w:val="009A7F53"/>
    <w:rsid w:val="009B301C"/>
    <w:rsid w:val="009B4DFE"/>
    <w:rsid w:val="009B5D6B"/>
    <w:rsid w:val="009B662C"/>
    <w:rsid w:val="009C0189"/>
    <w:rsid w:val="009C023B"/>
    <w:rsid w:val="009C08B1"/>
    <w:rsid w:val="009C459C"/>
    <w:rsid w:val="009C5E09"/>
    <w:rsid w:val="009C6E2C"/>
    <w:rsid w:val="009D0601"/>
    <w:rsid w:val="009D06B5"/>
    <w:rsid w:val="009D2545"/>
    <w:rsid w:val="009D330E"/>
    <w:rsid w:val="009D46BD"/>
    <w:rsid w:val="009D64D1"/>
    <w:rsid w:val="009D666E"/>
    <w:rsid w:val="009D7A67"/>
    <w:rsid w:val="009E0198"/>
    <w:rsid w:val="009E1D8D"/>
    <w:rsid w:val="009E7DA0"/>
    <w:rsid w:val="009F04EE"/>
    <w:rsid w:val="009F07ED"/>
    <w:rsid w:val="009F0EEF"/>
    <w:rsid w:val="009F303C"/>
    <w:rsid w:val="009F454F"/>
    <w:rsid w:val="009F4B10"/>
    <w:rsid w:val="009F6AD6"/>
    <w:rsid w:val="00A00777"/>
    <w:rsid w:val="00A02A30"/>
    <w:rsid w:val="00A04C41"/>
    <w:rsid w:val="00A06539"/>
    <w:rsid w:val="00A0793E"/>
    <w:rsid w:val="00A11820"/>
    <w:rsid w:val="00A11E66"/>
    <w:rsid w:val="00A13B43"/>
    <w:rsid w:val="00A13C9D"/>
    <w:rsid w:val="00A13DF9"/>
    <w:rsid w:val="00A14B29"/>
    <w:rsid w:val="00A14B95"/>
    <w:rsid w:val="00A1617C"/>
    <w:rsid w:val="00A16C38"/>
    <w:rsid w:val="00A21A0C"/>
    <w:rsid w:val="00A21F89"/>
    <w:rsid w:val="00A22277"/>
    <w:rsid w:val="00A22590"/>
    <w:rsid w:val="00A2326B"/>
    <w:rsid w:val="00A26A58"/>
    <w:rsid w:val="00A26CF1"/>
    <w:rsid w:val="00A32771"/>
    <w:rsid w:val="00A32BFE"/>
    <w:rsid w:val="00A33112"/>
    <w:rsid w:val="00A33130"/>
    <w:rsid w:val="00A33C6D"/>
    <w:rsid w:val="00A34018"/>
    <w:rsid w:val="00A34D2F"/>
    <w:rsid w:val="00A3656D"/>
    <w:rsid w:val="00A369A8"/>
    <w:rsid w:val="00A36DC7"/>
    <w:rsid w:val="00A37283"/>
    <w:rsid w:val="00A37D9A"/>
    <w:rsid w:val="00A42F7B"/>
    <w:rsid w:val="00A440A0"/>
    <w:rsid w:val="00A444B5"/>
    <w:rsid w:val="00A47005"/>
    <w:rsid w:val="00A515D8"/>
    <w:rsid w:val="00A5239F"/>
    <w:rsid w:val="00A52507"/>
    <w:rsid w:val="00A533A2"/>
    <w:rsid w:val="00A54C7F"/>
    <w:rsid w:val="00A557F3"/>
    <w:rsid w:val="00A56391"/>
    <w:rsid w:val="00A57006"/>
    <w:rsid w:val="00A57061"/>
    <w:rsid w:val="00A603F2"/>
    <w:rsid w:val="00A632C1"/>
    <w:rsid w:val="00A63962"/>
    <w:rsid w:val="00A66AC5"/>
    <w:rsid w:val="00A66F25"/>
    <w:rsid w:val="00A6748D"/>
    <w:rsid w:val="00A678FA"/>
    <w:rsid w:val="00A70430"/>
    <w:rsid w:val="00A72761"/>
    <w:rsid w:val="00A72D3B"/>
    <w:rsid w:val="00A73214"/>
    <w:rsid w:val="00A74049"/>
    <w:rsid w:val="00A740E2"/>
    <w:rsid w:val="00A80681"/>
    <w:rsid w:val="00A80DFA"/>
    <w:rsid w:val="00A8460C"/>
    <w:rsid w:val="00A84AE8"/>
    <w:rsid w:val="00A90220"/>
    <w:rsid w:val="00A924A1"/>
    <w:rsid w:val="00A93F1A"/>
    <w:rsid w:val="00A95AE3"/>
    <w:rsid w:val="00A95CC1"/>
    <w:rsid w:val="00A96CF9"/>
    <w:rsid w:val="00A97AC2"/>
    <w:rsid w:val="00AA0A66"/>
    <w:rsid w:val="00AA3E6B"/>
    <w:rsid w:val="00AA443D"/>
    <w:rsid w:val="00AA4CB1"/>
    <w:rsid w:val="00AA64A0"/>
    <w:rsid w:val="00AB0D19"/>
    <w:rsid w:val="00AB3E42"/>
    <w:rsid w:val="00AB5842"/>
    <w:rsid w:val="00AB6693"/>
    <w:rsid w:val="00AB697A"/>
    <w:rsid w:val="00AB6FD0"/>
    <w:rsid w:val="00AB7C37"/>
    <w:rsid w:val="00AC040F"/>
    <w:rsid w:val="00AC0604"/>
    <w:rsid w:val="00AC0871"/>
    <w:rsid w:val="00AC3D16"/>
    <w:rsid w:val="00AC5A43"/>
    <w:rsid w:val="00AC62E7"/>
    <w:rsid w:val="00AC6B76"/>
    <w:rsid w:val="00AD0D6E"/>
    <w:rsid w:val="00AD1061"/>
    <w:rsid w:val="00AD19E2"/>
    <w:rsid w:val="00AD3B1C"/>
    <w:rsid w:val="00AD540D"/>
    <w:rsid w:val="00AD6174"/>
    <w:rsid w:val="00AD6219"/>
    <w:rsid w:val="00AD66D7"/>
    <w:rsid w:val="00AE0D5A"/>
    <w:rsid w:val="00AE1227"/>
    <w:rsid w:val="00AE1C63"/>
    <w:rsid w:val="00AE56FD"/>
    <w:rsid w:val="00AE65F5"/>
    <w:rsid w:val="00AE74EF"/>
    <w:rsid w:val="00AE75AB"/>
    <w:rsid w:val="00AF06AE"/>
    <w:rsid w:val="00AF08EA"/>
    <w:rsid w:val="00AF0D5E"/>
    <w:rsid w:val="00AF11C1"/>
    <w:rsid w:val="00AF1FD5"/>
    <w:rsid w:val="00AF2A26"/>
    <w:rsid w:val="00AF4763"/>
    <w:rsid w:val="00AF4914"/>
    <w:rsid w:val="00AF5623"/>
    <w:rsid w:val="00AF594D"/>
    <w:rsid w:val="00B007B6"/>
    <w:rsid w:val="00B010BB"/>
    <w:rsid w:val="00B01ED8"/>
    <w:rsid w:val="00B02403"/>
    <w:rsid w:val="00B03482"/>
    <w:rsid w:val="00B21B85"/>
    <w:rsid w:val="00B21F18"/>
    <w:rsid w:val="00B23FD8"/>
    <w:rsid w:val="00B26574"/>
    <w:rsid w:val="00B26EE6"/>
    <w:rsid w:val="00B27366"/>
    <w:rsid w:val="00B30F09"/>
    <w:rsid w:val="00B31EF1"/>
    <w:rsid w:val="00B327A6"/>
    <w:rsid w:val="00B3405B"/>
    <w:rsid w:val="00B345FE"/>
    <w:rsid w:val="00B34D88"/>
    <w:rsid w:val="00B353A0"/>
    <w:rsid w:val="00B35BDC"/>
    <w:rsid w:val="00B37ECB"/>
    <w:rsid w:val="00B414E8"/>
    <w:rsid w:val="00B416AA"/>
    <w:rsid w:val="00B432A4"/>
    <w:rsid w:val="00B47107"/>
    <w:rsid w:val="00B5011A"/>
    <w:rsid w:val="00B51626"/>
    <w:rsid w:val="00B525EF"/>
    <w:rsid w:val="00B52DDD"/>
    <w:rsid w:val="00B55DA9"/>
    <w:rsid w:val="00B57C23"/>
    <w:rsid w:val="00B60817"/>
    <w:rsid w:val="00B6185C"/>
    <w:rsid w:val="00B6345C"/>
    <w:rsid w:val="00B7176A"/>
    <w:rsid w:val="00B7201E"/>
    <w:rsid w:val="00B724E2"/>
    <w:rsid w:val="00B72C37"/>
    <w:rsid w:val="00B739AB"/>
    <w:rsid w:val="00B74599"/>
    <w:rsid w:val="00B759F2"/>
    <w:rsid w:val="00B76217"/>
    <w:rsid w:val="00B77E10"/>
    <w:rsid w:val="00B77EE4"/>
    <w:rsid w:val="00B808D0"/>
    <w:rsid w:val="00B80CD9"/>
    <w:rsid w:val="00B82BD1"/>
    <w:rsid w:val="00B82CCC"/>
    <w:rsid w:val="00B84BB6"/>
    <w:rsid w:val="00B85264"/>
    <w:rsid w:val="00B86856"/>
    <w:rsid w:val="00B96333"/>
    <w:rsid w:val="00B966DC"/>
    <w:rsid w:val="00B96737"/>
    <w:rsid w:val="00B978BC"/>
    <w:rsid w:val="00BA0083"/>
    <w:rsid w:val="00BA0BC0"/>
    <w:rsid w:val="00BA190C"/>
    <w:rsid w:val="00BA5353"/>
    <w:rsid w:val="00BA571D"/>
    <w:rsid w:val="00BA58E3"/>
    <w:rsid w:val="00BA772C"/>
    <w:rsid w:val="00BB05CC"/>
    <w:rsid w:val="00BB131C"/>
    <w:rsid w:val="00BB1F2A"/>
    <w:rsid w:val="00BB27EE"/>
    <w:rsid w:val="00BB2BA8"/>
    <w:rsid w:val="00BB2EAA"/>
    <w:rsid w:val="00BB372D"/>
    <w:rsid w:val="00BB4283"/>
    <w:rsid w:val="00BB6A06"/>
    <w:rsid w:val="00BC08AF"/>
    <w:rsid w:val="00BC0AB0"/>
    <w:rsid w:val="00BC0FAF"/>
    <w:rsid w:val="00BC1FC8"/>
    <w:rsid w:val="00BC29F0"/>
    <w:rsid w:val="00BC29F6"/>
    <w:rsid w:val="00BC4394"/>
    <w:rsid w:val="00BC51AD"/>
    <w:rsid w:val="00BC5B46"/>
    <w:rsid w:val="00BD1540"/>
    <w:rsid w:val="00BD6CCF"/>
    <w:rsid w:val="00BD7487"/>
    <w:rsid w:val="00BD7F8C"/>
    <w:rsid w:val="00BE318B"/>
    <w:rsid w:val="00BE64E1"/>
    <w:rsid w:val="00BE65F2"/>
    <w:rsid w:val="00BE69B4"/>
    <w:rsid w:val="00BE7569"/>
    <w:rsid w:val="00BF10E5"/>
    <w:rsid w:val="00BF326C"/>
    <w:rsid w:val="00BF6361"/>
    <w:rsid w:val="00BF696A"/>
    <w:rsid w:val="00BF6E99"/>
    <w:rsid w:val="00BF74A0"/>
    <w:rsid w:val="00C00BBB"/>
    <w:rsid w:val="00C04F95"/>
    <w:rsid w:val="00C06310"/>
    <w:rsid w:val="00C069BE"/>
    <w:rsid w:val="00C06EA4"/>
    <w:rsid w:val="00C120D0"/>
    <w:rsid w:val="00C13DC3"/>
    <w:rsid w:val="00C1460B"/>
    <w:rsid w:val="00C15950"/>
    <w:rsid w:val="00C15CC8"/>
    <w:rsid w:val="00C176D2"/>
    <w:rsid w:val="00C208B3"/>
    <w:rsid w:val="00C23087"/>
    <w:rsid w:val="00C23771"/>
    <w:rsid w:val="00C30763"/>
    <w:rsid w:val="00C33BD7"/>
    <w:rsid w:val="00C33C01"/>
    <w:rsid w:val="00C346A7"/>
    <w:rsid w:val="00C37571"/>
    <w:rsid w:val="00C37666"/>
    <w:rsid w:val="00C428B8"/>
    <w:rsid w:val="00C43A0A"/>
    <w:rsid w:val="00C43FE8"/>
    <w:rsid w:val="00C47232"/>
    <w:rsid w:val="00C51601"/>
    <w:rsid w:val="00C52322"/>
    <w:rsid w:val="00C54322"/>
    <w:rsid w:val="00C549C5"/>
    <w:rsid w:val="00C56D76"/>
    <w:rsid w:val="00C60024"/>
    <w:rsid w:val="00C65D4B"/>
    <w:rsid w:val="00C67BB7"/>
    <w:rsid w:val="00C67F40"/>
    <w:rsid w:val="00C70834"/>
    <w:rsid w:val="00C7362C"/>
    <w:rsid w:val="00C73695"/>
    <w:rsid w:val="00C77898"/>
    <w:rsid w:val="00C80E6E"/>
    <w:rsid w:val="00C816F5"/>
    <w:rsid w:val="00C826E9"/>
    <w:rsid w:val="00C845B3"/>
    <w:rsid w:val="00C850F4"/>
    <w:rsid w:val="00C868C2"/>
    <w:rsid w:val="00C869F7"/>
    <w:rsid w:val="00C8758B"/>
    <w:rsid w:val="00C91ABC"/>
    <w:rsid w:val="00C97A4A"/>
    <w:rsid w:val="00CA0F9A"/>
    <w:rsid w:val="00CA2A30"/>
    <w:rsid w:val="00CA44DA"/>
    <w:rsid w:val="00CA61B3"/>
    <w:rsid w:val="00CA62B4"/>
    <w:rsid w:val="00CA6EB6"/>
    <w:rsid w:val="00CA7E56"/>
    <w:rsid w:val="00CB0D72"/>
    <w:rsid w:val="00CB142C"/>
    <w:rsid w:val="00CB1583"/>
    <w:rsid w:val="00CB2AC5"/>
    <w:rsid w:val="00CB3D63"/>
    <w:rsid w:val="00CB4085"/>
    <w:rsid w:val="00CB441D"/>
    <w:rsid w:val="00CB6874"/>
    <w:rsid w:val="00CB6C36"/>
    <w:rsid w:val="00CC19AC"/>
    <w:rsid w:val="00CC2118"/>
    <w:rsid w:val="00CC27B8"/>
    <w:rsid w:val="00CC2CCC"/>
    <w:rsid w:val="00CC674A"/>
    <w:rsid w:val="00CD0002"/>
    <w:rsid w:val="00CD0315"/>
    <w:rsid w:val="00CD1F8D"/>
    <w:rsid w:val="00CD40C8"/>
    <w:rsid w:val="00CD5DEC"/>
    <w:rsid w:val="00CE170F"/>
    <w:rsid w:val="00CE530A"/>
    <w:rsid w:val="00CE7BC1"/>
    <w:rsid w:val="00CF077E"/>
    <w:rsid w:val="00CF3878"/>
    <w:rsid w:val="00CF3985"/>
    <w:rsid w:val="00D007E2"/>
    <w:rsid w:val="00D00E32"/>
    <w:rsid w:val="00D01AF3"/>
    <w:rsid w:val="00D04624"/>
    <w:rsid w:val="00D11CAB"/>
    <w:rsid w:val="00D11CB0"/>
    <w:rsid w:val="00D1544B"/>
    <w:rsid w:val="00D16480"/>
    <w:rsid w:val="00D16B6A"/>
    <w:rsid w:val="00D176FB"/>
    <w:rsid w:val="00D22852"/>
    <w:rsid w:val="00D22BB2"/>
    <w:rsid w:val="00D23099"/>
    <w:rsid w:val="00D2371A"/>
    <w:rsid w:val="00D243B9"/>
    <w:rsid w:val="00D2730B"/>
    <w:rsid w:val="00D308FB"/>
    <w:rsid w:val="00D344DF"/>
    <w:rsid w:val="00D35FF2"/>
    <w:rsid w:val="00D360F1"/>
    <w:rsid w:val="00D36431"/>
    <w:rsid w:val="00D36FED"/>
    <w:rsid w:val="00D3704A"/>
    <w:rsid w:val="00D4137B"/>
    <w:rsid w:val="00D42ADE"/>
    <w:rsid w:val="00D43DDD"/>
    <w:rsid w:val="00D445D8"/>
    <w:rsid w:val="00D44E28"/>
    <w:rsid w:val="00D44E98"/>
    <w:rsid w:val="00D459E0"/>
    <w:rsid w:val="00D4722D"/>
    <w:rsid w:val="00D47BEF"/>
    <w:rsid w:val="00D507C9"/>
    <w:rsid w:val="00D50A10"/>
    <w:rsid w:val="00D51B5B"/>
    <w:rsid w:val="00D52511"/>
    <w:rsid w:val="00D53177"/>
    <w:rsid w:val="00D5681E"/>
    <w:rsid w:val="00D576B3"/>
    <w:rsid w:val="00D6185C"/>
    <w:rsid w:val="00D62742"/>
    <w:rsid w:val="00D703E9"/>
    <w:rsid w:val="00D73025"/>
    <w:rsid w:val="00D73B28"/>
    <w:rsid w:val="00D765E7"/>
    <w:rsid w:val="00D8004F"/>
    <w:rsid w:val="00D8020E"/>
    <w:rsid w:val="00D82886"/>
    <w:rsid w:val="00D82FF3"/>
    <w:rsid w:val="00D85996"/>
    <w:rsid w:val="00D86444"/>
    <w:rsid w:val="00D90BCB"/>
    <w:rsid w:val="00D927C9"/>
    <w:rsid w:val="00D95EED"/>
    <w:rsid w:val="00D968A5"/>
    <w:rsid w:val="00D97800"/>
    <w:rsid w:val="00DA1CD6"/>
    <w:rsid w:val="00DA2A24"/>
    <w:rsid w:val="00DA3061"/>
    <w:rsid w:val="00DA3939"/>
    <w:rsid w:val="00DA645B"/>
    <w:rsid w:val="00DA73E1"/>
    <w:rsid w:val="00DA7DE7"/>
    <w:rsid w:val="00DB100E"/>
    <w:rsid w:val="00DB148D"/>
    <w:rsid w:val="00DB56F4"/>
    <w:rsid w:val="00DB6D75"/>
    <w:rsid w:val="00DC152E"/>
    <w:rsid w:val="00DC3066"/>
    <w:rsid w:val="00DC3C52"/>
    <w:rsid w:val="00DC7A41"/>
    <w:rsid w:val="00DD0DEA"/>
    <w:rsid w:val="00DD2427"/>
    <w:rsid w:val="00DD7219"/>
    <w:rsid w:val="00DE3D26"/>
    <w:rsid w:val="00DE56E1"/>
    <w:rsid w:val="00DE6C0A"/>
    <w:rsid w:val="00DE7791"/>
    <w:rsid w:val="00DF03B1"/>
    <w:rsid w:val="00DF2B10"/>
    <w:rsid w:val="00DF2D72"/>
    <w:rsid w:val="00DF3216"/>
    <w:rsid w:val="00DF375E"/>
    <w:rsid w:val="00DF5B5A"/>
    <w:rsid w:val="00DF5D0A"/>
    <w:rsid w:val="00DF6F17"/>
    <w:rsid w:val="00DF6FB6"/>
    <w:rsid w:val="00E006D1"/>
    <w:rsid w:val="00E01706"/>
    <w:rsid w:val="00E01B9D"/>
    <w:rsid w:val="00E02AE4"/>
    <w:rsid w:val="00E02D40"/>
    <w:rsid w:val="00E02E3E"/>
    <w:rsid w:val="00E03221"/>
    <w:rsid w:val="00E04875"/>
    <w:rsid w:val="00E049B5"/>
    <w:rsid w:val="00E10C8E"/>
    <w:rsid w:val="00E13CDB"/>
    <w:rsid w:val="00E1467B"/>
    <w:rsid w:val="00E151A4"/>
    <w:rsid w:val="00E167BE"/>
    <w:rsid w:val="00E17280"/>
    <w:rsid w:val="00E17B5F"/>
    <w:rsid w:val="00E210E3"/>
    <w:rsid w:val="00E236BC"/>
    <w:rsid w:val="00E24317"/>
    <w:rsid w:val="00E24950"/>
    <w:rsid w:val="00E24B0E"/>
    <w:rsid w:val="00E25040"/>
    <w:rsid w:val="00E26191"/>
    <w:rsid w:val="00E30068"/>
    <w:rsid w:val="00E310BE"/>
    <w:rsid w:val="00E31E2E"/>
    <w:rsid w:val="00E32226"/>
    <w:rsid w:val="00E34E5D"/>
    <w:rsid w:val="00E34EF0"/>
    <w:rsid w:val="00E3650E"/>
    <w:rsid w:val="00E4000F"/>
    <w:rsid w:val="00E40D97"/>
    <w:rsid w:val="00E40DD7"/>
    <w:rsid w:val="00E41C2C"/>
    <w:rsid w:val="00E428D1"/>
    <w:rsid w:val="00E431D5"/>
    <w:rsid w:val="00E43931"/>
    <w:rsid w:val="00E43BDD"/>
    <w:rsid w:val="00E45732"/>
    <w:rsid w:val="00E4653A"/>
    <w:rsid w:val="00E5058F"/>
    <w:rsid w:val="00E514D4"/>
    <w:rsid w:val="00E51510"/>
    <w:rsid w:val="00E51B4C"/>
    <w:rsid w:val="00E522E6"/>
    <w:rsid w:val="00E541BD"/>
    <w:rsid w:val="00E54389"/>
    <w:rsid w:val="00E55DD9"/>
    <w:rsid w:val="00E560DE"/>
    <w:rsid w:val="00E5759A"/>
    <w:rsid w:val="00E6031F"/>
    <w:rsid w:val="00E616F0"/>
    <w:rsid w:val="00E61CCC"/>
    <w:rsid w:val="00E61F36"/>
    <w:rsid w:val="00E62FC6"/>
    <w:rsid w:val="00E65D49"/>
    <w:rsid w:val="00E66A40"/>
    <w:rsid w:val="00E6789B"/>
    <w:rsid w:val="00E67997"/>
    <w:rsid w:val="00E67FC3"/>
    <w:rsid w:val="00E72346"/>
    <w:rsid w:val="00E72C30"/>
    <w:rsid w:val="00E73ABB"/>
    <w:rsid w:val="00E77527"/>
    <w:rsid w:val="00E80B51"/>
    <w:rsid w:val="00E83A73"/>
    <w:rsid w:val="00E84828"/>
    <w:rsid w:val="00E855D5"/>
    <w:rsid w:val="00E87026"/>
    <w:rsid w:val="00E87AAD"/>
    <w:rsid w:val="00E91675"/>
    <w:rsid w:val="00E91B9A"/>
    <w:rsid w:val="00E967C1"/>
    <w:rsid w:val="00EA1444"/>
    <w:rsid w:val="00EA305E"/>
    <w:rsid w:val="00EA3FDD"/>
    <w:rsid w:val="00EA6B4D"/>
    <w:rsid w:val="00EB181B"/>
    <w:rsid w:val="00EB1EA9"/>
    <w:rsid w:val="00EB2762"/>
    <w:rsid w:val="00EB2B01"/>
    <w:rsid w:val="00EB2F9D"/>
    <w:rsid w:val="00EB41A3"/>
    <w:rsid w:val="00EB4CBC"/>
    <w:rsid w:val="00EB55E7"/>
    <w:rsid w:val="00EB6767"/>
    <w:rsid w:val="00EB69A7"/>
    <w:rsid w:val="00EC2562"/>
    <w:rsid w:val="00EC3798"/>
    <w:rsid w:val="00EC4040"/>
    <w:rsid w:val="00EC4806"/>
    <w:rsid w:val="00EC50E9"/>
    <w:rsid w:val="00EC554B"/>
    <w:rsid w:val="00EC6767"/>
    <w:rsid w:val="00EC6BBF"/>
    <w:rsid w:val="00EC6C02"/>
    <w:rsid w:val="00EC777E"/>
    <w:rsid w:val="00ED14E4"/>
    <w:rsid w:val="00ED256C"/>
    <w:rsid w:val="00ED29F1"/>
    <w:rsid w:val="00EE20B8"/>
    <w:rsid w:val="00EE3E75"/>
    <w:rsid w:val="00EE4560"/>
    <w:rsid w:val="00EE4680"/>
    <w:rsid w:val="00EE54A4"/>
    <w:rsid w:val="00EE5841"/>
    <w:rsid w:val="00EE6B8B"/>
    <w:rsid w:val="00EE7195"/>
    <w:rsid w:val="00EF1626"/>
    <w:rsid w:val="00EF3413"/>
    <w:rsid w:val="00EF5159"/>
    <w:rsid w:val="00EF5C1B"/>
    <w:rsid w:val="00F042BE"/>
    <w:rsid w:val="00F06810"/>
    <w:rsid w:val="00F06A05"/>
    <w:rsid w:val="00F0717C"/>
    <w:rsid w:val="00F075A6"/>
    <w:rsid w:val="00F107EE"/>
    <w:rsid w:val="00F10DEF"/>
    <w:rsid w:val="00F12D8E"/>
    <w:rsid w:val="00F16EBB"/>
    <w:rsid w:val="00F20899"/>
    <w:rsid w:val="00F2103D"/>
    <w:rsid w:val="00F211F1"/>
    <w:rsid w:val="00F23747"/>
    <w:rsid w:val="00F25251"/>
    <w:rsid w:val="00F270BF"/>
    <w:rsid w:val="00F27AF2"/>
    <w:rsid w:val="00F3120E"/>
    <w:rsid w:val="00F31F03"/>
    <w:rsid w:val="00F32211"/>
    <w:rsid w:val="00F32EBD"/>
    <w:rsid w:val="00F35364"/>
    <w:rsid w:val="00F360B3"/>
    <w:rsid w:val="00F360C0"/>
    <w:rsid w:val="00F36AF0"/>
    <w:rsid w:val="00F37183"/>
    <w:rsid w:val="00F371C5"/>
    <w:rsid w:val="00F3721A"/>
    <w:rsid w:val="00F377C0"/>
    <w:rsid w:val="00F42054"/>
    <w:rsid w:val="00F45461"/>
    <w:rsid w:val="00F51735"/>
    <w:rsid w:val="00F552A1"/>
    <w:rsid w:val="00F55A9F"/>
    <w:rsid w:val="00F5713B"/>
    <w:rsid w:val="00F5763B"/>
    <w:rsid w:val="00F6120C"/>
    <w:rsid w:val="00F61E7B"/>
    <w:rsid w:val="00F6388B"/>
    <w:rsid w:val="00F65656"/>
    <w:rsid w:val="00F677D3"/>
    <w:rsid w:val="00F71C9E"/>
    <w:rsid w:val="00F7226F"/>
    <w:rsid w:val="00F72349"/>
    <w:rsid w:val="00F7260B"/>
    <w:rsid w:val="00F74851"/>
    <w:rsid w:val="00F75BC9"/>
    <w:rsid w:val="00F7729E"/>
    <w:rsid w:val="00F77905"/>
    <w:rsid w:val="00F822EA"/>
    <w:rsid w:val="00F8334D"/>
    <w:rsid w:val="00F83A5D"/>
    <w:rsid w:val="00F859E1"/>
    <w:rsid w:val="00F8666E"/>
    <w:rsid w:val="00F931A8"/>
    <w:rsid w:val="00F96A8B"/>
    <w:rsid w:val="00F96AA3"/>
    <w:rsid w:val="00FA2682"/>
    <w:rsid w:val="00FA31E0"/>
    <w:rsid w:val="00FA43A4"/>
    <w:rsid w:val="00FA6ED6"/>
    <w:rsid w:val="00FB12DB"/>
    <w:rsid w:val="00FB25A3"/>
    <w:rsid w:val="00FB4DAD"/>
    <w:rsid w:val="00FB5588"/>
    <w:rsid w:val="00FB7127"/>
    <w:rsid w:val="00FC02DA"/>
    <w:rsid w:val="00FC04C1"/>
    <w:rsid w:val="00FC0788"/>
    <w:rsid w:val="00FC1F42"/>
    <w:rsid w:val="00FC2043"/>
    <w:rsid w:val="00FC4CCA"/>
    <w:rsid w:val="00FC5985"/>
    <w:rsid w:val="00FC5B4E"/>
    <w:rsid w:val="00FC787F"/>
    <w:rsid w:val="00FD03A9"/>
    <w:rsid w:val="00FD0768"/>
    <w:rsid w:val="00FD08F8"/>
    <w:rsid w:val="00FD55A8"/>
    <w:rsid w:val="00FE090A"/>
    <w:rsid w:val="00FE2952"/>
    <w:rsid w:val="00FE47E7"/>
    <w:rsid w:val="00FE6191"/>
    <w:rsid w:val="00FE62B6"/>
    <w:rsid w:val="00FE63FA"/>
    <w:rsid w:val="00FF3518"/>
    <w:rsid w:val="00FF3646"/>
    <w:rsid w:val="00FF522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o:shapedefaults>
    <o:shapelayout v:ext="edit">
      <o:idmap v:ext="edit" data="1"/>
    </o:shapelayout>
  </w:shapeDefaults>
  <w:doNotEmbedSmartTags/>
  <w:decimalSymbol w:val="."/>
  <w:listSeparator w:val=","/>
  <w15:docId w15:val="{010C5EEB-342E-44C0-A2D6-6223B804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E92"/>
    <w:rPr>
      <w:sz w:val="24"/>
      <w:szCs w:val="28"/>
    </w:rPr>
  </w:style>
  <w:style w:type="paragraph" w:styleId="Heading1">
    <w:name w:val="heading 1"/>
    <w:basedOn w:val="Normal"/>
    <w:next w:val="Normal"/>
    <w:link w:val="Heading1Char"/>
    <w:qFormat/>
    <w:rsid w:val="0015780C"/>
    <w:pPr>
      <w:keepNext/>
      <w:spacing w:before="240" w:after="60"/>
      <w:outlineLvl w:val="0"/>
    </w:pPr>
    <w:rPr>
      <w:rFonts w:ascii="Arial" w:hAnsi="Arial" w:cs="Cordia New"/>
      <w:b/>
      <w:bCs/>
      <w:kern w:val="32"/>
      <w:sz w:val="32"/>
      <w:szCs w:val="37"/>
    </w:rPr>
  </w:style>
  <w:style w:type="paragraph" w:styleId="Heading2">
    <w:name w:val="heading 2"/>
    <w:basedOn w:val="Normal"/>
    <w:next w:val="Normal"/>
    <w:qFormat/>
    <w:rsid w:val="007E3291"/>
    <w:pPr>
      <w:keepNext/>
      <w:spacing w:before="240" w:after="60"/>
      <w:outlineLvl w:val="1"/>
    </w:pPr>
    <w:rPr>
      <w:rFonts w:ascii="Arial" w:hAnsi="Arial" w:cs="Cordia New"/>
      <w:b/>
      <w:bCs/>
      <w:i/>
      <w:iCs/>
      <w:sz w:val="28"/>
      <w:szCs w:val="32"/>
    </w:rPr>
  </w:style>
  <w:style w:type="paragraph" w:styleId="Heading3">
    <w:name w:val="heading 3"/>
    <w:basedOn w:val="Normal"/>
    <w:next w:val="Normal"/>
    <w:qFormat/>
    <w:rsid w:val="004B1A76"/>
    <w:pPr>
      <w:keepNext/>
      <w:outlineLvl w:val="2"/>
    </w:pPr>
    <w:rPr>
      <w:rFonts w:ascii="DilleniaUPC" w:hAnsi="DilleniaUPC" w:cs="DilleniaUPC"/>
      <w:b/>
      <w:bCs/>
      <w:sz w:val="28"/>
      <w:lang w:eastAsia="zh-CN"/>
    </w:rPr>
  </w:style>
  <w:style w:type="paragraph" w:styleId="Heading4">
    <w:name w:val="heading 4"/>
    <w:basedOn w:val="Normal"/>
    <w:next w:val="Normal"/>
    <w:qFormat/>
    <w:rsid w:val="004B1A76"/>
    <w:pPr>
      <w:keepNext/>
      <w:spacing w:before="240" w:after="60"/>
      <w:outlineLvl w:val="3"/>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4E55"/>
    <w:pPr>
      <w:tabs>
        <w:tab w:val="center" w:pos="4153"/>
        <w:tab w:val="right" w:pos="8306"/>
      </w:tabs>
    </w:pPr>
  </w:style>
  <w:style w:type="character" w:styleId="PageNumber">
    <w:name w:val="page number"/>
    <w:basedOn w:val="DefaultParagraphFont"/>
    <w:rsid w:val="00454E55"/>
    <w:rPr>
      <w:rFonts w:cs="Times New Roman"/>
    </w:rPr>
  </w:style>
  <w:style w:type="paragraph" w:styleId="Footer">
    <w:name w:val="footer"/>
    <w:basedOn w:val="Normal"/>
    <w:link w:val="FooterChar"/>
    <w:uiPriority w:val="99"/>
    <w:rsid w:val="00454E55"/>
    <w:pPr>
      <w:tabs>
        <w:tab w:val="center" w:pos="4153"/>
        <w:tab w:val="right" w:pos="8306"/>
      </w:tabs>
    </w:pPr>
  </w:style>
  <w:style w:type="paragraph" w:styleId="HTMLPreformatted">
    <w:name w:val="HTML Preformatted"/>
    <w:basedOn w:val="Normal"/>
    <w:link w:val="HTMLPreformattedChar"/>
    <w:uiPriority w:val="99"/>
    <w:rsid w:val="00454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color w:val="000000"/>
      <w:sz w:val="20"/>
      <w:szCs w:val="20"/>
    </w:rPr>
  </w:style>
  <w:style w:type="character" w:styleId="Hyperlink">
    <w:name w:val="Hyperlink"/>
    <w:basedOn w:val="DefaultParagraphFont"/>
    <w:uiPriority w:val="99"/>
    <w:rsid w:val="00454E55"/>
    <w:rPr>
      <w:rFonts w:cs="Times New Roman"/>
      <w:color w:val="0000CC"/>
      <w:u w:val="single"/>
    </w:rPr>
  </w:style>
  <w:style w:type="paragraph" w:styleId="BodyTextIndent2">
    <w:name w:val="Body Text Indent 2"/>
    <w:basedOn w:val="Normal"/>
    <w:rsid w:val="00454E55"/>
    <w:pPr>
      <w:ind w:firstLine="567"/>
      <w:jc w:val="thaiDistribute"/>
    </w:pPr>
    <w:rPr>
      <w:rFonts w:ascii="DilleniaUPC" w:hAnsi="DilleniaUPC" w:cs="DilleniaUPC"/>
      <w:b/>
      <w:bCs/>
      <w:sz w:val="28"/>
      <w:lang w:eastAsia="zh-CN"/>
    </w:rPr>
  </w:style>
  <w:style w:type="character" w:customStyle="1" w:styleId="CharChar">
    <w:name w:val="Char Char"/>
    <w:basedOn w:val="DefaultParagraphFont"/>
    <w:rsid w:val="00454E55"/>
    <w:rPr>
      <w:rFonts w:ascii="DilleniaUPC" w:eastAsia="Times New Roman" w:hAnsi="DilleniaUPC" w:cs="DilleniaUPC"/>
      <w:b/>
      <w:bCs/>
      <w:sz w:val="28"/>
      <w:szCs w:val="28"/>
      <w:lang w:eastAsia="zh-CN" w:bidi="th-TH"/>
    </w:rPr>
  </w:style>
  <w:style w:type="paragraph" w:styleId="BodyTextIndent">
    <w:name w:val="Body Text Indent"/>
    <w:basedOn w:val="Normal"/>
    <w:rsid w:val="00454E55"/>
    <w:pPr>
      <w:tabs>
        <w:tab w:val="left" w:pos="851"/>
        <w:tab w:val="left" w:pos="1134"/>
      </w:tabs>
      <w:ind w:left="868" w:hanging="868"/>
      <w:jc w:val="both"/>
    </w:pPr>
    <w:rPr>
      <w:rFonts w:ascii="Angsana New" w:hAnsi="Angsana New"/>
      <w:sz w:val="28"/>
    </w:rPr>
  </w:style>
  <w:style w:type="paragraph" w:styleId="Caption">
    <w:name w:val="caption"/>
    <w:basedOn w:val="Normal"/>
    <w:next w:val="Normal"/>
    <w:uiPriority w:val="35"/>
    <w:qFormat/>
    <w:rsid w:val="00454E55"/>
    <w:pPr>
      <w:tabs>
        <w:tab w:val="left" w:pos="720"/>
        <w:tab w:val="left" w:pos="1134"/>
      </w:tabs>
    </w:pPr>
    <w:rPr>
      <w:rFonts w:ascii="Angsana New" w:hAnsi="Angsana New"/>
      <w:sz w:val="28"/>
    </w:rPr>
  </w:style>
  <w:style w:type="paragraph" w:styleId="BodyTextIndent3">
    <w:name w:val="Body Text Indent 3"/>
    <w:basedOn w:val="Normal"/>
    <w:rsid w:val="00454E55"/>
    <w:pPr>
      <w:ind w:left="294" w:hanging="294"/>
      <w:jc w:val="thaiDistribute"/>
    </w:pPr>
    <w:rPr>
      <w:rFonts w:ascii="Angsana New" w:hAnsi="Angsana New"/>
      <w:sz w:val="28"/>
    </w:rPr>
  </w:style>
  <w:style w:type="paragraph" w:styleId="BodyText">
    <w:name w:val="Body Text"/>
    <w:basedOn w:val="Normal"/>
    <w:rsid w:val="00454E55"/>
    <w:pPr>
      <w:jc w:val="thaiDistribute"/>
    </w:pPr>
    <w:rPr>
      <w:rFonts w:ascii="Angsana New" w:hAnsi="Angsana New"/>
      <w:sz w:val="28"/>
    </w:rPr>
  </w:style>
  <w:style w:type="paragraph" w:styleId="Title">
    <w:name w:val="Title"/>
    <w:basedOn w:val="Normal"/>
    <w:qFormat/>
    <w:rsid w:val="00454E55"/>
    <w:pPr>
      <w:jc w:val="center"/>
    </w:pPr>
    <w:rPr>
      <w:rFonts w:ascii="Angsana New" w:hAnsi="Angsana New"/>
      <w:b/>
      <w:bCs/>
      <w:sz w:val="44"/>
      <w:szCs w:val="44"/>
    </w:rPr>
  </w:style>
  <w:style w:type="table" w:styleId="TableGrid">
    <w:name w:val="Table Grid"/>
    <w:basedOn w:val="TableNormal"/>
    <w:uiPriority w:val="59"/>
    <w:rsid w:val="00421C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locked/>
    <w:rsid w:val="001B0895"/>
    <w:rPr>
      <w:rFonts w:cs="Angsana New"/>
      <w:sz w:val="28"/>
      <w:szCs w:val="28"/>
      <w:lang w:val="en-US" w:eastAsia="en-US" w:bidi="th-TH"/>
    </w:rPr>
  </w:style>
  <w:style w:type="character" w:customStyle="1" w:styleId="txtboldonly1">
    <w:name w:val="txtboldonly1"/>
    <w:basedOn w:val="DefaultParagraphFont"/>
    <w:rsid w:val="00F42054"/>
    <w:rPr>
      <w:rFonts w:cs="Times New Roman"/>
      <w:b/>
      <w:bCs/>
    </w:rPr>
  </w:style>
  <w:style w:type="character" w:customStyle="1" w:styleId="ListParagraphChar">
    <w:name w:val="List Paragraph Char"/>
    <w:basedOn w:val="DefaultParagraphFont"/>
    <w:link w:val="1"/>
    <w:locked/>
    <w:rsid w:val="00021A7C"/>
    <w:rPr>
      <w:rFonts w:cs="Times New Roman"/>
      <w:sz w:val="28"/>
      <w:szCs w:val="28"/>
    </w:rPr>
  </w:style>
  <w:style w:type="paragraph" w:customStyle="1" w:styleId="1">
    <w:name w:val="รายการย่อหน้า1"/>
    <w:basedOn w:val="Normal"/>
    <w:link w:val="ListParagraphChar"/>
    <w:rsid w:val="00021A7C"/>
    <w:pPr>
      <w:spacing w:after="200" w:line="276" w:lineRule="auto"/>
      <w:ind w:left="720"/>
    </w:pPr>
    <w:rPr>
      <w:sz w:val="22"/>
    </w:rPr>
  </w:style>
  <w:style w:type="character" w:customStyle="1" w:styleId="MTDisplayEquationChar">
    <w:name w:val="MTDisplayEquation Char"/>
    <w:basedOn w:val="ListParagraphChar"/>
    <w:link w:val="MTDisplayEquation"/>
    <w:locked/>
    <w:rsid w:val="00021A7C"/>
    <w:rPr>
      <w:rFonts w:ascii="Browallia New" w:hAnsi="Browallia New" w:cs="Browallia New"/>
      <w:sz w:val="32"/>
      <w:szCs w:val="32"/>
    </w:rPr>
  </w:style>
  <w:style w:type="paragraph" w:customStyle="1" w:styleId="MTDisplayEquation">
    <w:name w:val="MTDisplayEquation"/>
    <w:basedOn w:val="1"/>
    <w:next w:val="Normal"/>
    <w:link w:val="MTDisplayEquationChar"/>
    <w:rsid w:val="00021A7C"/>
    <w:pPr>
      <w:tabs>
        <w:tab w:val="center" w:pos="4520"/>
        <w:tab w:val="right" w:pos="9020"/>
      </w:tabs>
      <w:spacing w:after="0" w:line="240" w:lineRule="auto"/>
      <w:ind w:left="0"/>
      <w:jc w:val="thaiDistribute"/>
    </w:pPr>
    <w:rPr>
      <w:rFonts w:ascii="Browallia New" w:hAnsi="Browallia New" w:cs="Browallia New"/>
      <w:sz w:val="32"/>
      <w:szCs w:val="32"/>
    </w:rPr>
  </w:style>
  <w:style w:type="paragraph" w:styleId="NormalWeb">
    <w:name w:val="Normal (Web)"/>
    <w:basedOn w:val="Normal"/>
    <w:rsid w:val="00BB4283"/>
    <w:pPr>
      <w:spacing w:before="100" w:beforeAutospacing="1" w:after="100" w:afterAutospacing="1"/>
    </w:pPr>
    <w:rPr>
      <w:rFonts w:ascii="Tahoma" w:hAnsi="Tahoma" w:cs="Tahoma"/>
      <w:szCs w:val="24"/>
      <w:lang w:eastAsia="ja-JP"/>
    </w:rPr>
  </w:style>
  <w:style w:type="character" w:styleId="Strong">
    <w:name w:val="Strong"/>
    <w:basedOn w:val="DefaultParagraphFont"/>
    <w:uiPriority w:val="22"/>
    <w:qFormat/>
    <w:rsid w:val="00A84AE8"/>
    <w:rPr>
      <w:rFonts w:cs="Times New Roman"/>
      <w:b/>
      <w:bCs/>
    </w:rPr>
  </w:style>
  <w:style w:type="character" w:customStyle="1" w:styleId="big-text">
    <w:name w:val="big-text"/>
    <w:basedOn w:val="DefaultParagraphFont"/>
    <w:rsid w:val="00A84AE8"/>
    <w:rPr>
      <w:rFonts w:cs="Times New Roman"/>
    </w:rPr>
  </w:style>
  <w:style w:type="character" w:customStyle="1" w:styleId="HeaderChar">
    <w:name w:val="Header Char"/>
    <w:basedOn w:val="DefaultParagraphFont"/>
    <w:link w:val="Header"/>
    <w:uiPriority w:val="99"/>
    <w:locked/>
    <w:rsid w:val="0056188D"/>
    <w:rPr>
      <w:rFonts w:cs="Times New Roman"/>
      <w:sz w:val="28"/>
      <w:szCs w:val="28"/>
    </w:rPr>
  </w:style>
  <w:style w:type="paragraph" w:customStyle="1" w:styleId="BodyTextCordiaNew">
    <w:name w:val="Body Text + Cordia New"/>
    <w:aliases w:val="16 pt,Before:  0 pt,Line spacing:  single"/>
    <w:basedOn w:val="BodyText"/>
    <w:link w:val="BodyTextCordiaNewChar"/>
    <w:rsid w:val="000D2D8C"/>
    <w:pPr>
      <w:jc w:val="both"/>
    </w:pPr>
    <w:rPr>
      <w:rFonts w:ascii="Cordia New" w:hAnsi="Cordia New" w:cs="Cordia New"/>
      <w:sz w:val="32"/>
      <w:szCs w:val="32"/>
    </w:rPr>
  </w:style>
  <w:style w:type="character" w:customStyle="1" w:styleId="BodyTextCordiaNewChar">
    <w:name w:val="Body Text + Cordia New Char"/>
    <w:aliases w:val="16 pt Char,Before:  0 pt Char,Line spacing:  single Char"/>
    <w:basedOn w:val="DefaultParagraphFont"/>
    <w:link w:val="BodyTextCordiaNew"/>
    <w:locked/>
    <w:rsid w:val="000D2D8C"/>
    <w:rPr>
      <w:rFonts w:ascii="Cordia New" w:hAnsi="Cordia New" w:cs="Cordia New"/>
      <w:sz w:val="32"/>
      <w:szCs w:val="32"/>
    </w:rPr>
  </w:style>
  <w:style w:type="paragraph" w:customStyle="1" w:styleId="10">
    <w:name w:val="รายการย่อหน้า1"/>
    <w:basedOn w:val="Normal"/>
    <w:qFormat/>
    <w:rsid w:val="00985660"/>
    <w:pPr>
      <w:spacing w:after="200" w:line="276" w:lineRule="auto"/>
      <w:ind w:left="720"/>
    </w:pPr>
    <w:rPr>
      <w:rFonts w:ascii="Calibri" w:hAnsi="Calibri"/>
      <w:sz w:val="22"/>
    </w:rPr>
  </w:style>
  <w:style w:type="paragraph" w:styleId="BalloonText">
    <w:name w:val="Balloon Text"/>
    <w:basedOn w:val="Normal"/>
    <w:link w:val="BalloonTextChar"/>
    <w:uiPriority w:val="99"/>
    <w:semiHidden/>
    <w:rsid w:val="00076B95"/>
    <w:rPr>
      <w:rFonts w:ascii="Tahoma" w:hAnsi="Tahoma"/>
      <w:sz w:val="16"/>
      <w:szCs w:val="20"/>
    </w:rPr>
  </w:style>
  <w:style w:type="character" w:customStyle="1" w:styleId="BalloonTextChar">
    <w:name w:val="Balloon Text Char"/>
    <w:basedOn w:val="DefaultParagraphFont"/>
    <w:link w:val="BalloonText"/>
    <w:uiPriority w:val="99"/>
    <w:locked/>
    <w:rsid w:val="00076B95"/>
    <w:rPr>
      <w:rFonts w:ascii="Tahoma" w:hAnsi="Tahoma" w:cs="Times New Roman"/>
      <w:sz w:val="16"/>
      <w:lang w:bidi="th-TH"/>
    </w:rPr>
  </w:style>
  <w:style w:type="character" w:styleId="FollowedHyperlink">
    <w:name w:val="FollowedHyperlink"/>
    <w:basedOn w:val="DefaultParagraphFont"/>
    <w:rsid w:val="000E7A33"/>
    <w:rPr>
      <w:rFonts w:cs="Times New Roman"/>
      <w:color w:val="800080"/>
      <w:u w:val="single"/>
    </w:rPr>
  </w:style>
  <w:style w:type="paragraph" w:customStyle="1" w:styleId="a">
    <w:name w:val="หน้าปกใน"/>
    <w:basedOn w:val="Normal"/>
    <w:next w:val="Normal"/>
    <w:rsid w:val="00DF3216"/>
    <w:pPr>
      <w:jc w:val="center"/>
    </w:pPr>
    <w:rPr>
      <w:rFonts w:ascii="CordiaUPC" w:eastAsia="Cordia New" w:hAnsi="CordiaUPC" w:cs="CordiaUPC"/>
      <w:kern w:val="36"/>
      <w:sz w:val="32"/>
      <w:szCs w:val="32"/>
    </w:rPr>
  </w:style>
  <w:style w:type="paragraph" w:customStyle="1" w:styleId="a0">
    <w:name w:val="หน้าอนุมัติ"/>
    <w:basedOn w:val="Normal"/>
    <w:next w:val="Normal"/>
    <w:rsid w:val="00DF3216"/>
    <w:pPr>
      <w:jc w:val="center"/>
    </w:pPr>
    <w:rPr>
      <w:rFonts w:ascii="CordiaUPC" w:eastAsia="Cordia New" w:hAnsi="CordiaUPC" w:cs="CordiaUPC"/>
      <w:kern w:val="36"/>
      <w:sz w:val="32"/>
      <w:szCs w:val="32"/>
    </w:rPr>
  </w:style>
  <w:style w:type="character" w:customStyle="1" w:styleId="longtext">
    <w:name w:val="long_text"/>
    <w:basedOn w:val="DefaultParagraphFont"/>
    <w:rsid w:val="00DF3216"/>
  </w:style>
  <w:style w:type="character" w:customStyle="1" w:styleId="hps">
    <w:name w:val="hps"/>
    <w:basedOn w:val="DefaultParagraphFont"/>
    <w:rsid w:val="00DF3216"/>
  </w:style>
  <w:style w:type="paragraph" w:styleId="ListParagraph">
    <w:name w:val="List Paragraph"/>
    <w:basedOn w:val="Normal"/>
    <w:uiPriority w:val="34"/>
    <w:qFormat/>
    <w:rsid w:val="0026792E"/>
    <w:pPr>
      <w:ind w:left="720"/>
      <w:contextualSpacing/>
    </w:pPr>
    <w:rPr>
      <w:rFonts w:ascii="CordiaUPC" w:eastAsia="Cordia New" w:hAnsi="CordiaUPC"/>
      <w:kern w:val="36"/>
      <w:sz w:val="32"/>
      <w:szCs w:val="40"/>
    </w:rPr>
  </w:style>
  <w:style w:type="paragraph" w:styleId="NoSpacing">
    <w:name w:val="No Spacing"/>
    <w:link w:val="NoSpacingChar"/>
    <w:uiPriority w:val="1"/>
    <w:qFormat/>
    <w:rsid w:val="001150C7"/>
    <w:rPr>
      <w:rFonts w:ascii="Calibri" w:eastAsia="Calibri" w:hAnsi="Calibri" w:cs="Cordia New"/>
      <w:sz w:val="22"/>
      <w:szCs w:val="28"/>
    </w:rPr>
  </w:style>
  <w:style w:type="paragraph" w:customStyle="1" w:styleId="11">
    <w:name w:val="ไม่มีการเว้นระยะห่าง1"/>
    <w:qFormat/>
    <w:rsid w:val="0002282B"/>
    <w:rPr>
      <w:rFonts w:ascii="Calibri" w:eastAsia="Calibri" w:hAnsi="Calibri"/>
      <w:sz w:val="22"/>
      <w:szCs w:val="28"/>
    </w:rPr>
  </w:style>
  <w:style w:type="character" w:customStyle="1" w:styleId="shorttext">
    <w:name w:val="short_text"/>
    <w:basedOn w:val="DefaultParagraphFont"/>
    <w:rsid w:val="0002282B"/>
  </w:style>
  <w:style w:type="character" w:customStyle="1" w:styleId="binomial">
    <w:name w:val="binomial"/>
    <w:basedOn w:val="DefaultParagraphFont"/>
    <w:rsid w:val="00813F5A"/>
  </w:style>
  <w:style w:type="character" w:customStyle="1" w:styleId="Heading1Char">
    <w:name w:val="Heading 1 Char"/>
    <w:basedOn w:val="DefaultParagraphFont"/>
    <w:link w:val="Heading1"/>
    <w:rsid w:val="00E72346"/>
    <w:rPr>
      <w:rFonts w:ascii="Arial" w:hAnsi="Arial" w:cs="Cordia New"/>
      <w:b/>
      <w:bCs/>
      <w:kern w:val="32"/>
      <w:sz w:val="32"/>
      <w:szCs w:val="37"/>
    </w:rPr>
  </w:style>
  <w:style w:type="character" w:styleId="HTMLCite">
    <w:name w:val="HTML Cite"/>
    <w:basedOn w:val="DefaultParagraphFont"/>
    <w:uiPriority w:val="99"/>
    <w:unhideWhenUsed/>
    <w:rsid w:val="00E72346"/>
    <w:rPr>
      <w:i/>
      <w:iCs/>
    </w:rPr>
  </w:style>
  <w:style w:type="character" w:customStyle="1" w:styleId="slug-vol">
    <w:name w:val="slug-vol"/>
    <w:basedOn w:val="DefaultParagraphFont"/>
    <w:rsid w:val="00E72346"/>
  </w:style>
  <w:style w:type="character" w:customStyle="1" w:styleId="slug-issue">
    <w:name w:val="slug-issue"/>
    <w:basedOn w:val="DefaultParagraphFont"/>
    <w:rsid w:val="00E72346"/>
  </w:style>
  <w:style w:type="character" w:customStyle="1" w:styleId="slug-pages">
    <w:name w:val="slug-pages"/>
    <w:basedOn w:val="DefaultParagraphFont"/>
    <w:rsid w:val="00E72346"/>
  </w:style>
  <w:style w:type="character" w:styleId="PlaceholderText">
    <w:name w:val="Placeholder Text"/>
    <w:basedOn w:val="DefaultParagraphFont"/>
    <w:uiPriority w:val="99"/>
    <w:semiHidden/>
    <w:rsid w:val="00E72346"/>
    <w:rPr>
      <w:color w:val="808080"/>
    </w:rPr>
  </w:style>
  <w:style w:type="character" w:customStyle="1" w:styleId="apple-style-span">
    <w:name w:val="apple-style-span"/>
    <w:basedOn w:val="DefaultParagraphFont"/>
    <w:rsid w:val="00E72346"/>
  </w:style>
  <w:style w:type="table" w:customStyle="1" w:styleId="LightShading1">
    <w:name w:val="Light Shading1"/>
    <w:basedOn w:val="TableNormal"/>
    <w:uiPriority w:val="60"/>
    <w:rsid w:val="00E72346"/>
    <w:rPr>
      <w:rFonts w:ascii="Calibri" w:eastAsia="Calibri" w:hAnsi="Calibri" w:cs="Cordia New"/>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unhideWhenUsed/>
    <w:rsid w:val="00E72346"/>
    <w:rPr>
      <w:sz w:val="16"/>
      <w:szCs w:val="18"/>
    </w:rPr>
  </w:style>
  <w:style w:type="paragraph" w:styleId="CommentText">
    <w:name w:val="annotation text"/>
    <w:basedOn w:val="Normal"/>
    <w:link w:val="CommentTextChar"/>
    <w:uiPriority w:val="99"/>
    <w:unhideWhenUsed/>
    <w:rsid w:val="00E72346"/>
    <w:pPr>
      <w:spacing w:after="200" w:line="276" w:lineRule="auto"/>
    </w:pPr>
    <w:rPr>
      <w:rFonts w:ascii="Calibri" w:eastAsia="Calibri" w:hAnsi="Calibri" w:cs="Cordia New"/>
      <w:sz w:val="20"/>
      <w:szCs w:val="25"/>
    </w:rPr>
  </w:style>
  <w:style w:type="character" w:customStyle="1" w:styleId="CommentTextChar">
    <w:name w:val="Comment Text Char"/>
    <w:basedOn w:val="DefaultParagraphFont"/>
    <w:link w:val="CommentText"/>
    <w:uiPriority w:val="99"/>
    <w:rsid w:val="00E72346"/>
    <w:rPr>
      <w:rFonts w:ascii="Calibri" w:eastAsia="Calibri" w:hAnsi="Calibri" w:cs="Cordia New"/>
      <w:szCs w:val="25"/>
    </w:rPr>
  </w:style>
  <w:style w:type="paragraph" w:styleId="CommentSubject">
    <w:name w:val="annotation subject"/>
    <w:basedOn w:val="CommentText"/>
    <w:next w:val="CommentText"/>
    <w:link w:val="CommentSubjectChar"/>
    <w:uiPriority w:val="99"/>
    <w:unhideWhenUsed/>
    <w:rsid w:val="00E72346"/>
    <w:rPr>
      <w:b/>
      <w:bCs/>
    </w:rPr>
  </w:style>
  <w:style w:type="character" w:customStyle="1" w:styleId="CommentSubjectChar">
    <w:name w:val="Comment Subject Char"/>
    <w:basedOn w:val="CommentTextChar"/>
    <w:link w:val="CommentSubject"/>
    <w:uiPriority w:val="99"/>
    <w:rsid w:val="00E72346"/>
    <w:rPr>
      <w:rFonts w:ascii="Calibri" w:eastAsia="Calibri" w:hAnsi="Calibri" w:cs="Cordia New"/>
      <w:b/>
      <w:bCs/>
      <w:szCs w:val="25"/>
    </w:rPr>
  </w:style>
  <w:style w:type="paragraph" w:styleId="Revision">
    <w:name w:val="Revision"/>
    <w:hidden/>
    <w:uiPriority w:val="99"/>
    <w:semiHidden/>
    <w:rsid w:val="00E72346"/>
    <w:rPr>
      <w:rFonts w:ascii="Calibri" w:eastAsia="Calibri" w:hAnsi="Calibri" w:cs="Cordia New"/>
      <w:sz w:val="22"/>
      <w:szCs w:val="28"/>
    </w:rPr>
  </w:style>
  <w:style w:type="paragraph" w:customStyle="1" w:styleId="ecxmsonormal">
    <w:name w:val="ecxmsonormal"/>
    <w:basedOn w:val="Normal"/>
    <w:rsid w:val="00E72346"/>
    <w:pPr>
      <w:spacing w:after="324"/>
    </w:pPr>
    <w:rPr>
      <w:rFonts w:ascii="Tahoma" w:hAnsi="Tahoma" w:cs="Tahoma"/>
      <w:szCs w:val="24"/>
    </w:rPr>
  </w:style>
  <w:style w:type="paragraph" w:customStyle="1" w:styleId="a1">
    <w:name w:val="เนื้อความทั่วไป"/>
    <w:basedOn w:val="BodyTextIndent2"/>
    <w:rsid w:val="001150D0"/>
    <w:pPr>
      <w:ind w:firstLine="284"/>
    </w:pPr>
    <w:rPr>
      <w:rFonts w:ascii="Angsana New" w:eastAsia="Angsana New" w:hAnsi="Angsana New" w:cs="Angsana New"/>
      <w:b w:val="0"/>
      <w:bCs w:val="0"/>
      <w:lang w:eastAsia="en-US"/>
    </w:rPr>
  </w:style>
  <w:style w:type="character" w:customStyle="1" w:styleId="st">
    <w:name w:val="st"/>
    <w:basedOn w:val="DefaultParagraphFont"/>
    <w:rsid w:val="002D3E04"/>
  </w:style>
  <w:style w:type="character" w:styleId="Emphasis">
    <w:name w:val="Emphasis"/>
    <w:basedOn w:val="DefaultParagraphFont"/>
    <w:uiPriority w:val="20"/>
    <w:qFormat/>
    <w:locked/>
    <w:rsid w:val="00C43A0A"/>
    <w:rPr>
      <w:i/>
      <w:iCs/>
    </w:rPr>
  </w:style>
  <w:style w:type="paragraph" w:customStyle="1" w:styleId="ListParagraph1">
    <w:name w:val="List Paragraph1"/>
    <w:basedOn w:val="Normal"/>
    <w:qFormat/>
    <w:rsid w:val="008D0736"/>
    <w:pPr>
      <w:spacing w:after="200" w:line="276" w:lineRule="auto"/>
      <w:ind w:left="720"/>
      <w:contextualSpacing/>
    </w:pPr>
    <w:rPr>
      <w:rFonts w:ascii="Calibri" w:eastAsia="Calibri" w:hAnsi="Calibri"/>
      <w:sz w:val="22"/>
    </w:rPr>
  </w:style>
  <w:style w:type="character" w:customStyle="1" w:styleId="PlaceholderText1">
    <w:name w:val="Placeholder Text1"/>
    <w:basedOn w:val="DefaultParagraphFont"/>
    <w:uiPriority w:val="99"/>
    <w:semiHidden/>
    <w:rsid w:val="008D0736"/>
    <w:rPr>
      <w:color w:val="808080"/>
    </w:rPr>
  </w:style>
  <w:style w:type="paragraph" w:customStyle="1" w:styleId="NoSpacing1">
    <w:name w:val="No Spacing1"/>
    <w:uiPriority w:val="1"/>
    <w:qFormat/>
    <w:rsid w:val="008D0736"/>
    <w:rPr>
      <w:rFonts w:ascii="Calibri" w:eastAsia="Calibri" w:hAnsi="Calibri"/>
      <w:sz w:val="22"/>
      <w:szCs w:val="28"/>
    </w:rPr>
  </w:style>
  <w:style w:type="paragraph" w:styleId="DocumentMap">
    <w:name w:val="Document Map"/>
    <w:basedOn w:val="Normal"/>
    <w:link w:val="DocumentMapChar"/>
    <w:uiPriority w:val="99"/>
    <w:unhideWhenUsed/>
    <w:rsid w:val="008D0736"/>
    <w:pPr>
      <w:spacing w:after="200" w:line="276" w:lineRule="auto"/>
    </w:pPr>
    <w:rPr>
      <w:rFonts w:ascii="Tahoma" w:eastAsia="Calibri" w:hAnsi="Tahoma"/>
      <w:sz w:val="16"/>
      <w:szCs w:val="20"/>
    </w:rPr>
  </w:style>
  <w:style w:type="character" w:customStyle="1" w:styleId="DocumentMapChar">
    <w:name w:val="Document Map Char"/>
    <w:basedOn w:val="DefaultParagraphFont"/>
    <w:link w:val="DocumentMap"/>
    <w:uiPriority w:val="99"/>
    <w:rsid w:val="008D0736"/>
    <w:rPr>
      <w:rFonts w:ascii="Tahoma" w:eastAsia="Calibri" w:hAnsi="Tahoma"/>
      <w:sz w:val="16"/>
    </w:rPr>
  </w:style>
  <w:style w:type="paragraph" w:customStyle="1" w:styleId="ListParagraph2">
    <w:name w:val="List Paragraph2"/>
    <w:basedOn w:val="Normal"/>
    <w:qFormat/>
    <w:rsid w:val="00737154"/>
    <w:pPr>
      <w:spacing w:after="200" w:line="276" w:lineRule="auto"/>
      <w:ind w:left="720"/>
      <w:contextualSpacing/>
    </w:pPr>
    <w:rPr>
      <w:rFonts w:ascii="Calibri" w:eastAsia="Calibri" w:hAnsi="Calibri"/>
      <w:sz w:val="22"/>
    </w:rPr>
  </w:style>
  <w:style w:type="paragraph" w:styleId="BodyText2">
    <w:name w:val="Body Text 2"/>
    <w:basedOn w:val="Normal"/>
    <w:link w:val="BodyText2Char"/>
    <w:rsid w:val="007C61ED"/>
    <w:pPr>
      <w:spacing w:after="120" w:line="480" w:lineRule="auto"/>
    </w:pPr>
  </w:style>
  <w:style w:type="character" w:customStyle="1" w:styleId="BodyText2Char">
    <w:name w:val="Body Text 2 Char"/>
    <w:basedOn w:val="DefaultParagraphFont"/>
    <w:link w:val="BodyText2"/>
    <w:rsid w:val="007C61ED"/>
    <w:rPr>
      <w:sz w:val="24"/>
      <w:szCs w:val="28"/>
    </w:rPr>
  </w:style>
  <w:style w:type="character" w:customStyle="1" w:styleId="txt1">
    <w:name w:val="txt1"/>
    <w:basedOn w:val="DefaultParagraphFont"/>
    <w:rsid w:val="00D703E9"/>
    <w:rPr>
      <w:sz w:val="20"/>
      <w:szCs w:val="20"/>
    </w:rPr>
  </w:style>
  <w:style w:type="character" w:customStyle="1" w:styleId="textsmall1">
    <w:name w:val="textsmall1"/>
    <w:rsid w:val="005114E0"/>
    <w:rPr>
      <w:rFonts w:ascii="Verdana" w:hAnsi="Verdana" w:hint="default"/>
      <w:sz w:val="15"/>
      <w:szCs w:val="15"/>
    </w:rPr>
  </w:style>
  <w:style w:type="character" w:customStyle="1" w:styleId="apple-converted-space">
    <w:name w:val="apple-converted-space"/>
    <w:basedOn w:val="DefaultParagraphFont"/>
    <w:rsid w:val="001C281E"/>
  </w:style>
  <w:style w:type="character" w:customStyle="1" w:styleId="NoSpacingChar">
    <w:name w:val="No Spacing Char"/>
    <w:basedOn w:val="DefaultParagraphFont"/>
    <w:link w:val="NoSpacing"/>
    <w:uiPriority w:val="1"/>
    <w:rsid w:val="00996542"/>
    <w:rPr>
      <w:rFonts w:ascii="Calibri" w:eastAsia="Calibri" w:hAnsi="Calibri" w:cs="Cordia New"/>
      <w:sz w:val="22"/>
      <w:szCs w:val="28"/>
    </w:rPr>
  </w:style>
  <w:style w:type="character" w:customStyle="1" w:styleId="hit">
    <w:name w:val="hit"/>
    <w:basedOn w:val="DefaultParagraphFont"/>
    <w:rsid w:val="0001401A"/>
    <w:rPr>
      <w:shd w:val="clear" w:color="auto" w:fill="FFFF99"/>
    </w:rPr>
  </w:style>
  <w:style w:type="character" w:customStyle="1" w:styleId="refpreview1">
    <w:name w:val="refpreview1"/>
    <w:basedOn w:val="DefaultParagraphFont"/>
    <w:rsid w:val="008B0DB8"/>
    <w:rPr>
      <w:vanish/>
      <w:webHidden w:val="0"/>
      <w:shd w:val="clear" w:color="auto" w:fill="EEEEEE"/>
      <w:specVanish w:val="0"/>
    </w:rPr>
  </w:style>
  <w:style w:type="paragraph" w:customStyle="1" w:styleId="Default">
    <w:name w:val="Default"/>
    <w:rsid w:val="0008706A"/>
    <w:pPr>
      <w:autoSpaceDE w:val="0"/>
      <w:autoSpaceDN w:val="0"/>
      <w:adjustRightInd w:val="0"/>
    </w:pPr>
    <w:rPr>
      <w:rFonts w:ascii="Angsana New" w:eastAsia="Calibri" w:hAnsi="Angsana New"/>
      <w:color w:val="000000"/>
      <w:sz w:val="24"/>
      <w:szCs w:val="24"/>
    </w:rPr>
  </w:style>
  <w:style w:type="table" w:customStyle="1" w:styleId="12">
    <w:name w:val="เส้นตาราง1"/>
    <w:basedOn w:val="TableNormal"/>
    <w:next w:val="TableGrid"/>
    <w:uiPriority w:val="59"/>
    <w:rsid w:val="00FA2682"/>
    <w:rPr>
      <w:rFonts w:asciiTheme="minorHAnsi" w:eastAsiaTheme="minorEastAsia" w:hAnsiTheme="minorHAnsi" w:cstheme="minorBidi"/>
      <w:sz w:val="22"/>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เส้นตาราง2"/>
    <w:basedOn w:val="TableNormal"/>
    <w:next w:val="TableGrid"/>
    <w:uiPriority w:val="59"/>
    <w:rsid w:val="00FA2682"/>
    <w:rPr>
      <w:rFonts w:asciiTheme="minorHAnsi" w:eastAsiaTheme="minorEastAsia" w:hAnsiTheme="minorHAnsi" w:cstheme="minorBidi"/>
      <w:sz w:val="22"/>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เส้นตาราง3"/>
    <w:basedOn w:val="TableNormal"/>
    <w:next w:val="TableGrid"/>
    <w:uiPriority w:val="59"/>
    <w:rsid w:val="00B7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B76217"/>
    <w:rPr>
      <w:rFonts w:ascii="Tahoma" w:hAnsi="Tahoma" w:cs="Tahoma"/>
      <w:color w:val="000000"/>
    </w:rPr>
  </w:style>
  <w:style w:type="table" w:customStyle="1" w:styleId="4">
    <w:name w:val="เส้นตาราง4"/>
    <w:basedOn w:val="TableNormal"/>
    <w:next w:val="TableGrid"/>
    <w:uiPriority w:val="59"/>
    <w:rsid w:val="00BA0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เส้นตาราง5"/>
    <w:basedOn w:val="TableNormal"/>
    <w:uiPriority w:val="59"/>
    <w:rsid w:val="0089038B"/>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16F0"/>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3877"/>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6693"/>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686B"/>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F2E"/>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01385"/>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B2143"/>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54389"/>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A7DE7"/>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A7DE7"/>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36D36"/>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80796698">
      <w:bodyDiv w:val="1"/>
      <w:marLeft w:val="0"/>
      <w:marRight w:val="0"/>
      <w:marTop w:val="0"/>
      <w:marBottom w:val="0"/>
      <w:divBdr>
        <w:top w:val="none" w:sz="0" w:space="0" w:color="auto"/>
        <w:left w:val="none" w:sz="0" w:space="0" w:color="auto"/>
        <w:bottom w:val="none" w:sz="0" w:space="0" w:color="auto"/>
        <w:right w:val="none" w:sz="0" w:space="0" w:color="auto"/>
      </w:divBdr>
    </w:div>
    <w:div w:id="1081564656">
      <w:bodyDiv w:val="1"/>
      <w:marLeft w:val="0"/>
      <w:marRight w:val="0"/>
      <w:marTop w:val="0"/>
      <w:marBottom w:val="0"/>
      <w:divBdr>
        <w:top w:val="none" w:sz="0" w:space="0" w:color="auto"/>
        <w:left w:val="none" w:sz="0" w:space="0" w:color="auto"/>
        <w:bottom w:val="none" w:sz="0" w:space="0" w:color="auto"/>
        <w:right w:val="none" w:sz="0" w:space="0" w:color="auto"/>
      </w:divBdr>
    </w:div>
    <w:div w:id="1599673511">
      <w:bodyDiv w:val="1"/>
      <w:marLeft w:val="0"/>
      <w:marRight w:val="0"/>
      <w:marTop w:val="0"/>
      <w:marBottom w:val="0"/>
      <w:divBdr>
        <w:top w:val="none" w:sz="0" w:space="0" w:color="auto"/>
        <w:left w:val="none" w:sz="0" w:space="0" w:color="auto"/>
        <w:bottom w:val="none" w:sz="0" w:space="0" w:color="auto"/>
        <w:right w:val="none" w:sz="0" w:space="0" w:color="auto"/>
      </w:divBdr>
    </w:div>
    <w:div w:id="1638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oleObject" Target="embeddings/oleObject161.bin"/><Relationship Id="rId21" Type="http://schemas.openxmlformats.org/officeDocument/2006/relationships/oleObject" Target="embeddings/oleObject4.bin"/><Relationship Id="rId63" Type="http://schemas.openxmlformats.org/officeDocument/2006/relationships/oleObject" Target="embeddings/oleObject25.bin"/><Relationship Id="rId159" Type="http://schemas.openxmlformats.org/officeDocument/2006/relationships/oleObject" Target="embeddings/oleObject87.bin"/><Relationship Id="rId324" Type="http://schemas.openxmlformats.org/officeDocument/2006/relationships/oleObject" Target="embeddings/oleObject174.bin"/><Relationship Id="rId366" Type="http://schemas.openxmlformats.org/officeDocument/2006/relationships/oleObject" Target="embeddings/oleObject196.bin"/><Relationship Id="rId170" Type="http://schemas.openxmlformats.org/officeDocument/2006/relationships/image" Target="media/image65.wmf"/><Relationship Id="rId226" Type="http://schemas.openxmlformats.org/officeDocument/2006/relationships/image" Target="media/image89.wmf"/><Relationship Id="rId268" Type="http://schemas.openxmlformats.org/officeDocument/2006/relationships/image" Target="media/image110.wmf"/><Relationship Id="rId32" Type="http://schemas.openxmlformats.org/officeDocument/2006/relationships/image" Target="media/image10.wmf"/><Relationship Id="rId74" Type="http://schemas.openxmlformats.org/officeDocument/2006/relationships/image" Target="media/image31.wmf"/><Relationship Id="rId128" Type="http://schemas.openxmlformats.org/officeDocument/2006/relationships/image" Target="media/image50.wmf"/><Relationship Id="rId335" Type="http://schemas.openxmlformats.org/officeDocument/2006/relationships/image" Target="media/image142.wmf"/><Relationship Id="rId377" Type="http://schemas.openxmlformats.org/officeDocument/2006/relationships/image" Target="media/image163.wmf"/><Relationship Id="rId5" Type="http://schemas.openxmlformats.org/officeDocument/2006/relationships/webSettings" Target="webSettings.xml"/><Relationship Id="rId181" Type="http://schemas.openxmlformats.org/officeDocument/2006/relationships/oleObject" Target="embeddings/oleObject100.bin"/><Relationship Id="rId237" Type="http://schemas.openxmlformats.org/officeDocument/2006/relationships/oleObject" Target="embeddings/oleObject130.bin"/><Relationship Id="rId279" Type="http://schemas.openxmlformats.org/officeDocument/2006/relationships/oleObject" Target="embeddings/oleObject151.bin"/><Relationship Id="rId43" Type="http://schemas.openxmlformats.org/officeDocument/2006/relationships/oleObject" Target="embeddings/oleObject15.bin"/><Relationship Id="rId139" Type="http://schemas.openxmlformats.org/officeDocument/2006/relationships/oleObject" Target="embeddings/oleObject73.bin"/><Relationship Id="rId290" Type="http://schemas.openxmlformats.org/officeDocument/2006/relationships/image" Target="media/image121.wmf"/><Relationship Id="rId304" Type="http://schemas.openxmlformats.org/officeDocument/2006/relationships/image" Target="media/image128.wmf"/><Relationship Id="rId346" Type="http://schemas.openxmlformats.org/officeDocument/2006/relationships/oleObject" Target="embeddings/oleObject186.bin"/><Relationship Id="rId85" Type="http://schemas.openxmlformats.org/officeDocument/2006/relationships/oleObject" Target="embeddings/oleObject38.bin"/><Relationship Id="rId150" Type="http://schemas.openxmlformats.org/officeDocument/2006/relationships/image" Target="media/image57.wmf"/><Relationship Id="rId192" Type="http://schemas.openxmlformats.org/officeDocument/2006/relationships/image" Target="media/image74.wmf"/><Relationship Id="rId206" Type="http://schemas.openxmlformats.org/officeDocument/2006/relationships/image" Target="media/image81.wmf"/><Relationship Id="rId248" Type="http://schemas.openxmlformats.org/officeDocument/2006/relationships/image" Target="media/image100.wmf"/><Relationship Id="rId12" Type="http://schemas.openxmlformats.org/officeDocument/2006/relationships/header" Target="header3.xml"/><Relationship Id="rId108" Type="http://schemas.openxmlformats.org/officeDocument/2006/relationships/image" Target="media/image42.wmf"/><Relationship Id="rId315" Type="http://schemas.openxmlformats.org/officeDocument/2006/relationships/oleObject" Target="embeddings/oleObject169.bin"/><Relationship Id="rId357" Type="http://schemas.openxmlformats.org/officeDocument/2006/relationships/image" Target="media/image153.wmf"/><Relationship Id="rId54" Type="http://schemas.openxmlformats.org/officeDocument/2006/relationships/image" Target="media/image21.wmf"/><Relationship Id="rId96" Type="http://schemas.openxmlformats.org/officeDocument/2006/relationships/image" Target="media/image38.wmf"/><Relationship Id="rId161" Type="http://schemas.openxmlformats.org/officeDocument/2006/relationships/oleObject" Target="embeddings/oleObject88.bin"/><Relationship Id="rId217" Type="http://schemas.openxmlformats.org/officeDocument/2006/relationships/oleObject" Target="embeddings/oleObject120.bin"/><Relationship Id="rId259" Type="http://schemas.openxmlformats.org/officeDocument/2006/relationships/oleObject" Target="embeddings/oleObject141.bin"/><Relationship Id="rId23" Type="http://schemas.openxmlformats.org/officeDocument/2006/relationships/oleObject" Target="embeddings/oleObject5.bin"/><Relationship Id="rId119" Type="http://schemas.openxmlformats.org/officeDocument/2006/relationships/oleObject" Target="embeddings/oleObject61.bin"/><Relationship Id="rId270" Type="http://schemas.openxmlformats.org/officeDocument/2006/relationships/image" Target="media/image111.wmf"/><Relationship Id="rId326" Type="http://schemas.openxmlformats.org/officeDocument/2006/relationships/image" Target="media/image138.wmf"/><Relationship Id="rId65" Type="http://schemas.openxmlformats.org/officeDocument/2006/relationships/oleObject" Target="embeddings/oleObject26.bin"/><Relationship Id="rId130" Type="http://schemas.openxmlformats.org/officeDocument/2006/relationships/oleObject" Target="embeddings/oleObject67.bin"/><Relationship Id="rId368" Type="http://schemas.openxmlformats.org/officeDocument/2006/relationships/oleObject" Target="embeddings/oleObject197.bin"/><Relationship Id="rId172" Type="http://schemas.openxmlformats.org/officeDocument/2006/relationships/image" Target="media/image66.wmf"/><Relationship Id="rId228" Type="http://schemas.openxmlformats.org/officeDocument/2006/relationships/image" Target="media/image90.wmf"/><Relationship Id="rId281" Type="http://schemas.openxmlformats.org/officeDocument/2006/relationships/oleObject" Target="embeddings/oleObject152.bin"/><Relationship Id="rId337" Type="http://schemas.openxmlformats.org/officeDocument/2006/relationships/image" Target="media/image143.wmf"/><Relationship Id="rId34" Type="http://schemas.openxmlformats.org/officeDocument/2006/relationships/image" Target="media/image11.wmf"/><Relationship Id="rId76" Type="http://schemas.openxmlformats.org/officeDocument/2006/relationships/image" Target="media/image32.wmf"/><Relationship Id="rId141" Type="http://schemas.openxmlformats.org/officeDocument/2006/relationships/oleObject" Target="embeddings/oleObject74.bin"/><Relationship Id="rId379" Type="http://schemas.openxmlformats.org/officeDocument/2006/relationships/image" Target="media/image164.wmf"/><Relationship Id="rId7" Type="http://schemas.openxmlformats.org/officeDocument/2006/relationships/endnotes" Target="endnotes.xml"/><Relationship Id="rId183" Type="http://schemas.openxmlformats.org/officeDocument/2006/relationships/oleObject" Target="embeddings/oleObject101.bin"/><Relationship Id="rId239" Type="http://schemas.openxmlformats.org/officeDocument/2006/relationships/oleObject" Target="embeddings/oleObject131.bin"/><Relationship Id="rId250" Type="http://schemas.openxmlformats.org/officeDocument/2006/relationships/image" Target="media/image101.wmf"/><Relationship Id="rId292" Type="http://schemas.openxmlformats.org/officeDocument/2006/relationships/image" Target="media/image122.wmf"/><Relationship Id="rId306" Type="http://schemas.openxmlformats.org/officeDocument/2006/relationships/image" Target="media/image129.wmf"/><Relationship Id="rId45" Type="http://schemas.openxmlformats.org/officeDocument/2006/relationships/oleObject" Target="embeddings/oleObject16.bin"/><Relationship Id="rId87" Type="http://schemas.openxmlformats.org/officeDocument/2006/relationships/oleObject" Target="embeddings/oleObject40.bin"/><Relationship Id="rId110" Type="http://schemas.openxmlformats.org/officeDocument/2006/relationships/oleObject" Target="embeddings/oleObject55.bin"/><Relationship Id="rId348" Type="http://schemas.openxmlformats.org/officeDocument/2006/relationships/oleObject" Target="embeddings/oleObject187.bin"/><Relationship Id="rId152" Type="http://schemas.openxmlformats.org/officeDocument/2006/relationships/image" Target="media/image58.wmf"/><Relationship Id="rId194" Type="http://schemas.openxmlformats.org/officeDocument/2006/relationships/image" Target="media/image75.wmf"/><Relationship Id="rId208" Type="http://schemas.openxmlformats.org/officeDocument/2006/relationships/oleObject" Target="embeddings/oleObject114.bin"/><Relationship Id="rId261" Type="http://schemas.openxmlformats.org/officeDocument/2006/relationships/oleObject" Target="embeddings/oleObject142.bin"/><Relationship Id="rId14" Type="http://schemas.openxmlformats.org/officeDocument/2006/relationships/image" Target="media/image1.wmf"/><Relationship Id="rId56" Type="http://schemas.openxmlformats.org/officeDocument/2006/relationships/image" Target="media/image22.wmf"/><Relationship Id="rId317" Type="http://schemas.openxmlformats.org/officeDocument/2006/relationships/oleObject" Target="embeddings/oleObject170.bin"/><Relationship Id="rId359" Type="http://schemas.openxmlformats.org/officeDocument/2006/relationships/image" Target="media/image154.wmf"/><Relationship Id="rId98" Type="http://schemas.openxmlformats.org/officeDocument/2006/relationships/oleObject" Target="embeddings/oleObject47.bin"/><Relationship Id="rId121" Type="http://schemas.openxmlformats.org/officeDocument/2006/relationships/oleObject" Target="embeddings/oleObject62.bin"/><Relationship Id="rId163" Type="http://schemas.openxmlformats.org/officeDocument/2006/relationships/oleObject" Target="embeddings/oleObject89.bin"/><Relationship Id="rId219" Type="http://schemas.openxmlformats.org/officeDocument/2006/relationships/oleObject" Target="embeddings/oleObject121.bin"/><Relationship Id="rId370" Type="http://schemas.openxmlformats.org/officeDocument/2006/relationships/oleObject" Target="embeddings/oleObject198.bin"/><Relationship Id="rId230" Type="http://schemas.openxmlformats.org/officeDocument/2006/relationships/image" Target="media/image91.wmf"/><Relationship Id="rId25" Type="http://schemas.openxmlformats.org/officeDocument/2006/relationships/oleObject" Target="embeddings/oleObject6.bin"/><Relationship Id="rId67" Type="http://schemas.openxmlformats.org/officeDocument/2006/relationships/oleObject" Target="embeddings/oleObject27.bin"/><Relationship Id="rId272" Type="http://schemas.openxmlformats.org/officeDocument/2006/relationships/image" Target="media/image112.wmf"/><Relationship Id="rId328" Type="http://schemas.openxmlformats.org/officeDocument/2006/relationships/image" Target="media/image139.wmf"/><Relationship Id="rId132" Type="http://schemas.openxmlformats.org/officeDocument/2006/relationships/oleObject" Target="embeddings/oleObject69.bin"/><Relationship Id="rId174" Type="http://schemas.openxmlformats.org/officeDocument/2006/relationships/image" Target="media/image67.wmf"/><Relationship Id="rId381" Type="http://schemas.openxmlformats.org/officeDocument/2006/relationships/fontTable" Target="fontTable.xml"/><Relationship Id="rId241" Type="http://schemas.openxmlformats.org/officeDocument/2006/relationships/oleObject" Target="embeddings/oleObject132.bin"/><Relationship Id="rId36" Type="http://schemas.openxmlformats.org/officeDocument/2006/relationships/image" Target="media/image12.wmf"/><Relationship Id="rId283" Type="http://schemas.openxmlformats.org/officeDocument/2006/relationships/oleObject" Target="embeddings/oleObject153.bin"/><Relationship Id="rId339" Type="http://schemas.openxmlformats.org/officeDocument/2006/relationships/image" Target="media/image144.wmf"/><Relationship Id="rId78" Type="http://schemas.openxmlformats.org/officeDocument/2006/relationships/oleObject" Target="embeddings/oleObject33.bin"/><Relationship Id="rId101" Type="http://schemas.openxmlformats.org/officeDocument/2006/relationships/oleObject" Target="embeddings/oleObject50.bin"/><Relationship Id="rId143" Type="http://schemas.openxmlformats.org/officeDocument/2006/relationships/oleObject" Target="embeddings/oleObject75.bin"/><Relationship Id="rId185" Type="http://schemas.openxmlformats.org/officeDocument/2006/relationships/oleObject" Target="embeddings/oleObject102.bin"/><Relationship Id="rId350" Type="http://schemas.openxmlformats.org/officeDocument/2006/relationships/oleObject" Target="embeddings/oleObject188.bin"/><Relationship Id="rId9" Type="http://schemas.openxmlformats.org/officeDocument/2006/relationships/header" Target="header2.xml"/><Relationship Id="rId210" Type="http://schemas.openxmlformats.org/officeDocument/2006/relationships/oleObject" Target="embeddings/oleObject116.bin"/><Relationship Id="rId26" Type="http://schemas.openxmlformats.org/officeDocument/2006/relationships/image" Target="media/image7.wmf"/><Relationship Id="rId231" Type="http://schemas.openxmlformats.org/officeDocument/2006/relationships/oleObject" Target="embeddings/oleObject127.bin"/><Relationship Id="rId252" Type="http://schemas.openxmlformats.org/officeDocument/2006/relationships/image" Target="media/image102.wmf"/><Relationship Id="rId273" Type="http://schemas.openxmlformats.org/officeDocument/2006/relationships/oleObject" Target="embeddings/oleObject148.bin"/><Relationship Id="rId294" Type="http://schemas.openxmlformats.org/officeDocument/2006/relationships/image" Target="media/image123.wmf"/><Relationship Id="rId308" Type="http://schemas.openxmlformats.org/officeDocument/2006/relationships/image" Target="media/image130.wmf"/><Relationship Id="rId329" Type="http://schemas.openxmlformats.org/officeDocument/2006/relationships/oleObject" Target="embeddings/oleObject177.bin"/><Relationship Id="rId47" Type="http://schemas.openxmlformats.org/officeDocument/2006/relationships/oleObject" Target="embeddings/oleObject17.bin"/><Relationship Id="rId68" Type="http://schemas.openxmlformats.org/officeDocument/2006/relationships/image" Target="media/image28.wmf"/><Relationship Id="rId89" Type="http://schemas.openxmlformats.org/officeDocument/2006/relationships/oleObject" Target="embeddings/oleObject42.bin"/><Relationship Id="rId112" Type="http://schemas.openxmlformats.org/officeDocument/2006/relationships/oleObject" Target="embeddings/oleObject57.bin"/><Relationship Id="rId133" Type="http://schemas.openxmlformats.org/officeDocument/2006/relationships/oleObject" Target="embeddings/oleObject70.bin"/><Relationship Id="rId154" Type="http://schemas.openxmlformats.org/officeDocument/2006/relationships/oleObject" Target="embeddings/oleObject83.bin"/><Relationship Id="rId175" Type="http://schemas.openxmlformats.org/officeDocument/2006/relationships/oleObject" Target="embeddings/oleObject95.bin"/><Relationship Id="rId340" Type="http://schemas.openxmlformats.org/officeDocument/2006/relationships/oleObject" Target="embeddings/oleObject183.bin"/><Relationship Id="rId361" Type="http://schemas.openxmlformats.org/officeDocument/2006/relationships/image" Target="media/image155.wmf"/><Relationship Id="rId196" Type="http://schemas.openxmlformats.org/officeDocument/2006/relationships/image" Target="media/image76.wmf"/><Relationship Id="rId200" Type="http://schemas.openxmlformats.org/officeDocument/2006/relationships/image" Target="media/image78.wmf"/><Relationship Id="rId382" Type="http://schemas.openxmlformats.org/officeDocument/2006/relationships/theme" Target="theme/theme1.xml"/><Relationship Id="rId16" Type="http://schemas.openxmlformats.org/officeDocument/2006/relationships/image" Target="media/image2.wmf"/><Relationship Id="rId221" Type="http://schemas.openxmlformats.org/officeDocument/2006/relationships/oleObject" Target="embeddings/oleObject122.bin"/><Relationship Id="rId242" Type="http://schemas.openxmlformats.org/officeDocument/2006/relationships/image" Target="media/image97.wmf"/><Relationship Id="rId263" Type="http://schemas.openxmlformats.org/officeDocument/2006/relationships/oleObject" Target="embeddings/oleObject143.bin"/><Relationship Id="rId284" Type="http://schemas.openxmlformats.org/officeDocument/2006/relationships/image" Target="media/image118.wmf"/><Relationship Id="rId319" Type="http://schemas.openxmlformats.org/officeDocument/2006/relationships/oleObject" Target="embeddings/oleObject171.bin"/><Relationship Id="rId37" Type="http://schemas.openxmlformats.org/officeDocument/2006/relationships/oleObject" Target="embeddings/oleObject12.bin"/><Relationship Id="rId58" Type="http://schemas.openxmlformats.org/officeDocument/2006/relationships/image" Target="media/image23.wmf"/><Relationship Id="rId79" Type="http://schemas.openxmlformats.org/officeDocument/2006/relationships/oleObject" Target="embeddings/oleObject34.bin"/><Relationship Id="rId102" Type="http://schemas.openxmlformats.org/officeDocument/2006/relationships/image" Target="media/image39.wmf"/><Relationship Id="rId123" Type="http://schemas.openxmlformats.org/officeDocument/2006/relationships/oleObject" Target="embeddings/oleObject63.bin"/><Relationship Id="rId144" Type="http://schemas.openxmlformats.org/officeDocument/2006/relationships/image" Target="media/image56.wmf"/><Relationship Id="rId330" Type="http://schemas.openxmlformats.org/officeDocument/2006/relationships/oleObject" Target="embeddings/oleObject178.bin"/><Relationship Id="rId90" Type="http://schemas.openxmlformats.org/officeDocument/2006/relationships/image" Target="media/image35.wmf"/><Relationship Id="rId165" Type="http://schemas.openxmlformats.org/officeDocument/2006/relationships/oleObject" Target="embeddings/oleObject90.bin"/><Relationship Id="rId186" Type="http://schemas.openxmlformats.org/officeDocument/2006/relationships/image" Target="media/image71.wmf"/><Relationship Id="rId351" Type="http://schemas.openxmlformats.org/officeDocument/2006/relationships/image" Target="media/image150.wmf"/><Relationship Id="rId372" Type="http://schemas.openxmlformats.org/officeDocument/2006/relationships/oleObject" Target="embeddings/oleObject199.bin"/><Relationship Id="rId211" Type="http://schemas.openxmlformats.org/officeDocument/2006/relationships/oleObject" Target="embeddings/oleObject117.bin"/><Relationship Id="rId232" Type="http://schemas.openxmlformats.org/officeDocument/2006/relationships/image" Target="media/image92.wmf"/><Relationship Id="rId253" Type="http://schemas.openxmlformats.org/officeDocument/2006/relationships/oleObject" Target="embeddings/oleObject138.bin"/><Relationship Id="rId274" Type="http://schemas.openxmlformats.org/officeDocument/2006/relationships/image" Target="media/image113.wmf"/><Relationship Id="rId295" Type="http://schemas.openxmlformats.org/officeDocument/2006/relationships/oleObject" Target="embeddings/oleObject159.bin"/><Relationship Id="rId309" Type="http://schemas.openxmlformats.org/officeDocument/2006/relationships/oleObject" Target="embeddings/oleObject166.bin"/><Relationship Id="rId27" Type="http://schemas.openxmlformats.org/officeDocument/2006/relationships/oleObject" Target="embeddings/oleObject7.bin"/><Relationship Id="rId48" Type="http://schemas.openxmlformats.org/officeDocument/2006/relationships/image" Target="media/image18.wmf"/><Relationship Id="rId69" Type="http://schemas.openxmlformats.org/officeDocument/2006/relationships/oleObject" Target="embeddings/oleObject28.bin"/><Relationship Id="rId113" Type="http://schemas.openxmlformats.org/officeDocument/2006/relationships/oleObject" Target="embeddings/oleObject58.bin"/><Relationship Id="rId134" Type="http://schemas.openxmlformats.org/officeDocument/2006/relationships/image" Target="media/image51.wmf"/><Relationship Id="rId320" Type="http://schemas.openxmlformats.org/officeDocument/2006/relationships/image" Target="media/image136.wmf"/><Relationship Id="rId80" Type="http://schemas.openxmlformats.org/officeDocument/2006/relationships/oleObject" Target="embeddings/oleObject35.bin"/><Relationship Id="rId155" Type="http://schemas.openxmlformats.org/officeDocument/2006/relationships/oleObject" Target="embeddings/oleObject84.bin"/><Relationship Id="rId176" Type="http://schemas.openxmlformats.org/officeDocument/2006/relationships/image" Target="media/image68.wmf"/><Relationship Id="rId197" Type="http://schemas.openxmlformats.org/officeDocument/2006/relationships/oleObject" Target="embeddings/oleObject108.bin"/><Relationship Id="rId341" Type="http://schemas.openxmlformats.org/officeDocument/2006/relationships/image" Target="media/image145.wmf"/><Relationship Id="rId362" Type="http://schemas.openxmlformats.org/officeDocument/2006/relationships/oleObject" Target="embeddings/oleObject194.bin"/><Relationship Id="rId201" Type="http://schemas.openxmlformats.org/officeDocument/2006/relationships/oleObject" Target="embeddings/oleObject110.bin"/><Relationship Id="rId222" Type="http://schemas.openxmlformats.org/officeDocument/2006/relationships/image" Target="media/image87.wmf"/><Relationship Id="rId243" Type="http://schemas.openxmlformats.org/officeDocument/2006/relationships/oleObject" Target="embeddings/oleObject133.bin"/><Relationship Id="rId264" Type="http://schemas.openxmlformats.org/officeDocument/2006/relationships/image" Target="media/image108.wmf"/><Relationship Id="rId285" Type="http://schemas.openxmlformats.org/officeDocument/2006/relationships/oleObject" Target="embeddings/oleObject154.bin"/><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oleObject" Target="embeddings/oleObject51.bin"/><Relationship Id="rId124" Type="http://schemas.openxmlformats.org/officeDocument/2006/relationships/image" Target="media/image48.wmf"/><Relationship Id="rId310" Type="http://schemas.openxmlformats.org/officeDocument/2006/relationships/image" Target="media/image131.wmf"/><Relationship Id="rId70" Type="http://schemas.openxmlformats.org/officeDocument/2006/relationships/image" Target="media/image29.wmf"/><Relationship Id="rId91" Type="http://schemas.openxmlformats.org/officeDocument/2006/relationships/oleObject" Target="embeddings/oleObject43.bin"/><Relationship Id="rId145" Type="http://schemas.openxmlformats.org/officeDocument/2006/relationships/oleObject" Target="embeddings/oleObject76.bin"/><Relationship Id="rId166" Type="http://schemas.openxmlformats.org/officeDocument/2006/relationships/image" Target="media/image63.wmf"/><Relationship Id="rId187" Type="http://schemas.openxmlformats.org/officeDocument/2006/relationships/oleObject" Target="embeddings/oleObject103.bin"/><Relationship Id="rId331" Type="http://schemas.openxmlformats.org/officeDocument/2006/relationships/image" Target="media/image140.wmf"/><Relationship Id="rId352" Type="http://schemas.openxmlformats.org/officeDocument/2006/relationships/oleObject" Target="embeddings/oleObject189.bin"/><Relationship Id="rId373" Type="http://schemas.openxmlformats.org/officeDocument/2006/relationships/image" Target="media/image161.wmf"/><Relationship Id="rId1" Type="http://schemas.openxmlformats.org/officeDocument/2006/relationships/customXml" Target="../customXml/item1.xml"/><Relationship Id="rId212" Type="http://schemas.openxmlformats.org/officeDocument/2006/relationships/image" Target="media/image82.wmf"/><Relationship Id="rId233" Type="http://schemas.openxmlformats.org/officeDocument/2006/relationships/oleObject" Target="embeddings/oleObject128.bin"/><Relationship Id="rId254" Type="http://schemas.openxmlformats.org/officeDocument/2006/relationships/image" Target="media/image103.wmf"/><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image" Target="media/image43.wmf"/><Relationship Id="rId275" Type="http://schemas.openxmlformats.org/officeDocument/2006/relationships/oleObject" Target="embeddings/oleObject149.bin"/><Relationship Id="rId296" Type="http://schemas.openxmlformats.org/officeDocument/2006/relationships/image" Target="media/image124.wmf"/><Relationship Id="rId300" Type="http://schemas.openxmlformats.org/officeDocument/2006/relationships/image" Target="media/image126.wmf"/><Relationship Id="rId60" Type="http://schemas.openxmlformats.org/officeDocument/2006/relationships/image" Target="media/image24.wmf"/><Relationship Id="rId81" Type="http://schemas.openxmlformats.org/officeDocument/2006/relationships/oleObject" Target="embeddings/oleObject36.bin"/><Relationship Id="rId135" Type="http://schemas.openxmlformats.org/officeDocument/2006/relationships/oleObject" Target="embeddings/oleObject71.bin"/><Relationship Id="rId156" Type="http://schemas.openxmlformats.org/officeDocument/2006/relationships/oleObject" Target="embeddings/oleObject85.bin"/><Relationship Id="rId177" Type="http://schemas.openxmlformats.org/officeDocument/2006/relationships/oleObject" Target="embeddings/oleObject96.bin"/><Relationship Id="rId198" Type="http://schemas.openxmlformats.org/officeDocument/2006/relationships/image" Target="media/image77.wmf"/><Relationship Id="rId321" Type="http://schemas.openxmlformats.org/officeDocument/2006/relationships/oleObject" Target="embeddings/oleObject172.bin"/><Relationship Id="rId342" Type="http://schemas.openxmlformats.org/officeDocument/2006/relationships/oleObject" Target="embeddings/oleObject184.bin"/><Relationship Id="rId363" Type="http://schemas.openxmlformats.org/officeDocument/2006/relationships/image" Target="media/image156.wmf"/><Relationship Id="rId202" Type="http://schemas.openxmlformats.org/officeDocument/2006/relationships/image" Target="media/image79.wmf"/><Relationship Id="rId223" Type="http://schemas.openxmlformats.org/officeDocument/2006/relationships/oleObject" Target="embeddings/oleObject123.bin"/><Relationship Id="rId244" Type="http://schemas.openxmlformats.org/officeDocument/2006/relationships/image" Target="media/image98.wmf"/><Relationship Id="rId18" Type="http://schemas.openxmlformats.org/officeDocument/2006/relationships/image" Target="media/image3.wmf"/><Relationship Id="rId39" Type="http://schemas.openxmlformats.org/officeDocument/2006/relationships/oleObject" Target="embeddings/oleObject13.bin"/><Relationship Id="rId265" Type="http://schemas.openxmlformats.org/officeDocument/2006/relationships/oleObject" Target="embeddings/oleObject144.bin"/><Relationship Id="rId286" Type="http://schemas.openxmlformats.org/officeDocument/2006/relationships/image" Target="media/image119.wmf"/><Relationship Id="rId50" Type="http://schemas.openxmlformats.org/officeDocument/2006/relationships/image" Target="media/image19.wmf"/><Relationship Id="rId104" Type="http://schemas.openxmlformats.org/officeDocument/2006/relationships/image" Target="media/image40.wmf"/><Relationship Id="rId125" Type="http://schemas.openxmlformats.org/officeDocument/2006/relationships/oleObject" Target="embeddings/oleObject64.bin"/><Relationship Id="rId146" Type="http://schemas.openxmlformats.org/officeDocument/2006/relationships/oleObject" Target="embeddings/oleObject77.bin"/><Relationship Id="rId167" Type="http://schemas.openxmlformats.org/officeDocument/2006/relationships/oleObject" Target="embeddings/oleObject91.bin"/><Relationship Id="rId188" Type="http://schemas.openxmlformats.org/officeDocument/2006/relationships/image" Target="media/image72.wmf"/><Relationship Id="rId311" Type="http://schemas.openxmlformats.org/officeDocument/2006/relationships/oleObject" Target="embeddings/oleObject167.bin"/><Relationship Id="rId332" Type="http://schemas.openxmlformats.org/officeDocument/2006/relationships/oleObject" Target="embeddings/oleObject179.bin"/><Relationship Id="rId353" Type="http://schemas.openxmlformats.org/officeDocument/2006/relationships/image" Target="media/image151.wmf"/><Relationship Id="rId374" Type="http://schemas.openxmlformats.org/officeDocument/2006/relationships/oleObject" Target="embeddings/oleObject200.bin"/><Relationship Id="rId71" Type="http://schemas.openxmlformats.org/officeDocument/2006/relationships/oleObject" Target="embeddings/oleObject29.bin"/><Relationship Id="rId92" Type="http://schemas.openxmlformats.org/officeDocument/2006/relationships/image" Target="media/image36.wmf"/><Relationship Id="rId213" Type="http://schemas.openxmlformats.org/officeDocument/2006/relationships/oleObject" Target="embeddings/oleObject118.bin"/><Relationship Id="rId234" Type="http://schemas.openxmlformats.org/officeDocument/2006/relationships/image" Target="media/image93.wmf"/><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oleObject" Target="embeddings/oleObject139.bin"/><Relationship Id="rId276" Type="http://schemas.openxmlformats.org/officeDocument/2006/relationships/image" Target="media/image114.wmf"/><Relationship Id="rId297" Type="http://schemas.openxmlformats.org/officeDocument/2006/relationships/oleObject" Target="embeddings/oleObject160.bin"/><Relationship Id="rId40" Type="http://schemas.openxmlformats.org/officeDocument/2006/relationships/image" Target="media/image14.wmf"/><Relationship Id="rId115" Type="http://schemas.openxmlformats.org/officeDocument/2006/relationships/oleObject" Target="embeddings/oleObject59.bin"/><Relationship Id="rId136" Type="http://schemas.openxmlformats.org/officeDocument/2006/relationships/image" Target="media/image52.wmf"/><Relationship Id="rId157" Type="http://schemas.openxmlformats.org/officeDocument/2006/relationships/oleObject" Target="embeddings/oleObject86.bin"/><Relationship Id="rId178" Type="http://schemas.openxmlformats.org/officeDocument/2006/relationships/oleObject" Target="embeddings/oleObject97.bin"/><Relationship Id="rId301" Type="http://schemas.openxmlformats.org/officeDocument/2006/relationships/oleObject" Target="embeddings/oleObject162.bin"/><Relationship Id="rId322" Type="http://schemas.openxmlformats.org/officeDocument/2006/relationships/image" Target="media/image137.wmf"/><Relationship Id="rId343" Type="http://schemas.openxmlformats.org/officeDocument/2006/relationships/image" Target="media/image146.wmf"/><Relationship Id="rId364" Type="http://schemas.openxmlformats.org/officeDocument/2006/relationships/oleObject" Target="embeddings/oleObject195.bin"/><Relationship Id="rId61" Type="http://schemas.openxmlformats.org/officeDocument/2006/relationships/oleObject" Target="embeddings/oleObject24.bin"/><Relationship Id="rId82" Type="http://schemas.openxmlformats.org/officeDocument/2006/relationships/image" Target="media/image33.wmf"/><Relationship Id="rId199" Type="http://schemas.openxmlformats.org/officeDocument/2006/relationships/oleObject" Target="embeddings/oleObject109.bin"/><Relationship Id="rId203" Type="http://schemas.openxmlformats.org/officeDocument/2006/relationships/oleObject" Target="embeddings/oleObject111.bin"/><Relationship Id="rId19" Type="http://schemas.openxmlformats.org/officeDocument/2006/relationships/oleObject" Target="embeddings/oleObject3.bin"/><Relationship Id="rId224" Type="http://schemas.openxmlformats.org/officeDocument/2006/relationships/image" Target="media/image88.wmf"/><Relationship Id="rId245" Type="http://schemas.openxmlformats.org/officeDocument/2006/relationships/oleObject" Target="embeddings/oleObject134.bin"/><Relationship Id="rId266" Type="http://schemas.openxmlformats.org/officeDocument/2006/relationships/image" Target="media/image109.wmf"/><Relationship Id="rId287" Type="http://schemas.openxmlformats.org/officeDocument/2006/relationships/oleObject" Target="embeddings/oleObject155.bin"/><Relationship Id="rId30" Type="http://schemas.openxmlformats.org/officeDocument/2006/relationships/image" Target="media/image9.wmf"/><Relationship Id="rId105" Type="http://schemas.openxmlformats.org/officeDocument/2006/relationships/oleObject" Target="embeddings/oleObject52.bin"/><Relationship Id="rId126" Type="http://schemas.openxmlformats.org/officeDocument/2006/relationships/image" Target="media/image49.wmf"/><Relationship Id="rId147" Type="http://schemas.openxmlformats.org/officeDocument/2006/relationships/oleObject" Target="embeddings/oleObject78.bin"/><Relationship Id="rId168" Type="http://schemas.openxmlformats.org/officeDocument/2006/relationships/image" Target="media/image64.wmf"/><Relationship Id="rId312" Type="http://schemas.openxmlformats.org/officeDocument/2006/relationships/image" Target="media/image132.wmf"/><Relationship Id="rId333" Type="http://schemas.openxmlformats.org/officeDocument/2006/relationships/image" Target="media/image141.wmf"/><Relationship Id="rId354" Type="http://schemas.openxmlformats.org/officeDocument/2006/relationships/oleObject" Target="embeddings/oleObject190.bin"/><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4.bin"/><Relationship Id="rId189" Type="http://schemas.openxmlformats.org/officeDocument/2006/relationships/oleObject" Target="embeddings/oleObject104.bin"/><Relationship Id="rId375" Type="http://schemas.openxmlformats.org/officeDocument/2006/relationships/image" Target="media/image162.wmf"/><Relationship Id="rId3" Type="http://schemas.openxmlformats.org/officeDocument/2006/relationships/styles" Target="styles.xml"/><Relationship Id="rId214" Type="http://schemas.openxmlformats.org/officeDocument/2006/relationships/image" Target="media/image83.wmf"/><Relationship Id="rId235" Type="http://schemas.openxmlformats.org/officeDocument/2006/relationships/oleObject" Target="embeddings/oleObject129.bin"/><Relationship Id="rId256" Type="http://schemas.openxmlformats.org/officeDocument/2006/relationships/image" Target="media/image104.wmf"/><Relationship Id="rId277" Type="http://schemas.openxmlformats.org/officeDocument/2006/relationships/oleObject" Target="embeddings/oleObject150.bin"/><Relationship Id="rId298" Type="http://schemas.openxmlformats.org/officeDocument/2006/relationships/image" Target="media/image125.wmf"/><Relationship Id="rId116" Type="http://schemas.openxmlformats.org/officeDocument/2006/relationships/image" Target="media/image44.wmf"/><Relationship Id="rId137" Type="http://schemas.openxmlformats.org/officeDocument/2006/relationships/oleObject" Target="embeddings/oleObject72.bin"/><Relationship Id="rId158" Type="http://schemas.openxmlformats.org/officeDocument/2006/relationships/image" Target="media/image59.wmf"/><Relationship Id="rId302" Type="http://schemas.openxmlformats.org/officeDocument/2006/relationships/image" Target="media/image127.wmf"/><Relationship Id="rId323" Type="http://schemas.openxmlformats.org/officeDocument/2006/relationships/oleObject" Target="embeddings/oleObject173.bin"/><Relationship Id="rId344" Type="http://schemas.openxmlformats.org/officeDocument/2006/relationships/oleObject" Target="embeddings/oleObject185.bin"/><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oleObject" Target="embeddings/oleObject37.bin"/><Relationship Id="rId179" Type="http://schemas.openxmlformats.org/officeDocument/2006/relationships/oleObject" Target="embeddings/oleObject98.bin"/><Relationship Id="rId365" Type="http://schemas.openxmlformats.org/officeDocument/2006/relationships/image" Target="media/image157.wmf"/><Relationship Id="rId190" Type="http://schemas.openxmlformats.org/officeDocument/2006/relationships/image" Target="media/image73.wmf"/><Relationship Id="rId204" Type="http://schemas.openxmlformats.org/officeDocument/2006/relationships/image" Target="media/image80.wmf"/><Relationship Id="rId225" Type="http://schemas.openxmlformats.org/officeDocument/2006/relationships/oleObject" Target="embeddings/oleObject124.bin"/><Relationship Id="rId246" Type="http://schemas.openxmlformats.org/officeDocument/2006/relationships/image" Target="media/image99.wmf"/><Relationship Id="rId267" Type="http://schemas.openxmlformats.org/officeDocument/2006/relationships/oleObject" Target="embeddings/oleObject145.bin"/><Relationship Id="rId288" Type="http://schemas.openxmlformats.org/officeDocument/2006/relationships/image" Target="media/image120.wmf"/><Relationship Id="rId106" Type="http://schemas.openxmlformats.org/officeDocument/2006/relationships/image" Target="media/image41.wmf"/><Relationship Id="rId127" Type="http://schemas.openxmlformats.org/officeDocument/2006/relationships/oleObject" Target="embeddings/oleObject65.bin"/><Relationship Id="rId313" Type="http://schemas.openxmlformats.org/officeDocument/2006/relationships/oleObject" Target="embeddings/oleObject168.bin"/><Relationship Id="rId10" Type="http://schemas.openxmlformats.org/officeDocument/2006/relationships/footer" Target="footer1.xm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94" Type="http://schemas.openxmlformats.org/officeDocument/2006/relationships/image" Target="media/image37.wmf"/><Relationship Id="rId148" Type="http://schemas.openxmlformats.org/officeDocument/2006/relationships/oleObject" Target="embeddings/oleObject79.bin"/><Relationship Id="rId169" Type="http://schemas.openxmlformats.org/officeDocument/2006/relationships/oleObject" Target="embeddings/oleObject92.bin"/><Relationship Id="rId334" Type="http://schemas.openxmlformats.org/officeDocument/2006/relationships/oleObject" Target="embeddings/oleObject180.bin"/><Relationship Id="rId355" Type="http://schemas.openxmlformats.org/officeDocument/2006/relationships/image" Target="media/image152.wmf"/><Relationship Id="rId376" Type="http://schemas.openxmlformats.org/officeDocument/2006/relationships/oleObject" Target="embeddings/oleObject201.bin"/><Relationship Id="rId4" Type="http://schemas.openxmlformats.org/officeDocument/2006/relationships/settings" Target="settings.xml"/><Relationship Id="rId180" Type="http://schemas.openxmlformats.org/officeDocument/2006/relationships/oleObject" Target="embeddings/oleObject99.bin"/><Relationship Id="rId215" Type="http://schemas.openxmlformats.org/officeDocument/2006/relationships/oleObject" Target="embeddings/oleObject119.bin"/><Relationship Id="rId236" Type="http://schemas.openxmlformats.org/officeDocument/2006/relationships/image" Target="media/image94.wmf"/><Relationship Id="rId257" Type="http://schemas.openxmlformats.org/officeDocument/2006/relationships/oleObject" Target="embeddings/oleObject140.bin"/><Relationship Id="rId278" Type="http://schemas.openxmlformats.org/officeDocument/2006/relationships/image" Target="media/image115.wmf"/><Relationship Id="rId303" Type="http://schemas.openxmlformats.org/officeDocument/2006/relationships/oleObject" Target="embeddings/oleObject163.bin"/><Relationship Id="rId42" Type="http://schemas.openxmlformats.org/officeDocument/2006/relationships/image" Target="media/image15.wmf"/><Relationship Id="rId84" Type="http://schemas.openxmlformats.org/officeDocument/2006/relationships/image" Target="media/image34.wmf"/><Relationship Id="rId138" Type="http://schemas.openxmlformats.org/officeDocument/2006/relationships/image" Target="media/image53.wmf"/><Relationship Id="rId345" Type="http://schemas.openxmlformats.org/officeDocument/2006/relationships/image" Target="media/image147.wmf"/><Relationship Id="rId191" Type="http://schemas.openxmlformats.org/officeDocument/2006/relationships/oleObject" Target="embeddings/oleObject105.bin"/><Relationship Id="rId205" Type="http://schemas.openxmlformats.org/officeDocument/2006/relationships/oleObject" Target="embeddings/oleObject112.bin"/><Relationship Id="rId247" Type="http://schemas.openxmlformats.org/officeDocument/2006/relationships/oleObject" Target="embeddings/oleObject135.bin"/><Relationship Id="rId107" Type="http://schemas.openxmlformats.org/officeDocument/2006/relationships/oleObject" Target="embeddings/oleObject53.bin"/><Relationship Id="rId289" Type="http://schemas.openxmlformats.org/officeDocument/2006/relationships/oleObject" Target="embeddings/oleObject156.bin"/><Relationship Id="rId11" Type="http://schemas.openxmlformats.org/officeDocument/2006/relationships/footer" Target="footer2.xml"/><Relationship Id="rId53" Type="http://schemas.openxmlformats.org/officeDocument/2006/relationships/oleObject" Target="embeddings/oleObject20.bin"/><Relationship Id="rId149" Type="http://schemas.openxmlformats.org/officeDocument/2006/relationships/oleObject" Target="embeddings/oleObject80.bin"/><Relationship Id="rId314" Type="http://schemas.openxmlformats.org/officeDocument/2006/relationships/image" Target="media/image133.wmf"/><Relationship Id="rId356" Type="http://schemas.openxmlformats.org/officeDocument/2006/relationships/oleObject" Target="embeddings/oleObject191.bin"/><Relationship Id="rId95" Type="http://schemas.openxmlformats.org/officeDocument/2006/relationships/oleObject" Target="embeddings/oleObject45.bin"/><Relationship Id="rId160" Type="http://schemas.openxmlformats.org/officeDocument/2006/relationships/image" Target="media/image60.wmf"/><Relationship Id="rId216" Type="http://schemas.openxmlformats.org/officeDocument/2006/relationships/image" Target="media/image84.wmf"/><Relationship Id="rId258" Type="http://schemas.openxmlformats.org/officeDocument/2006/relationships/image" Target="media/image105.wmf"/><Relationship Id="rId22" Type="http://schemas.openxmlformats.org/officeDocument/2006/relationships/image" Target="media/image5.wmf"/><Relationship Id="rId64" Type="http://schemas.openxmlformats.org/officeDocument/2006/relationships/image" Target="media/image26.wmf"/><Relationship Id="rId118" Type="http://schemas.openxmlformats.org/officeDocument/2006/relationships/image" Target="media/image45.wmf"/><Relationship Id="rId325" Type="http://schemas.openxmlformats.org/officeDocument/2006/relationships/oleObject" Target="embeddings/oleObject175.bin"/><Relationship Id="rId367" Type="http://schemas.openxmlformats.org/officeDocument/2006/relationships/image" Target="media/image158.wmf"/><Relationship Id="rId171" Type="http://schemas.openxmlformats.org/officeDocument/2006/relationships/oleObject" Target="embeddings/oleObject93.bin"/><Relationship Id="rId227" Type="http://schemas.openxmlformats.org/officeDocument/2006/relationships/oleObject" Target="embeddings/oleObject125.bin"/><Relationship Id="rId269" Type="http://schemas.openxmlformats.org/officeDocument/2006/relationships/oleObject" Target="embeddings/oleObject146.bin"/><Relationship Id="rId33" Type="http://schemas.openxmlformats.org/officeDocument/2006/relationships/oleObject" Target="embeddings/oleObject10.bin"/><Relationship Id="rId129" Type="http://schemas.openxmlformats.org/officeDocument/2006/relationships/oleObject" Target="embeddings/oleObject66.bin"/><Relationship Id="rId280" Type="http://schemas.openxmlformats.org/officeDocument/2006/relationships/image" Target="media/image116.wmf"/><Relationship Id="rId336" Type="http://schemas.openxmlformats.org/officeDocument/2006/relationships/oleObject" Target="embeddings/oleObject181.bin"/><Relationship Id="rId75" Type="http://schemas.openxmlformats.org/officeDocument/2006/relationships/oleObject" Target="embeddings/oleObject31.bin"/><Relationship Id="rId140" Type="http://schemas.openxmlformats.org/officeDocument/2006/relationships/image" Target="media/image54.wmf"/><Relationship Id="rId182" Type="http://schemas.openxmlformats.org/officeDocument/2006/relationships/image" Target="media/image69.wmf"/><Relationship Id="rId378" Type="http://schemas.openxmlformats.org/officeDocument/2006/relationships/oleObject" Target="embeddings/oleObject202.bin"/><Relationship Id="rId6" Type="http://schemas.openxmlformats.org/officeDocument/2006/relationships/footnotes" Target="footnotes.xml"/><Relationship Id="rId238" Type="http://schemas.openxmlformats.org/officeDocument/2006/relationships/image" Target="media/image95.wmf"/><Relationship Id="rId291" Type="http://schemas.openxmlformats.org/officeDocument/2006/relationships/oleObject" Target="embeddings/oleObject157.bin"/><Relationship Id="rId305" Type="http://schemas.openxmlformats.org/officeDocument/2006/relationships/oleObject" Target="embeddings/oleObject164.bin"/><Relationship Id="rId347" Type="http://schemas.openxmlformats.org/officeDocument/2006/relationships/image" Target="media/image148.wmf"/><Relationship Id="rId44" Type="http://schemas.openxmlformats.org/officeDocument/2006/relationships/image" Target="media/image16.wmf"/><Relationship Id="rId86" Type="http://schemas.openxmlformats.org/officeDocument/2006/relationships/oleObject" Target="embeddings/oleObject39.bin"/><Relationship Id="rId151" Type="http://schemas.openxmlformats.org/officeDocument/2006/relationships/oleObject" Target="embeddings/oleObject81.bin"/><Relationship Id="rId193" Type="http://schemas.openxmlformats.org/officeDocument/2006/relationships/oleObject" Target="embeddings/oleObject106.bin"/><Relationship Id="rId207" Type="http://schemas.openxmlformats.org/officeDocument/2006/relationships/oleObject" Target="embeddings/oleObject113.bin"/><Relationship Id="rId249" Type="http://schemas.openxmlformats.org/officeDocument/2006/relationships/oleObject" Target="embeddings/oleObject136.bin"/><Relationship Id="rId13" Type="http://schemas.openxmlformats.org/officeDocument/2006/relationships/footer" Target="footer3.xml"/><Relationship Id="rId109" Type="http://schemas.openxmlformats.org/officeDocument/2006/relationships/oleObject" Target="embeddings/oleObject54.bin"/><Relationship Id="rId260" Type="http://schemas.openxmlformats.org/officeDocument/2006/relationships/image" Target="media/image106.wmf"/><Relationship Id="rId316" Type="http://schemas.openxmlformats.org/officeDocument/2006/relationships/image" Target="media/image134.wmf"/><Relationship Id="rId55" Type="http://schemas.openxmlformats.org/officeDocument/2006/relationships/oleObject" Target="embeddings/oleObject21.bin"/><Relationship Id="rId97" Type="http://schemas.openxmlformats.org/officeDocument/2006/relationships/oleObject" Target="embeddings/oleObject46.bin"/><Relationship Id="rId120" Type="http://schemas.openxmlformats.org/officeDocument/2006/relationships/image" Target="media/image46.wmf"/><Relationship Id="rId358" Type="http://schemas.openxmlformats.org/officeDocument/2006/relationships/oleObject" Target="embeddings/oleObject192.bin"/><Relationship Id="rId162" Type="http://schemas.openxmlformats.org/officeDocument/2006/relationships/image" Target="media/image61.wmf"/><Relationship Id="rId218" Type="http://schemas.openxmlformats.org/officeDocument/2006/relationships/image" Target="media/image85.wmf"/><Relationship Id="rId271" Type="http://schemas.openxmlformats.org/officeDocument/2006/relationships/oleObject" Target="embeddings/oleObject147.bin"/><Relationship Id="rId24" Type="http://schemas.openxmlformats.org/officeDocument/2006/relationships/image" Target="media/image6.wmf"/><Relationship Id="rId66" Type="http://schemas.openxmlformats.org/officeDocument/2006/relationships/image" Target="media/image27.wmf"/><Relationship Id="rId131" Type="http://schemas.openxmlformats.org/officeDocument/2006/relationships/oleObject" Target="embeddings/oleObject68.bin"/><Relationship Id="rId327" Type="http://schemas.openxmlformats.org/officeDocument/2006/relationships/oleObject" Target="embeddings/oleObject176.bin"/><Relationship Id="rId369" Type="http://schemas.openxmlformats.org/officeDocument/2006/relationships/image" Target="media/image159.wmf"/><Relationship Id="rId173" Type="http://schemas.openxmlformats.org/officeDocument/2006/relationships/oleObject" Target="embeddings/oleObject94.bin"/><Relationship Id="rId229" Type="http://schemas.openxmlformats.org/officeDocument/2006/relationships/oleObject" Target="embeddings/oleObject126.bin"/><Relationship Id="rId380" Type="http://schemas.openxmlformats.org/officeDocument/2006/relationships/oleObject" Target="embeddings/oleObject203.bin"/><Relationship Id="rId240" Type="http://schemas.openxmlformats.org/officeDocument/2006/relationships/image" Target="media/image96.wmf"/><Relationship Id="rId35" Type="http://schemas.openxmlformats.org/officeDocument/2006/relationships/oleObject" Target="embeddings/oleObject11.bin"/><Relationship Id="rId77" Type="http://schemas.openxmlformats.org/officeDocument/2006/relationships/oleObject" Target="embeddings/oleObject32.bin"/><Relationship Id="rId100" Type="http://schemas.openxmlformats.org/officeDocument/2006/relationships/oleObject" Target="embeddings/oleObject49.bin"/><Relationship Id="rId282" Type="http://schemas.openxmlformats.org/officeDocument/2006/relationships/image" Target="media/image117.wmf"/><Relationship Id="rId338" Type="http://schemas.openxmlformats.org/officeDocument/2006/relationships/oleObject" Target="embeddings/oleObject182.bin"/><Relationship Id="rId8" Type="http://schemas.openxmlformats.org/officeDocument/2006/relationships/header" Target="header1.xml"/><Relationship Id="rId142" Type="http://schemas.openxmlformats.org/officeDocument/2006/relationships/image" Target="media/image55.wmf"/><Relationship Id="rId184" Type="http://schemas.openxmlformats.org/officeDocument/2006/relationships/image" Target="media/image70.wmf"/><Relationship Id="rId251" Type="http://schemas.openxmlformats.org/officeDocument/2006/relationships/oleObject" Target="embeddings/oleObject137.bin"/><Relationship Id="rId46" Type="http://schemas.openxmlformats.org/officeDocument/2006/relationships/image" Target="media/image17.wmf"/><Relationship Id="rId293" Type="http://schemas.openxmlformats.org/officeDocument/2006/relationships/oleObject" Target="embeddings/oleObject158.bin"/><Relationship Id="rId307" Type="http://schemas.openxmlformats.org/officeDocument/2006/relationships/oleObject" Target="embeddings/oleObject165.bin"/><Relationship Id="rId349" Type="http://schemas.openxmlformats.org/officeDocument/2006/relationships/image" Target="media/image149.wmf"/><Relationship Id="rId88" Type="http://schemas.openxmlformats.org/officeDocument/2006/relationships/oleObject" Target="embeddings/oleObject41.bin"/><Relationship Id="rId111" Type="http://schemas.openxmlformats.org/officeDocument/2006/relationships/oleObject" Target="embeddings/oleObject56.bin"/><Relationship Id="rId153" Type="http://schemas.openxmlformats.org/officeDocument/2006/relationships/oleObject" Target="embeddings/oleObject82.bin"/><Relationship Id="rId195" Type="http://schemas.openxmlformats.org/officeDocument/2006/relationships/oleObject" Target="embeddings/oleObject107.bin"/><Relationship Id="rId209" Type="http://schemas.openxmlformats.org/officeDocument/2006/relationships/oleObject" Target="embeddings/oleObject115.bin"/><Relationship Id="rId360" Type="http://schemas.openxmlformats.org/officeDocument/2006/relationships/oleObject" Target="embeddings/oleObject193.bin"/><Relationship Id="rId220" Type="http://schemas.openxmlformats.org/officeDocument/2006/relationships/image" Target="media/image86.wmf"/><Relationship Id="rId15" Type="http://schemas.openxmlformats.org/officeDocument/2006/relationships/oleObject" Target="embeddings/oleObject1.bin"/><Relationship Id="rId57" Type="http://schemas.openxmlformats.org/officeDocument/2006/relationships/oleObject" Target="embeddings/oleObject22.bin"/><Relationship Id="rId262" Type="http://schemas.openxmlformats.org/officeDocument/2006/relationships/image" Target="media/image107.wmf"/><Relationship Id="rId318" Type="http://schemas.openxmlformats.org/officeDocument/2006/relationships/image" Target="media/image135.wmf"/><Relationship Id="rId99" Type="http://schemas.openxmlformats.org/officeDocument/2006/relationships/oleObject" Target="embeddings/oleObject48.bin"/><Relationship Id="rId122" Type="http://schemas.openxmlformats.org/officeDocument/2006/relationships/image" Target="media/image47.wmf"/><Relationship Id="rId164" Type="http://schemas.openxmlformats.org/officeDocument/2006/relationships/image" Target="media/image62.wmf"/><Relationship Id="rId371" Type="http://schemas.openxmlformats.org/officeDocument/2006/relationships/image" Target="media/image160.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C7830-4E6E-4C5D-92A4-F18D1F50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13</Pages>
  <Words>5645</Words>
  <Characters>26533</Characters>
  <Application>Microsoft Office Word</Application>
  <DocSecurity>0</DocSecurity>
  <Lines>221</Lines>
  <Paragraphs>64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อิทธิพลของการกำหนดฟังก์ชันเชื่อมโยงไม่ถูกต้อง</vt:lpstr>
      <vt:lpstr>อิทธิพลของการกำหนดฟังก์ชันเชื่อมโยงไม่ถูกต้อง</vt:lpstr>
    </vt:vector>
  </TitlesOfParts>
  <Company>WinKoOL</Company>
  <LinksUpToDate>false</LinksUpToDate>
  <CharactersWithSpaces>32114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อิทธิพลของการกำหนดฟังก์ชันเชื่อมโยงไม่ถูกต้อง</dc:title>
  <dc:creator>BeKoOL</dc:creator>
  <cp:lastModifiedBy>User</cp:lastModifiedBy>
  <cp:revision>38</cp:revision>
  <cp:lastPrinted>2016-08-28T08:24:00Z</cp:lastPrinted>
  <dcterms:created xsi:type="dcterms:W3CDTF">2018-02-28T13:39:00Z</dcterms:created>
  <dcterms:modified xsi:type="dcterms:W3CDTF">2018-02-28T18:06:00Z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